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3CDAF" w14:textId="77777777" w:rsidR="00500627" w:rsidRDefault="00500627" w:rsidP="00C54778">
      <w:pPr>
        <w:pStyle w:val="BodyText"/>
        <w:spacing w:line="247" w:lineRule="auto"/>
        <w:ind w:leftChars="567" w:left="1247" w:rightChars="567" w:right="1247"/>
        <w:jc w:val="both"/>
        <w:rPr>
          <w:rFonts w:ascii="Times New Roman"/>
          <w:sz w:val="28"/>
        </w:rPr>
      </w:pPr>
    </w:p>
    <w:p w14:paraId="3B8695DB" w14:textId="77777777" w:rsidR="00500627" w:rsidRPr="00C54778" w:rsidRDefault="00614491" w:rsidP="00C54778">
      <w:pPr>
        <w:pStyle w:val="Heading1"/>
        <w:spacing w:line="247" w:lineRule="auto"/>
        <w:ind w:leftChars="567" w:left="1247" w:rightChars="567" w:right="1247"/>
        <w:jc w:val="both"/>
      </w:pPr>
      <w:r w:rsidRPr="00C54778">
        <w:t>Technician</w:t>
      </w:r>
      <w:r w:rsidRPr="00C54778">
        <w:rPr>
          <w:spacing w:val="-8"/>
        </w:rPr>
        <w:t xml:space="preserve"> </w:t>
      </w:r>
      <w:r w:rsidRPr="00C54778">
        <w:t>Commitment:</w:t>
      </w:r>
      <w:r w:rsidRPr="00C54778">
        <w:rPr>
          <w:spacing w:val="-5"/>
        </w:rPr>
        <w:t xml:space="preserve"> </w:t>
      </w:r>
      <w:r w:rsidRPr="00C54778">
        <w:t>Stage</w:t>
      </w:r>
      <w:r w:rsidRPr="00C54778">
        <w:rPr>
          <w:spacing w:val="-5"/>
        </w:rPr>
        <w:t xml:space="preserve"> </w:t>
      </w:r>
      <w:r w:rsidRPr="00C54778">
        <w:t>Two</w:t>
      </w:r>
      <w:r w:rsidRPr="00C54778">
        <w:rPr>
          <w:spacing w:val="-5"/>
        </w:rPr>
        <w:t xml:space="preserve"> </w:t>
      </w:r>
      <w:r w:rsidRPr="00C54778">
        <w:t>Self-Assessment</w:t>
      </w:r>
      <w:r w:rsidRPr="00C54778">
        <w:rPr>
          <w:spacing w:val="-6"/>
        </w:rPr>
        <w:t xml:space="preserve"> </w:t>
      </w:r>
      <w:r w:rsidRPr="00C54778">
        <w:t>&amp;</w:t>
      </w:r>
      <w:r w:rsidRPr="00C54778">
        <w:rPr>
          <w:spacing w:val="-5"/>
        </w:rPr>
        <w:t xml:space="preserve"> </w:t>
      </w:r>
      <w:r w:rsidRPr="00C54778">
        <w:t>Action</w:t>
      </w:r>
      <w:r w:rsidRPr="00C54778">
        <w:rPr>
          <w:spacing w:val="-7"/>
        </w:rPr>
        <w:t xml:space="preserve"> </w:t>
      </w:r>
      <w:r w:rsidRPr="00C54778">
        <w:t>Plan</w:t>
      </w:r>
      <w:r w:rsidRPr="00C54778">
        <w:rPr>
          <w:spacing w:val="-3"/>
        </w:rPr>
        <w:t xml:space="preserve"> </w:t>
      </w:r>
      <w:r w:rsidRPr="00C54778">
        <w:rPr>
          <w:spacing w:val="-2"/>
        </w:rPr>
        <w:t>Guidance</w:t>
      </w:r>
    </w:p>
    <w:p w14:paraId="352FBFE3" w14:textId="77777777" w:rsidR="00500627" w:rsidRPr="00C54778" w:rsidRDefault="00614491" w:rsidP="00C54778">
      <w:pPr>
        <w:spacing w:line="247" w:lineRule="auto"/>
        <w:ind w:leftChars="567" w:left="1247" w:rightChars="567" w:right="1247"/>
        <w:jc w:val="both"/>
        <w:rPr>
          <w:i/>
        </w:rPr>
      </w:pPr>
      <w:r w:rsidRPr="00C54778">
        <w:rPr>
          <w:i/>
        </w:rPr>
        <w:t>Please</w:t>
      </w:r>
      <w:r w:rsidRPr="00C54778">
        <w:rPr>
          <w:i/>
          <w:spacing w:val="-2"/>
        </w:rPr>
        <w:t xml:space="preserve"> </w:t>
      </w:r>
      <w:r w:rsidRPr="00C54778">
        <w:rPr>
          <w:i/>
        </w:rPr>
        <w:t>note:</w:t>
      </w:r>
      <w:r w:rsidRPr="00C54778">
        <w:rPr>
          <w:i/>
          <w:spacing w:val="-1"/>
        </w:rPr>
        <w:t xml:space="preserve"> </w:t>
      </w:r>
      <w:r w:rsidRPr="00C54778">
        <w:rPr>
          <w:i/>
        </w:rPr>
        <w:t>This guidance</w:t>
      </w:r>
      <w:r w:rsidRPr="00C54778">
        <w:rPr>
          <w:i/>
          <w:spacing w:val="-3"/>
        </w:rPr>
        <w:t xml:space="preserve"> </w:t>
      </w:r>
      <w:r w:rsidRPr="00C54778">
        <w:rPr>
          <w:i/>
        </w:rPr>
        <w:t>and</w:t>
      </w:r>
      <w:r w:rsidRPr="00C54778">
        <w:rPr>
          <w:i/>
          <w:spacing w:val="-1"/>
        </w:rPr>
        <w:t xml:space="preserve"> </w:t>
      </w:r>
      <w:r w:rsidRPr="00C54778">
        <w:rPr>
          <w:i/>
        </w:rPr>
        <w:t xml:space="preserve">template </w:t>
      </w:r>
      <w:proofErr w:type="gramStart"/>
      <w:r w:rsidRPr="00C54778">
        <w:rPr>
          <w:i/>
        </w:rPr>
        <w:t>is</w:t>
      </w:r>
      <w:proofErr w:type="gramEnd"/>
      <w:r w:rsidRPr="00C54778">
        <w:rPr>
          <w:i/>
        </w:rPr>
        <w:t xml:space="preserve"> for</w:t>
      </w:r>
      <w:r w:rsidRPr="00C54778">
        <w:rPr>
          <w:i/>
          <w:spacing w:val="-2"/>
        </w:rPr>
        <w:t xml:space="preserve"> </w:t>
      </w:r>
      <w:r w:rsidRPr="00C54778">
        <w:rPr>
          <w:i/>
        </w:rPr>
        <w:t>institutions who have already submitted</w:t>
      </w:r>
      <w:r w:rsidRPr="00C54778">
        <w:rPr>
          <w:i/>
          <w:spacing w:val="-3"/>
        </w:rPr>
        <w:t xml:space="preserve"> </w:t>
      </w:r>
      <w:r w:rsidRPr="00C54778">
        <w:rPr>
          <w:i/>
        </w:rPr>
        <w:t>their</w:t>
      </w:r>
      <w:r w:rsidRPr="00C54778">
        <w:rPr>
          <w:i/>
          <w:spacing w:val="-2"/>
        </w:rPr>
        <w:t xml:space="preserve"> </w:t>
      </w:r>
      <w:r w:rsidRPr="00C54778">
        <w:rPr>
          <w:i/>
        </w:rPr>
        <w:t>Stage One Self-Assessment &amp; Action Plan, 12-13 months after becoming an official signatory of the Technician</w:t>
      </w:r>
      <w:r w:rsidRPr="00C54778">
        <w:rPr>
          <w:i/>
          <w:spacing w:val="-3"/>
        </w:rPr>
        <w:t xml:space="preserve"> </w:t>
      </w:r>
      <w:r w:rsidRPr="00C54778">
        <w:rPr>
          <w:i/>
        </w:rPr>
        <w:t>Commitment.</w:t>
      </w:r>
      <w:r w:rsidRPr="00C54778">
        <w:rPr>
          <w:i/>
          <w:spacing w:val="-3"/>
        </w:rPr>
        <w:t xml:space="preserve"> </w:t>
      </w:r>
      <w:r w:rsidRPr="00C54778">
        <w:rPr>
          <w:i/>
        </w:rPr>
        <w:t>This</w:t>
      </w:r>
      <w:r w:rsidRPr="00C54778">
        <w:rPr>
          <w:i/>
          <w:spacing w:val="-2"/>
        </w:rPr>
        <w:t xml:space="preserve"> </w:t>
      </w:r>
      <w:r w:rsidRPr="00C54778">
        <w:rPr>
          <w:i/>
        </w:rPr>
        <w:t>guidance</w:t>
      </w:r>
      <w:r w:rsidRPr="00C54778">
        <w:rPr>
          <w:i/>
          <w:spacing w:val="-2"/>
        </w:rPr>
        <w:t xml:space="preserve"> </w:t>
      </w:r>
      <w:r w:rsidRPr="00C54778">
        <w:rPr>
          <w:i/>
        </w:rPr>
        <w:t>and</w:t>
      </w:r>
      <w:r w:rsidRPr="00C54778">
        <w:rPr>
          <w:i/>
          <w:spacing w:val="-3"/>
        </w:rPr>
        <w:t xml:space="preserve"> </w:t>
      </w:r>
      <w:r w:rsidRPr="00C54778">
        <w:rPr>
          <w:i/>
        </w:rPr>
        <w:t>template</w:t>
      </w:r>
      <w:r w:rsidRPr="00C54778">
        <w:rPr>
          <w:i/>
          <w:spacing w:val="-4"/>
        </w:rPr>
        <w:t xml:space="preserve"> </w:t>
      </w:r>
      <w:proofErr w:type="gramStart"/>
      <w:r w:rsidRPr="00C54778">
        <w:rPr>
          <w:i/>
        </w:rPr>
        <w:t>refers</w:t>
      </w:r>
      <w:proofErr w:type="gramEnd"/>
      <w:r w:rsidRPr="00C54778">
        <w:rPr>
          <w:i/>
          <w:spacing w:val="-4"/>
        </w:rPr>
        <w:t xml:space="preserve"> </w:t>
      </w:r>
      <w:r w:rsidRPr="00C54778">
        <w:rPr>
          <w:i/>
        </w:rPr>
        <w:t>to</w:t>
      </w:r>
      <w:r w:rsidRPr="00C54778">
        <w:rPr>
          <w:i/>
          <w:spacing w:val="-2"/>
        </w:rPr>
        <w:t xml:space="preserve"> </w:t>
      </w:r>
      <w:r w:rsidRPr="00C54778">
        <w:rPr>
          <w:i/>
        </w:rPr>
        <w:t>the</w:t>
      </w:r>
      <w:r w:rsidRPr="00C54778">
        <w:rPr>
          <w:i/>
          <w:spacing w:val="-4"/>
        </w:rPr>
        <w:t xml:space="preserve"> </w:t>
      </w:r>
      <w:r w:rsidRPr="00C54778">
        <w:rPr>
          <w:i/>
        </w:rPr>
        <w:t>second</w:t>
      </w:r>
      <w:r w:rsidRPr="00C54778">
        <w:rPr>
          <w:i/>
          <w:spacing w:val="-3"/>
        </w:rPr>
        <w:t xml:space="preserve"> </w:t>
      </w:r>
      <w:r w:rsidRPr="00C54778">
        <w:rPr>
          <w:i/>
        </w:rPr>
        <w:t>stage</w:t>
      </w:r>
      <w:r w:rsidRPr="00C54778">
        <w:rPr>
          <w:i/>
          <w:spacing w:val="-6"/>
        </w:rPr>
        <w:t xml:space="preserve"> </w:t>
      </w:r>
      <w:r w:rsidRPr="00C54778">
        <w:rPr>
          <w:i/>
        </w:rPr>
        <w:t>of</w:t>
      </w:r>
      <w:r w:rsidRPr="00C54778">
        <w:rPr>
          <w:i/>
          <w:spacing w:val="-2"/>
        </w:rPr>
        <w:t xml:space="preserve"> </w:t>
      </w:r>
      <w:r w:rsidRPr="00C54778">
        <w:rPr>
          <w:i/>
        </w:rPr>
        <w:t>self-assessment and action planning to be submitted 2 years after the submission of the original submission.</w:t>
      </w:r>
    </w:p>
    <w:p w14:paraId="03E12C54" w14:textId="77777777" w:rsidR="00500627" w:rsidRPr="00C54778" w:rsidRDefault="00614491" w:rsidP="00C54778">
      <w:pPr>
        <w:spacing w:line="247" w:lineRule="auto"/>
        <w:ind w:leftChars="567" w:left="1247" w:rightChars="567" w:right="1247"/>
        <w:jc w:val="both"/>
      </w:pPr>
      <w:r w:rsidRPr="00C54778">
        <w:t>The Technician Commitment aims to ensure visibility, recognition, career development and sustainability</w:t>
      </w:r>
      <w:r w:rsidRPr="00C54778">
        <w:rPr>
          <w:spacing w:val="-3"/>
        </w:rPr>
        <w:t xml:space="preserve"> </w:t>
      </w:r>
      <w:r w:rsidRPr="00C54778">
        <w:t>for</w:t>
      </w:r>
      <w:r w:rsidRPr="00C54778">
        <w:rPr>
          <w:spacing w:val="-3"/>
        </w:rPr>
        <w:t xml:space="preserve"> </w:t>
      </w:r>
      <w:r w:rsidRPr="00C54778">
        <w:t>technicians</w:t>
      </w:r>
      <w:r w:rsidRPr="00C54778">
        <w:rPr>
          <w:spacing w:val="-3"/>
        </w:rPr>
        <w:t xml:space="preserve"> </w:t>
      </w:r>
      <w:r w:rsidRPr="00C54778">
        <w:t>working</w:t>
      </w:r>
      <w:r w:rsidRPr="00C54778">
        <w:rPr>
          <w:spacing w:val="-4"/>
        </w:rPr>
        <w:t xml:space="preserve"> </w:t>
      </w:r>
      <w:r w:rsidRPr="00C54778">
        <w:t>in</w:t>
      </w:r>
      <w:r w:rsidRPr="00C54778">
        <w:rPr>
          <w:spacing w:val="-2"/>
        </w:rPr>
        <w:t xml:space="preserve"> </w:t>
      </w:r>
      <w:r w:rsidRPr="00C54778">
        <w:t>higher</w:t>
      </w:r>
      <w:r w:rsidRPr="00C54778">
        <w:rPr>
          <w:spacing w:val="-3"/>
        </w:rPr>
        <w:t xml:space="preserve"> </w:t>
      </w:r>
      <w:r w:rsidRPr="00C54778">
        <w:t>education</w:t>
      </w:r>
      <w:r w:rsidRPr="00C54778">
        <w:rPr>
          <w:spacing w:val="-4"/>
        </w:rPr>
        <w:t xml:space="preserve"> </w:t>
      </w:r>
      <w:r w:rsidRPr="00C54778">
        <w:t>and</w:t>
      </w:r>
      <w:r w:rsidRPr="00C54778">
        <w:rPr>
          <w:spacing w:val="-5"/>
        </w:rPr>
        <w:t xml:space="preserve"> </w:t>
      </w:r>
      <w:r w:rsidRPr="00C54778">
        <w:t>research,</w:t>
      </w:r>
      <w:r w:rsidRPr="00C54778">
        <w:rPr>
          <w:spacing w:val="-5"/>
        </w:rPr>
        <w:t xml:space="preserve"> </w:t>
      </w:r>
      <w:r w:rsidRPr="00C54778">
        <w:t>across</w:t>
      </w:r>
      <w:r w:rsidRPr="00C54778">
        <w:rPr>
          <w:spacing w:val="-3"/>
        </w:rPr>
        <w:t xml:space="preserve"> </w:t>
      </w:r>
      <w:r w:rsidRPr="00C54778">
        <w:t>all</w:t>
      </w:r>
      <w:r w:rsidRPr="00C54778">
        <w:rPr>
          <w:spacing w:val="-3"/>
        </w:rPr>
        <w:t xml:space="preserve"> </w:t>
      </w:r>
      <w:r w:rsidRPr="00C54778">
        <w:t>disciplines.</w:t>
      </w:r>
    </w:p>
    <w:p w14:paraId="706E4337" w14:textId="77777777" w:rsidR="00500627" w:rsidRPr="00C54778" w:rsidRDefault="00614491" w:rsidP="00C54778">
      <w:pPr>
        <w:spacing w:line="247" w:lineRule="auto"/>
        <w:ind w:leftChars="567" w:left="1247" w:rightChars="567" w:right="1247"/>
        <w:jc w:val="both"/>
      </w:pPr>
      <w:r w:rsidRPr="00C54778">
        <w:t>The second stage of self-assessment and action planning process asks for reflection on past action plans,</w:t>
      </w:r>
      <w:r w:rsidRPr="00C54778">
        <w:rPr>
          <w:spacing w:val="-2"/>
        </w:rPr>
        <w:t xml:space="preserve"> </w:t>
      </w:r>
      <w:r w:rsidRPr="00C54778">
        <w:t>progress</w:t>
      </w:r>
      <w:r w:rsidRPr="00C54778">
        <w:rPr>
          <w:spacing w:val="-3"/>
        </w:rPr>
        <w:t xml:space="preserve"> </w:t>
      </w:r>
      <w:r w:rsidRPr="00C54778">
        <w:t>and</w:t>
      </w:r>
      <w:r w:rsidRPr="00C54778">
        <w:rPr>
          <w:spacing w:val="-3"/>
        </w:rPr>
        <w:t xml:space="preserve"> </w:t>
      </w:r>
      <w:r w:rsidRPr="00C54778">
        <w:t>engagement</w:t>
      </w:r>
      <w:r w:rsidRPr="00C54778">
        <w:rPr>
          <w:spacing w:val="-5"/>
        </w:rPr>
        <w:t xml:space="preserve"> </w:t>
      </w:r>
      <w:r w:rsidRPr="00C54778">
        <w:t>and</w:t>
      </w:r>
      <w:r w:rsidRPr="00C54778">
        <w:rPr>
          <w:spacing w:val="-4"/>
        </w:rPr>
        <w:t xml:space="preserve"> </w:t>
      </w:r>
      <w:r w:rsidRPr="00C54778">
        <w:t>a</w:t>
      </w:r>
      <w:r w:rsidRPr="00C54778">
        <w:rPr>
          <w:spacing w:val="-1"/>
        </w:rPr>
        <w:t xml:space="preserve"> </w:t>
      </w:r>
      <w:r w:rsidRPr="00C54778">
        <w:t>further</w:t>
      </w:r>
      <w:r w:rsidRPr="00C54778">
        <w:rPr>
          <w:spacing w:val="-5"/>
        </w:rPr>
        <w:t xml:space="preserve"> </w:t>
      </w:r>
      <w:proofErr w:type="gramStart"/>
      <w:r w:rsidRPr="00C54778">
        <w:t>36</w:t>
      </w:r>
      <w:r w:rsidRPr="00C54778">
        <w:rPr>
          <w:spacing w:val="-4"/>
        </w:rPr>
        <w:t xml:space="preserve"> </w:t>
      </w:r>
      <w:r w:rsidRPr="00C54778">
        <w:t>month</w:t>
      </w:r>
      <w:proofErr w:type="gramEnd"/>
      <w:r w:rsidRPr="00C54778">
        <w:rPr>
          <w:spacing w:val="-2"/>
        </w:rPr>
        <w:t xml:space="preserve"> </w:t>
      </w:r>
      <w:r w:rsidRPr="00C54778">
        <w:t>action</w:t>
      </w:r>
      <w:r w:rsidRPr="00C54778">
        <w:rPr>
          <w:spacing w:val="-3"/>
        </w:rPr>
        <w:t xml:space="preserve"> </w:t>
      </w:r>
      <w:r w:rsidRPr="00C54778">
        <w:t>plan.</w:t>
      </w:r>
      <w:r w:rsidRPr="00C54778">
        <w:rPr>
          <w:spacing w:val="-1"/>
        </w:rPr>
        <w:t xml:space="preserve"> </w:t>
      </w:r>
      <w:r w:rsidRPr="00C54778">
        <w:t>The</w:t>
      </w:r>
      <w:r w:rsidRPr="00C54778">
        <w:rPr>
          <w:spacing w:val="-4"/>
        </w:rPr>
        <w:t xml:space="preserve"> </w:t>
      </w:r>
      <w:r w:rsidRPr="00C54778">
        <w:t>self-assessment</w:t>
      </w:r>
      <w:r w:rsidRPr="00C54778">
        <w:rPr>
          <w:spacing w:val="-2"/>
        </w:rPr>
        <w:t xml:space="preserve"> </w:t>
      </w:r>
      <w:r w:rsidRPr="00C54778">
        <w:t>includes</w:t>
      </w:r>
      <w:r w:rsidRPr="00C54778">
        <w:rPr>
          <w:spacing w:val="-4"/>
        </w:rPr>
        <w:t xml:space="preserve"> </w:t>
      </w:r>
      <w:r w:rsidRPr="00C54778">
        <w:t>a ‘RAG’ analysis of previous action plans - a ‘Red, Amber &amp; Green’ status report.</w:t>
      </w:r>
    </w:p>
    <w:p w14:paraId="511597BB" w14:textId="77777777" w:rsidR="00500627" w:rsidRPr="00C54778" w:rsidRDefault="00614491" w:rsidP="00C54778">
      <w:pPr>
        <w:spacing w:line="247" w:lineRule="auto"/>
        <w:ind w:leftChars="567" w:left="1247" w:rightChars="567" w:right="1247"/>
        <w:jc w:val="both"/>
      </w:pPr>
      <w:r w:rsidRPr="00C54778">
        <w:t>The Technician</w:t>
      </w:r>
      <w:r w:rsidRPr="00C54778">
        <w:rPr>
          <w:spacing w:val="-1"/>
        </w:rPr>
        <w:t xml:space="preserve"> </w:t>
      </w:r>
      <w:r w:rsidRPr="00C54778">
        <w:t>Commitment Steering</w:t>
      </w:r>
      <w:r w:rsidRPr="00C54778">
        <w:rPr>
          <w:spacing w:val="-1"/>
        </w:rPr>
        <w:t xml:space="preserve"> </w:t>
      </w:r>
      <w:r w:rsidRPr="00C54778">
        <w:t>Board</w:t>
      </w:r>
      <w:r w:rsidRPr="00C54778">
        <w:rPr>
          <w:spacing w:val="-2"/>
        </w:rPr>
        <w:t xml:space="preserve"> </w:t>
      </w:r>
      <w:r w:rsidRPr="00C54778">
        <w:t>does</w:t>
      </w:r>
      <w:r w:rsidRPr="00C54778">
        <w:rPr>
          <w:spacing w:val="-2"/>
        </w:rPr>
        <w:t xml:space="preserve"> </w:t>
      </w:r>
      <w:r w:rsidRPr="00C54778">
        <w:t>not</w:t>
      </w:r>
      <w:r w:rsidRPr="00C54778">
        <w:rPr>
          <w:spacing w:val="-4"/>
        </w:rPr>
        <w:t xml:space="preserve"> </w:t>
      </w:r>
      <w:r w:rsidRPr="00C54778">
        <w:t>seek</w:t>
      </w:r>
      <w:r w:rsidRPr="00C54778">
        <w:rPr>
          <w:spacing w:val="-2"/>
        </w:rPr>
        <w:t xml:space="preserve"> </w:t>
      </w:r>
      <w:r w:rsidRPr="00C54778">
        <w:t>to</w:t>
      </w:r>
      <w:r w:rsidRPr="00C54778">
        <w:rPr>
          <w:spacing w:val="-2"/>
        </w:rPr>
        <w:t xml:space="preserve"> </w:t>
      </w:r>
      <w:r w:rsidRPr="00C54778">
        <w:t>dictate how</w:t>
      </w:r>
      <w:r w:rsidRPr="00C54778">
        <w:rPr>
          <w:spacing w:val="-2"/>
        </w:rPr>
        <w:t xml:space="preserve"> </w:t>
      </w:r>
      <w:r w:rsidRPr="00C54778">
        <w:t>organisations promote a positive</w:t>
      </w:r>
      <w:r w:rsidRPr="00C54778">
        <w:rPr>
          <w:spacing w:val="-1"/>
        </w:rPr>
        <w:t xml:space="preserve"> </w:t>
      </w:r>
      <w:r w:rsidRPr="00C54778">
        <w:t>culture</w:t>
      </w:r>
      <w:r w:rsidRPr="00C54778">
        <w:rPr>
          <w:spacing w:val="-1"/>
        </w:rPr>
        <w:t xml:space="preserve"> </w:t>
      </w:r>
      <w:r w:rsidRPr="00C54778">
        <w:t>for</w:t>
      </w:r>
      <w:r w:rsidRPr="00C54778">
        <w:rPr>
          <w:spacing w:val="-1"/>
        </w:rPr>
        <w:t xml:space="preserve"> </w:t>
      </w:r>
      <w:r w:rsidRPr="00C54778">
        <w:t>the</w:t>
      </w:r>
      <w:r w:rsidRPr="00C54778">
        <w:rPr>
          <w:spacing w:val="-3"/>
        </w:rPr>
        <w:t xml:space="preserve"> </w:t>
      </w:r>
      <w:r w:rsidRPr="00C54778">
        <w:t>technician</w:t>
      </w:r>
      <w:r w:rsidRPr="00C54778">
        <w:rPr>
          <w:spacing w:val="-2"/>
        </w:rPr>
        <w:t xml:space="preserve"> </w:t>
      </w:r>
      <w:r w:rsidRPr="00C54778">
        <w:t>community.</w:t>
      </w:r>
      <w:r w:rsidRPr="00C54778">
        <w:rPr>
          <w:spacing w:val="-1"/>
        </w:rPr>
        <w:t xml:space="preserve"> </w:t>
      </w:r>
      <w:r w:rsidRPr="00C54778">
        <w:t>This</w:t>
      </w:r>
      <w:r w:rsidRPr="00C54778">
        <w:rPr>
          <w:spacing w:val="-4"/>
        </w:rPr>
        <w:t xml:space="preserve"> </w:t>
      </w:r>
      <w:r w:rsidRPr="00C54778">
        <w:t>is</w:t>
      </w:r>
      <w:r w:rsidRPr="00C54778">
        <w:rPr>
          <w:spacing w:val="-3"/>
        </w:rPr>
        <w:t xml:space="preserve"> </w:t>
      </w:r>
      <w:r w:rsidRPr="00C54778">
        <w:t>a</w:t>
      </w:r>
      <w:r w:rsidRPr="00C54778">
        <w:rPr>
          <w:spacing w:val="-1"/>
        </w:rPr>
        <w:t xml:space="preserve"> </w:t>
      </w:r>
      <w:r w:rsidRPr="00C54778">
        <w:t>matter</w:t>
      </w:r>
      <w:r w:rsidRPr="00C54778">
        <w:rPr>
          <w:spacing w:val="-3"/>
        </w:rPr>
        <w:t xml:space="preserve"> </w:t>
      </w:r>
      <w:r w:rsidRPr="00C54778">
        <w:t>for</w:t>
      </w:r>
      <w:r w:rsidRPr="00C54778">
        <w:rPr>
          <w:spacing w:val="-4"/>
        </w:rPr>
        <w:t xml:space="preserve"> </w:t>
      </w:r>
      <w:r w:rsidRPr="00C54778">
        <w:t>autonomous</w:t>
      </w:r>
      <w:r w:rsidRPr="00C54778">
        <w:rPr>
          <w:spacing w:val="-4"/>
        </w:rPr>
        <w:t xml:space="preserve"> </w:t>
      </w:r>
      <w:r w:rsidRPr="00C54778">
        <w:t>institutions</w:t>
      </w:r>
      <w:r w:rsidRPr="00C54778">
        <w:rPr>
          <w:spacing w:val="-4"/>
        </w:rPr>
        <w:t xml:space="preserve"> </w:t>
      </w:r>
      <w:r w:rsidRPr="00C54778">
        <w:t>and</w:t>
      </w:r>
      <w:r w:rsidRPr="00C54778">
        <w:rPr>
          <w:spacing w:val="-3"/>
        </w:rPr>
        <w:t xml:space="preserve"> </w:t>
      </w:r>
      <w:r w:rsidRPr="00C54778">
        <w:t xml:space="preserve">the technician, </w:t>
      </w:r>
      <w:proofErr w:type="gramStart"/>
      <w:r w:rsidRPr="00C54778">
        <w:t>research</w:t>
      </w:r>
      <w:proofErr w:type="gramEnd"/>
      <w:r w:rsidRPr="00C54778">
        <w:t xml:space="preserve"> and academic community to agree. It is expected that as a minimum, signatories </w:t>
      </w:r>
      <w:proofErr w:type="gramStart"/>
      <w:r w:rsidRPr="00C54778">
        <w:t>publicly state</w:t>
      </w:r>
      <w:proofErr w:type="gramEnd"/>
      <w:r w:rsidRPr="00C54778">
        <w:t xml:space="preserve"> their Technician Commitment signatory status and institutional action plans on a dedicated and discoverable webpage, along with their named point of contact. The</w:t>
      </w:r>
    </w:p>
    <w:p w14:paraId="446AB96D" w14:textId="77777777" w:rsidR="00500627" w:rsidRPr="00C54778" w:rsidRDefault="00614491" w:rsidP="00C54778">
      <w:pPr>
        <w:spacing w:line="247" w:lineRule="auto"/>
        <w:ind w:leftChars="567" w:left="1247" w:rightChars="567" w:right="1247"/>
        <w:jc w:val="both"/>
      </w:pPr>
      <w:proofErr w:type="gramStart"/>
      <w:r w:rsidRPr="00C54778">
        <w:t>Steering</w:t>
      </w:r>
      <w:proofErr w:type="gramEnd"/>
      <w:r w:rsidRPr="00C54778">
        <w:t xml:space="preserve"> Board</w:t>
      </w:r>
      <w:r w:rsidRPr="00C54778">
        <w:rPr>
          <w:spacing w:val="-1"/>
        </w:rPr>
        <w:t xml:space="preserve"> </w:t>
      </w:r>
      <w:r w:rsidRPr="00C54778">
        <w:t>asks signatories to evidence that</w:t>
      </w:r>
      <w:r w:rsidRPr="00C54778">
        <w:rPr>
          <w:spacing w:val="-2"/>
        </w:rPr>
        <w:t xml:space="preserve"> </w:t>
      </w:r>
      <w:r w:rsidRPr="00C54778">
        <w:t>the</w:t>
      </w:r>
      <w:r w:rsidRPr="00C54778">
        <w:rPr>
          <w:spacing w:val="-1"/>
        </w:rPr>
        <w:t xml:space="preserve"> </w:t>
      </w:r>
      <w:r w:rsidRPr="00C54778">
        <w:t>‘technician voice’ is present in the development and</w:t>
      </w:r>
      <w:r w:rsidRPr="00C54778">
        <w:rPr>
          <w:spacing w:val="-3"/>
        </w:rPr>
        <w:t xml:space="preserve"> </w:t>
      </w:r>
      <w:r w:rsidRPr="00C54778">
        <w:t>formation</w:t>
      </w:r>
      <w:r w:rsidRPr="00C54778">
        <w:rPr>
          <w:spacing w:val="-3"/>
        </w:rPr>
        <w:t xml:space="preserve"> </w:t>
      </w:r>
      <w:r w:rsidRPr="00C54778">
        <w:t>of</w:t>
      </w:r>
      <w:r w:rsidRPr="00C54778">
        <w:rPr>
          <w:spacing w:val="-5"/>
        </w:rPr>
        <w:t xml:space="preserve"> </w:t>
      </w:r>
      <w:r w:rsidRPr="00C54778">
        <w:t>institutional</w:t>
      </w:r>
      <w:r w:rsidRPr="00C54778">
        <w:rPr>
          <w:spacing w:val="-2"/>
        </w:rPr>
        <w:t xml:space="preserve"> </w:t>
      </w:r>
      <w:r w:rsidRPr="00C54778">
        <w:t>action</w:t>
      </w:r>
      <w:r w:rsidRPr="00C54778">
        <w:rPr>
          <w:spacing w:val="-6"/>
        </w:rPr>
        <w:t xml:space="preserve"> </w:t>
      </w:r>
      <w:r w:rsidRPr="00C54778">
        <w:t>plans.</w:t>
      </w:r>
      <w:r w:rsidRPr="00C54778">
        <w:rPr>
          <w:spacing w:val="-2"/>
        </w:rPr>
        <w:t xml:space="preserve"> </w:t>
      </w:r>
      <w:r w:rsidRPr="00C54778">
        <w:t>The</w:t>
      </w:r>
      <w:r w:rsidRPr="00C54778">
        <w:rPr>
          <w:spacing w:val="-4"/>
        </w:rPr>
        <w:t xml:space="preserve"> </w:t>
      </w:r>
      <w:r w:rsidRPr="00C54778">
        <w:t>Technician</w:t>
      </w:r>
      <w:r w:rsidRPr="00C54778">
        <w:rPr>
          <w:spacing w:val="-3"/>
        </w:rPr>
        <w:t xml:space="preserve"> </w:t>
      </w:r>
      <w:r w:rsidRPr="00C54778">
        <w:t>Commitment</w:t>
      </w:r>
      <w:r w:rsidRPr="00C54778">
        <w:rPr>
          <w:spacing w:val="-2"/>
        </w:rPr>
        <w:t xml:space="preserve"> </w:t>
      </w:r>
      <w:r w:rsidRPr="00C54778">
        <w:t>is</w:t>
      </w:r>
      <w:r w:rsidRPr="00C54778">
        <w:rPr>
          <w:spacing w:val="-2"/>
        </w:rPr>
        <w:t xml:space="preserve"> </w:t>
      </w:r>
      <w:r w:rsidRPr="00C54778">
        <w:t>a</w:t>
      </w:r>
      <w:r w:rsidRPr="00C54778">
        <w:rPr>
          <w:spacing w:val="-2"/>
        </w:rPr>
        <w:t xml:space="preserve"> </w:t>
      </w:r>
      <w:r w:rsidRPr="00C54778">
        <w:t>collaborative</w:t>
      </w:r>
      <w:r w:rsidRPr="00C54778">
        <w:rPr>
          <w:spacing w:val="-4"/>
        </w:rPr>
        <w:t xml:space="preserve"> </w:t>
      </w:r>
      <w:proofErr w:type="gramStart"/>
      <w:r w:rsidRPr="00C54778">
        <w:t>endeavour</w:t>
      </w:r>
      <w:proofErr w:type="gramEnd"/>
      <w:r w:rsidRPr="00C54778">
        <w:t xml:space="preserve"> and the Steering Board will support and facilitate the establishment and sharing of best practice demonstrated in the self-assessments and action plans. A vibrant community of Institutional Leads tasked with implementing the Technician Commitment has developed since the Commitment’s inception and the Steering Board aims to ensure a range of forums are available to enable peers to share expertise, good </w:t>
      </w:r>
      <w:proofErr w:type="gramStart"/>
      <w:r w:rsidRPr="00C54778">
        <w:t>practice</w:t>
      </w:r>
      <w:proofErr w:type="gramEnd"/>
      <w:r w:rsidRPr="00C54778">
        <w:t xml:space="preserve"> and experiences.</w:t>
      </w:r>
    </w:p>
    <w:p w14:paraId="4D5851EE" w14:textId="77777777" w:rsidR="00500627" w:rsidRPr="00C54778" w:rsidRDefault="00614491" w:rsidP="00C54778">
      <w:pPr>
        <w:spacing w:line="247" w:lineRule="auto"/>
        <w:ind w:leftChars="567" w:left="1247" w:rightChars="567" w:right="1247"/>
        <w:jc w:val="both"/>
      </w:pPr>
      <w:r w:rsidRPr="00C54778">
        <w:t>To continue</w:t>
      </w:r>
      <w:r w:rsidRPr="00C54778">
        <w:rPr>
          <w:spacing w:val="-4"/>
        </w:rPr>
        <w:t xml:space="preserve"> </w:t>
      </w:r>
      <w:r w:rsidRPr="00C54778">
        <w:t>to support</w:t>
      </w:r>
      <w:r w:rsidRPr="00C54778">
        <w:rPr>
          <w:spacing w:val="-5"/>
        </w:rPr>
        <w:t xml:space="preserve"> </w:t>
      </w:r>
      <w:r w:rsidRPr="00C54778">
        <w:t>institutional</w:t>
      </w:r>
      <w:r w:rsidRPr="00C54778">
        <w:rPr>
          <w:spacing w:val="-2"/>
        </w:rPr>
        <w:t xml:space="preserve"> </w:t>
      </w:r>
      <w:r w:rsidRPr="00C54778">
        <w:t>action</w:t>
      </w:r>
      <w:r w:rsidRPr="00C54778">
        <w:rPr>
          <w:spacing w:val="-6"/>
        </w:rPr>
        <w:t xml:space="preserve"> </w:t>
      </w:r>
      <w:r w:rsidRPr="00C54778">
        <w:t>planning,</w:t>
      </w:r>
      <w:r w:rsidRPr="00C54778">
        <w:rPr>
          <w:spacing w:val="-2"/>
        </w:rPr>
        <w:t xml:space="preserve"> </w:t>
      </w:r>
      <w:r w:rsidRPr="00C54778">
        <w:t>please</w:t>
      </w:r>
      <w:r w:rsidRPr="00C54778">
        <w:rPr>
          <w:spacing w:val="-2"/>
        </w:rPr>
        <w:t xml:space="preserve"> </w:t>
      </w:r>
      <w:r w:rsidRPr="00C54778">
        <w:t>see</w:t>
      </w:r>
      <w:r w:rsidRPr="00C54778">
        <w:rPr>
          <w:spacing w:val="-2"/>
        </w:rPr>
        <w:t xml:space="preserve"> </w:t>
      </w:r>
      <w:r w:rsidRPr="00C54778">
        <w:t>Appendix</w:t>
      </w:r>
      <w:r w:rsidRPr="00C54778">
        <w:rPr>
          <w:spacing w:val="-5"/>
        </w:rPr>
        <w:t xml:space="preserve"> </w:t>
      </w:r>
      <w:r w:rsidRPr="00C54778">
        <w:t>A</w:t>
      </w:r>
      <w:r w:rsidRPr="00C54778">
        <w:rPr>
          <w:spacing w:val="-2"/>
        </w:rPr>
        <w:t xml:space="preserve"> </w:t>
      </w:r>
      <w:r w:rsidRPr="00C54778">
        <w:t>for</w:t>
      </w:r>
      <w:r w:rsidRPr="00C54778">
        <w:rPr>
          <w:spacing w:val="-2"/>
        </w:rPr>
        <w:t xml:space="preserve"> </w:t>
      </w:r>
      <w:r w:rsidRPr="00C54778">
        <w:t>examples</w:t>
      </w:r>
      <w:r w:rsidRPr="00C54778">
        <w:rPr>
          <w:spacing w:val="-4"/>
        </w:rPr>
        <w:t xml:space="preserve"> </w:t>
      </w:r>
      <w:r w:rsidRPr="00C54778">
        <w:t>of</w:t>
      </w:r>
      <w:r w:rsidRPr="00C54778">
        <w:rPr>
          <w:spacing w:val="-4"/>
        </w:rPr>
        <w:t xml:space="preserve"> </w:t>
      </w:r>
      <w:r w:rsidRPr="00C54778">
        <w:t xml:space="preserve">activities and initiatives that have been successfully implemented in a range of universities and </w:t>
      </w:r>
      <w:proofErr w:type="gramStart"/>
      <w:r w:rsidRPr="00C54778">
        <w:t>research</w:t>
      </w:r>
      <w:proofErr w:type="gramEnd"/>
    </w:p>
    <w:p w14:paraId="504BEE4D" w14:textId="77777777" w:rsidR="00500627" w:rsidRPr="00C54778" w:rsidRDefault="00614491" w:rsidP="00C54778">
      <w:pPr>
        <w:spacing w:line="247" w:lineRule="auto"/>
        <w:ind w:leftChars="567" w:left="1247" w:rightChars="567" w:right="1247"/>
        <w:jc w:val="both"/>
      </w:pPr>
      <w:r w:rsidRPr="00C54778">
        <w:t xml:space="preserve">institutes. Additional details are available on the Technician Commitment’s dedicated online resource, available at </w:t>
      </w:r>
      <w:hyperlink r:id="rId7">
        <w:r w:rsidRPr="00C54778">
          <w:rPr>
            <w:u w:val="single" w:color="808080"/>
          </w:rPr>
          <w:t>http://technicians.org.uk/techniciancommitment/</w:t>
        </w:r>
        <w:r w:rsidRPr="00C54778">
          <w:t>.</w:t>
        </w:r>
      </w:hyperlink>
      <w:r w:rsidRPr="00C54778">
        <w:t xml:space="preserve"> Cross referencing to other sector</w:t>
      </w:r>
      <w:r w:rsidRPr="00C54778">
        <w:rPr>
          <w:spacing w:val="-2"/>
        </w:rPr>
        <w:t xml:space="preserve"> </w:t>
      </w:r>
      <w:r w:rsidRPr="00C54778">
        <w:t>institutional</w:t>
      </w:r>
      <w:r w:rsidRPr="00C54778">
        <w:rPr>
          <w:spacing w:val="-2"/>
        </w:rPr>
        <w:t xml:space="preserve"> </w:t>
      </w:r>
      <w:r w:rsidRPr="00C54778">
        <w:t>reviews</w:t>
      </w:r>
      <w:r w:rsidRPr="00C54778">
        <w:rPr>
          <w:spacing w:val="-5"/>
        </w:rPr>
        <w:t xml:space="preserve"> </w:t>
      </w:r>
      <w:r w:rsidRPr="00C54778">
        <w:t>relevant</w:t>
      </w:r>
      <w:r w:rsidRPr="00C54778">
        <w:rPr>
          <w:spacing w:val="-2"/>
        </w:rPr>
        <w:t xml:space="preserve"> </w:t>
      </w:r>
      <w:r w:rsidRPr="00C54778">
        <w:t>to</w:t>
      </w:r>
      <w:r w:rsidRPr="00C54778">
        <w:rPr>
          <w:spacing w:val="-3"/>
        </w:rPr>
        <w:t xml:space="preserve"> </w:t>
      </w:r>
      <w:r w:rsidRPr="00C54778">
        <w:t>technicians</w:t>
      </w:r>
      <w:r w:rsidRPr="00C54778">
        <w:rPr>
          <w:spacing w:val="-2"/>
        </w:rPr>
        <w:t xml:space="preserve"> </w:t>
      </w:r>
      <w:r w:rsidRPr="00C54778">
        <w:t>is</w:t>
      </w:r>
      <w:r w:rsidRPr="00C54778">
        <w:rPr>
          <w:spacing w:val="-4"/>
        </w:rPr>
        <w:t xml:space="preserve"> </w:t>
      </w:r>
      <w:r w:rsidRPr="00C54778">
        <w:t>welcomed;</w:t>
      </w:r>
      <w:r w:rsidRPr="00C54778">
        <w:rPr>
          <w:spacing w:val="-1"/>
        </w:rPr>
        <w:t xml:space="preserve"> </w:t>
      </w:r>
      <w:r w:rsidRPr="00C54778">
        <w:t>for</w:t>
      </w:r>
      <w:r w:rsidRPr="00C54778">
        <w:rPr>
          <w:spacing w:val="-4"/>
        </w:rPr>
        <w:t xml:space="preserve"> </w:t>
      </w:r>
      <w:r w:rsidRPr="00C54778">
        <w:t>example, the</w:t>
      </w:r>
      <w:r w:rsidRPr="00C54778">
        <w:rPr>
          <w:spacing w:val="-2"/>
        </w:rPr>
        <w:t xml:space="preserve"> </w:t>
      </w:r>
      <w:r w:rsidRPr="00C54778">
        <w:t>Steering</w:t>
      </w:r>
      <w:r w:rsidRPr="00C54778">
        <w:rPr>
          <w:spacing w:val="-3"/>
        </w:rPr>
        <w:t xml:space="preserve"> </w:t>
      </w:r>
      <w:r w:rsidRPr="00C54778">
        <w:t>Board</w:t>
      </w:r>
      <w:r w:rsidRPr="00C54778">
        <w:rPr>
          <w:spacing w:val="-6"/>
        </w:rPr>
        <w:t xml:space="preserve"> </w:t>
      </w:r>
      <w:r w:rsidRPr="00C54778">
        <w:t xml:space="preserve">are keen to learn how signatories are advancing equality, diversity and inclusion for the technical community and institutions may wish to reference Athena SWAN and Race Equality Charter submissions. The Steering Board are also keen to learn </w:t>
      </w:r>
      <w:proofErr w:type="gramStart"/>
      <w:r w:rsidRPr="00C54778">
        <w:t>of</w:t>
      </w:r>
      <w:proofErr w:type="gramEnd"/>
      <w:r w:rsidRPr="00C54778">
        <w:t xml:space="preserve"> Teaching Excellence Framework (TEF) submissions and Research Excellence Framework (REF) environment statements where technicians have </w:t>
      </w:r>
      <w:proofErr w:type="gramStart"/>
      <w:r w:rsidRPr="00C54778">
        <w:t>been explicitly mentioned</w:t>
      </w:r>
      <w:proofErr w:type="gramEnd"/>
      <w:r w:rsidRPr="00C54778">
        <w:t>.</w:t>
      </w:r>
    </w:p>
    <w:p w14:paraId="0C01EDD2" w14:textId="77777777" w:rsidR="00500627" w:rsidRPr="00C54778" w:rsidRDefault="00614491" w:rsidP="00C54778">
      <w:pPr>
        <w:spacing w:line="247" w:lineRule="auto"/>
        <w:ind w:leftChars="567" w:left="1247" w:rightChars="567" w:right="1247"/>
        <w:jc w:val="both"/>
      </w:pPr>
      <w:r w:rsidRPr="00C54778">
        <w:t>Please</w:t>
      </w:r>
      <w:r w:rsidRPr="00C54778">
        <w:rPr>
          <w:spacing w:val="-2"/>
        </w:rPr>
        <w:t xml:space="preserve"> </w:t>
      </w:r>
      <w:r w:rsidRPr="00C54778">
        <w:t>note</w:t>
      </w:r>
      <w:r w:rsidRPr="00C54778">
        <w:rPr>
          <w:spacing w:val="-4"/>
        </w:rPr>
        <w:t xml:space="preserve"> </w:t>
      </w:r>
      <w:r w:rsidRPr="00C54778">
        <w:t>that</w:t>
      </w:r>
      <w:r w:rsidRPr="00C54778">
        <w:rPr>
          <w:spacing w:val="-2"/>
        </w:rPr>
        <w:t xml:space="preserve"> </w:t>
      </w:r>
      <w:r w:rsidRPr="00C54778">
        <w:t>finalised</w:t>
      </w:r>
      <w:r w:rsidRPr="00C54778">
        <w:rPr>
          <w:spacing w:val="-5"/>
        </w:rPr>
        <w:t xml:space="preserve"> </w:t>
      </w:r>
      <w:r w:rsidRPr="00C54778">
        <w:t>Action</w:t>
      </w:r>
      <w:r w:rsidRPr="00C54778">
        <w:rPr>
          <w:spacing w:val="-5"/>
        </w:rPr>
        <w:t xml:space="preserve"> </w:t>
      </w:r>
      <w:r w:rsidRPr="00C54778">
        <w:t>Plans</w:t>
      </w:r>
      <w:r w:rsidRPr="00C54778">
        <w:rPr>
          <w:spacing w:val="-2"/>
        </w:rPr>
        <w:t xml:space="preserve"> </w:t>
      </w:r>
      <w:r w:rsidRPr="00C54778">
        <w:t>should</w:t>
      </w:r>
      <w:r w:rsidRPr="00C54778">
        <w:rPr>
          <w:spacing w:val="-4"/>
        </w:rPr>
        <w:t xml:space="preserve"> </w:t>
      </w:r>
      <w:r w:rsidRPr="00C54778">
        <w:t>be</w:t>
      </w:r>
      <w:r w:rsidRPr="00C54778">
        <w:rPr>
          <w:spacing w:val="-2"/>
        </w:rPr>
        <w:t xml:space="preserve"> </w:t>
      </w:r>
      <w:r w:rsidRPr="00C54778">
        <w:t>signed</w:t>
      </w:r>
      <w:r w:rsidRPr="00C54778">
        <w:rPr>
          <w:spacing w:val="-3"/>
        </w:rPr>
        <w:t xml:space="preserve"> </w:t>
      </w:r>
      <w:r w:rsidRPr="00C54778">
        <w:t>off</w:t>
      </w:r>
      <w:r w:rsidRPr="00C54778">
        <w:rPr>
          <w:spacing w:val="-2"/>
        </w:rPr>
        <w:t xml:space="preserve"> </w:t>
      </w:r>
      <w:r w:rsidRPr="00C54778">
        <w:t>at</w:t>
      </w:r>
      <w:r w:rsidRPr="00C54778">
        <w:rPr>
          <w:spacing w:val="-4"/>
        </w:rPr>
        <w:t xml:space="preserve"> </w:t>
      </w:r>
      <w:r w:rsidRPr="00C54778">
        <w:t>an</w:t>
      </w:r>
      <w:r w:rsidRPr="00C54778">
        <w:rPr>
          <w:spacing w:val="-2"/>
        </w:rPr>
        <w:t xml:space="preserve"> </w:t>
      </w:r>
      <w:r w:rsidRPr="00C54778">
        <w:t>institutional</w:t>
      </w:r>
      <w:r w:rsidRPr="00C54778">
        <w:rPr>
          <w:spacing w:val="-2"/>
        </w:rPr>
        <w:t xml:space="preserve"> </w:t>
      </w:r>
      <w:r w:rsidRPr="00C54778">
        <w:t>leadership</w:t>
      </w:r>
      <w:r w:rsidRPr="00C54778">
        <w:rPr>
          <w:spacing w:val="-3"/>
        </w:rPr>
        <w:t xml:space="preserve"> </w:t>
      </w:r>
      <w:r w:rsidRPr="00C54778">
        <w:t>level</w:t>
      </w:r>
      <w:r w:rsidRPr="00C54778">
        <w:rPr>
          <w:spacing w:val="-2"/>
        </w:rPr>
        <w:t xml:space="preserve"> </w:t>
      </w:r>
      <w:r w:rsidRPr="00C54778">
        <w:t>(</w:t>
      </w:r>
      <w:proofErr w:type="gramStart"/>
      <w:r w:rsidRPr="00C54778">
        <w:t>e.g.</w:t>
      </w:r>
      <w:proofErr w:type="gramEnd"/>
      <w:r w:rsidRPr="00C54778">
        <w:t xml:space="preserve"> Vice-Chancellor/President/Director level).</w:t>
      </w:r>
    </w:p>
    <w:p w14:paraId="410D4FB4" w14:textId="77777777" w:rsidR="00500627" w:rsidRPr="00C54778" w:rsidRDefault="00614491" w:rsidP="00C54778">
      <w:pPr>
        <w:spacing w:line="247" w:lineRule="auto"/>
        <w:ind w:leftChars="567" w:left="1247" w:rightChars="567" w:right="1247"/>
        <w:jc w:val="both"/>
      </w:pPr>
      <w:r w:rsidRPr="00C54778">
        <w:t>For</w:t>
      </w:r>
      <w:r w:rsidRPr="00C54778">
        <w:rPr>
          <w:spacing w:val="-4"/>
        </w:rPr>
        <w:t xml:space="preserve"> </w:t>
      </w:r>
      <w:r w:rsidRPr="00C54778">
        <w:t>any</w:t>
      </w:r>
      <w:r w:rsidRPr="00C54778">
        <w:rPr>
          <w:spacing w:val="-5"/>
        </w:rPr>
        <w:t xml:space="preserve"> </w:t>
      </w:r>
      <w:r w:rsidRPr="00C54778">
        <w:t>additional</w:t>
      </w:r>
      <w:r w:rsidRPr="00C54778">
        <w:rPr>
          <w:spacing w:val="-3"/>
        </w:rPr>
        <w:t xml:space="preserve"> </w:t>
      </w:r>
      <w:r w:rsidRPr="00C54778">
        <w:t>queries,</w:t>
      </w:r>
      <w:r w:rsidRPr="00C54778">
        <w:rPr>
          <w:spacing w:val="-6"/>
        </w:rPr>
        <w:t xml:space="preserve"> </w:t>
      </w:r>
      <w:r w:rsidRPr="00C54778">
        <w:t>please</w:t>
      </w:r>
      <w:r w:rsidRPr="00C54778">
        <w:rPr>
          <w:spacing w:val="-3"/>
        </w:rPr>
        <w:t xml:space="preserve"> </w:t>
      </w:r>
      <w:r w:rsidRPr="00C54778">
        <w:t>contact</w:t>
      </w:r>
      <w:r w:rsidRPr="00C54778">
        <w:rPr>
          <w:spacing w:val="-2"/>
        </w:rPr>
        <w:t xml:space="preserve"> </w:t>
      </w:r>
      <w:hyperlink r:id="rId8">
        <w:r w:rsidRPr="00C54778">
          <w:rPr>
            <w:spacing w:val="-2"/>
            <w:u w:val="single" w:color="808080"/>
          </w:rPr>
          <w:t>k.vere@sciencecouncil.org</w:t>
        </w:r>
      </w:hyperlink>
    </w:p>
    <w:p w14:paraId="36B791FF" w14:textId="77777777" w:rsidR="00500627" w:rsidRPr="00C54778" w:rsidRDefault="00614491" w:rsidP="00C54778">
      <w:pPr>
        <w:spacing w:line="247" w:lineRule="auto"/>
        <w:ind w:leftChars="567" w:left="1247" w:rightChars="567" w:right="1247"/>
        <w:jc w:val="both"/>
      </w:pPr>
      <w:r w:rsidRPr="00C54778">
        <w:t>Please</w:t>
      </w:r>
      <w:r w:rsidRPr="00C54778">
        <w:rPr>
          <w:spacing w:val="-2"/>
        </w:rPr>
        <w:t xml:space="preserve"> </w:t>
      </w:r>
      <w:r w:rsidRPr="00C54778">
        <w:t>note</w:t>
      </w:r>
      <w:r w:rsidRPr="00C54778">
        <w:rPr>
          <w:spacing w:val="-3"/>
        </w:rPr>
        <w:t xml:space="preserve"> </w:t>
      </w:r>
      <w:r w:rsidRPr="00C54778">
        <w:t>that</w:t>
      </w:r>
      <w:r w:rsidRPr="00C54778">
        <w:rPr>
          <w:spacing w:val="-2"/>
        </w:rPr>
        <w:t xml:space="preserve"> </w:t>
      </w:r>
      <w:r w:rsidRPr="00C54778">
        <w:t>finalised</w:t>
      </w:r>
      <w:r w:rsidRPr="00C54778">
        <w:rPr>
          <w:spacing w:val="-3"/>
        </w:rPr>
        <w:t xml:space="preserve"> </w:t>
      </w:r>
      <w:r w:rsidRPr="00C54778">
        <w:t>3-year</w:t>
      </w:r>
      <w:r w:rsidRPr="00C54778">
        <w:rPr>
          <w:spacing w:val="-2"/>
        </w:rPr>
        <w:t xml:space="preserve"> </w:t>
      </w:r>
      <w:r w:rsidRPr="00C54778">
        <w:t>Action</w:t>
      </w:r>
      <w:r w:rsidRPr="00C54778">
        <w:rPr>
          <w:spacing w:val="-4"/>
        </w:rPr>
        <w:t xml:space="preserve"> </w:t>
      </w:r>
      <w:r w:rsidRPr="00C54778">
        <w:t>Plans</w:t>
      </w:r>
      <w:r w:rsidRPr="00C54778">
        <w:rPr>
          <w:spacing w:val="-2"/>
        </w:rPr>
        <w:t xml:space="preserve"> </w:t>
      </w:r>
      <w:r w:rsidRPr="00C54778">
        <w:t>should</w:t>
      </w:r>
      <w:r w:rsidRPr="00C54778">
        <w:rPr>
          <w:spacing w:val="-3"/>
        </w:rPr>
        <w:t xml:space="preserve"> </w:t>
      </w:r>
      <w:r w:rsidRPr="00C54778">
        <w:t>be</w:t>
      </w:r>
      <w:r w:rsidRPr="00C54778">
        <w:rPr>
          <w:spacing w:val="-2"/>
        </w:rPr>
        <w:t xml:space="preserve"> </w:t>
      </w:r>
      <w:r w:rsidRPr="00C54778">
        <w:t>signed</w:t>
      </w:r>
      <w:r w:rsidRPr="00C54778">
        <w:rPr>
          <w:spacing w:val="-4"/>
        </w:rPr>
        <w:t xml:space="preserve"> </w:t>
      </w:r>
      <w:r w:rsidRPr="00C54778">
        <w:t>off</w:t>
      </w:r>
      <w:r w:rsidRPr="00C54778">
        <w:rPr>
          <w:spacing w:val="-2"/>
        </w:rPr>
        <w:t xml:space="preserve"> </w:t>
      </w:r>
      <w:r w:rsidRPr="00C54778">
        <w:t>at</w:t>
      </w:r>
      <w:r w:rsidRPr="00C54778">
        <w:rPr>
          <w:spacing w:val="-3"/>
        </w:rPr>
        <w:t xml:space="preserve"> </w:t>
      </w:r>
      <w:r w:rsidRPr="00C54778">
        <w:t>an</w:t>
      </w:r>
      <w:r w:rsidRPr="00C54778">
        <w:rPr>
          <w:spacing w:val="-2"/>
        </w:rPr>
        <w:t xml:space="preserve"> </w:t>
      </w:r>
      <w:r w:rsidRPr="00C54778">
        <w:t>institutional</w:t>
      </w:r>
      <w:r w:rsidRPr="00C54778">
        <w:rPr>
          <w:spacing w:val="-2"/>
        </w:rPr>
        <w:t xml:space="preserve"> </w:t>
      </w:r>
      <w:r w:rsidRPr="00C54778">
        <w:t>leadership</w:t>
      </w:r>
      <w:r w:rsidRPr="00C54778">
        <w:rPr>
          <w:spacing w:val="-3"/>
        </w:rPr>
        <w:t xml:space="preserve"> </w:t>
      </w:r>
      <w:r w:rsidRPr="00C54778">
        <w:t>level (</w:t>
      </w:r>
      <w:proofErr w:type="gramStart"/>
      <w:r w:rsidRPr="00C54778">
        <w:t>e.g.</w:t>
      </w:r>
      <w:proofErr w:type="gramEnd"/>
      <w:r w:rsidRPr="00C54778">
        <w:t xml:space="preserve"> Vice-Chancellor/President/Director level).</w:t>
      </w:r>
    </w:p>
    <w:p w14:paraId="3B68A2CD" w14:textId="77777777" w:rsidR="00500627" w:rsidRPr="00C54778" w:rsidRDefault="00500627" w:rsidP="00C54778">
      <w:pPr>
        <w:spacing w:line="247" w:lineRule="auto"/>
        <w:ind w:leftChars="567" w:left="1247" w:rightChars="567" w:right="1247"/>
        <w:jc w:val="both"/>
        <w:sectPr w:rsidR="00500627" w:rsidRPr="00C54778">
          <w:headerReference w:type="default" r:id="rId9"/>
          <w:type w:val="continuous"/>
          <w:pgSz w:w="11910" w:h="16840"/>
          <w:pgMar w:top="1340" w:right="280" w:bottom="280" w:left="620" w:header="674" w:footer="0" w:gutter="0"/>
          <w:pgNumType w:start="1"/>
          <w:cols w:space="720"/>
        </w:sectPr>
      </w:pPr>
    </w:p>
    <w:p w14:paraId="383A7108" w14:textId="77777777" w:rsidR="00500627" w:rsidRPr="00C54778" w:rsidRDefault="00500627" w:rsidP="00C54778">
      <w:pPr>
        <w:pStyle w:val="BodyText"/>
        <w:spacing w:line="247" w:lineRule="auto"/>
        <w:ind w:leftChars="567" w:left="1247" w:rightChars="567" w:right="1247"/>
        <w:jc w:val="both"/>
        <w:rPr>
          <w:sz w:val="28"/>
        </w:rPr>
      </w:pPr>
    </w:p>
    <w:p w14:paraId="350F2296" w14:textId="77777777" w:rsidR="00500627" w:rsidRPr="00C54778" w:rsidRDefault="00500627" w:rsidP="00C54778">
      <w:pPr>
        <w:pStyle w:val="BodyText"/>
        <w:spacing w:line="247" w:lineRule="auto"/>
        <w:ind w:leftChars="567" w:left="1247" w:rightChars="567" w:right="1247"/>
        <w:jc w:val="both"/>
        <w:rPr>
          <w:sz w:val="28"/>
        </w:rPr>
      </w:pPr>
    </w:p>
    <w:p w14:paraId="20AEB6CD" w14:textId="77777777" w:rsidR="00500627" w:rsidRPr="00C54778" w:rsidRDefault="00614491" w:rsidP="00C54778">
      <w:pPr>
        <w:pStyle w:val="Heading1"/>
        <w:spacing w:line="247" w:lineRule="auto"/>
        <w:ind w:leftChars="567" w:left="1247" w:rightChars="567" w:right="1247"/>
        <w:jc w:val="both"/>
      </w:pPr>
      <w:r w:rsidRPr="00C54778">
        <w:t>Evaluating</w:t>
      </w:r>
      <w:r w:rsidRPr="00C54778">
        <w:rPr>
          <w:spacing w:val="-9"/>
        </w:rPr>
        <w:t xml:space="preserve"> </w:t>
      </w:r>
      <w:r w:rsidRPr="00C54778">
        <w:t>Impact</w:t>
      </w:r>
      <w:r w:rsidRPr="00C54778">
        <w:rPr>
          <w:spacing w:val="-6"/>
        </w:rPr>
        <w:t xml:space="preserve"> </w:t>
      </w:r>
      <w:r w:rsidRPr="00C54778">
        <w:t>through</w:t>
      </w:r>
      <w:r w:rsidRPr="00C54778">
        <w:rPr>
          <w:spacing w:val="-5"/>
        </w:rPr>
        <w:t xml:space="preserve"> </w:t>
      </w:r>
      <w:r w:rsidRPr="00C54778">
        <w:t>Self-Assessment</w:t>
      </w:r>
      <w:r w:rsidRPr="00C54778">
        <w:rPr>
          <w:spacing w:val="-4"/>
        </w:rPr>
        <w:t xml:space="preserve"> </w:t>
      </w:r>
      <w:r w:rsidRPr="00C54778">
        <w:t>&amp;</w:t>
      </w:r>
      <w:r w:rsidRPr="00C54778">
        <w:rPr>
          <w:spacing w:val="-6"/>
        </w:rPr>
        <w:t xml:space="preserve"> </w:t>
      </w:r>
      <w:r w:rsidRPr="00C54778">
        <w:t>Future</w:t>
      </w:r>
      <w:r w:rsidRPr="00C54778">
        <w:rPr>
          <w:spacing w:val="-5"/>
        </w:rPr>
        <w:t xml:space="preserve"> </w:t>
      </w:r>
      <w:r w:rsidRPr="00C54778">
        <w:t>Action</w:t>
      </w:r>
      <w:r w:rsidRPr="00C54778">
        <w:rPr>
          <w:spacing w:val="-5"/>
        </w:rPr>
        <w:t xml:space="preserve"> </w:t>
      </w:r>
      <w:r w:rsidRPr="00C54778">
        <w:rPr>
          <w:spacing w:val="-2"/>
        </w:rPr>
        <w:t>Planning</w:t>
      </w:r>
    </w:p>
    <w:p w14:paraId="69A795EF" w14:textId="77777777" w:rsidR="00500627" w:rsidRPr="00C54778" w:rsidRDefault="00500627" w:rsidP="00C54778">
      <w:pPr>
        <w:pStyle w:val="BodyText"/>
        <w:spacing w:line="247" w:lineRule="auto"/>
        <w:ind w:leftChars="567" w:left="1247" w:rightChars="567" w:right="1247"/>
        <w:jc w:val="both"/>
        <w:rPr>
          <w:b/>
          <w:sz w:val="28"/>
        </w:rPr>
      </w:pPr>
    </w:p>
    <w:p w14:paraId="5D2FEC41" w14:textId="77777777" w:rsidR="00500627" w:rsidRPr="00C54778" w:rsidRDefault="00500627" w:rsidP="00C54778">
      <w:pPr>
        <w:pStyle w:val="BodyText"/>
        <w:spacing w:line="247" w:lineRule="auto"/>
        <w:ind w:leftChars="567" w:left="1247" w:rightChars="567" w:right="1247"/>
        <w:jc w:val="both"/>
        <w:rPr>
          <w:b/>
          <w:sz w:val="28"/>
        </w:rPr>
      </w:pPr>
    </w:p>
    <w:p w14:paraId="1287722D" w14:textId="77777777" w:rsidR="00500627" w:rsidRPr="00C54778" w:rsidRDefault="00614491" w:rsidP="00C54778">
      <w:pPr>
        <w:spacing w:line="247" w:lineRule="auto"/>
        <w:ind w:leftChars="567" w:left="1247" w:rightChars="567" w:right="1247"/>
        <w:jc w:val="both"/>
        <w:rPr>
          <w:b/>
          <w:sz w:val="24"/>
        </w:rPr>
      </w:pPr>
      <w:r w:rsidRPr="00C54778">
        <w:rPr>
          <w:b/>
          <w:sz w:val="24"/>
        </w:rPr>
        <w:t>Organisation:</w:t>
      </w:r>
      <w:r w:rsidRPr="00C54778">
        <w:rPr>
          <w:b/>
          <w:spacing w:val="-7"/>
          <w:sz w:val="24"/>
        </w:rPr>
        <w:t xml:space="preserve"> </w:t>
      </w:r>
      <w:r w:rsidRPr="00C54778">
        <w:rPr>
          <w:b/>
          <w:sz w:val="24"/>
        </w:rPr>
        <w:t>University</w:t>
      </w:r>
      <w:r w:rsidRPr="00C54778">
        <w:rPr>
          <w:b/>
          <w:spacing w:val="-4"/>
          <w:sz w:val="24"/>
        </w:rPr>
        <w:t xml:space="preserve"> </w:t>
      </w:r>
      <w:r w:rsidRPr="00C54778">
        <w:rPr>
          <w:b/>
          <w:sz w:val="24"/>
        </w:rPr>
        <w:t>of</w:t>
      </w:r>
      <w:r w:rsidRPr="00C54778">
        <w:rPr>
          <w:b/>
          <w:spacing w:val="-3"/>
          <w:sz w:val="24"/>
        </w:rPr>
        <w:t xml:space="preserve"> </w:t>
      </w:r>
      <w:r w:rsidRPr="00C54778">
        <w:rPr>
          <w:b/>
          <w:sz w:val="24"/>
        </w:rPr>
        <w:t>Birmingham</w:t>
      </w:r>
      <w:r w:rsidRPr="00C54778">
        <w:rPr>
          <w:b/>
          <w:spacing w:val="-5"/>
          <w:sz w:val="24"/>
        </w:rPr>
        <w:t xml:space="preserve"> </w:t>
      </w:r>
      <w:r w:rsidRPr="00C54778">
        <w:rPr>
          <w:b/>
          <w:spacing w:val="-2"/>
          <w:sz w:val="24"/>
        </w:rPr>
        <w:t>(UoB)</w:t>
      </w:r>
    </w:p>
    <w:p w14:paraId="7133E5C9" w14:textId="77777777" w:rsidR="00500627" w:rsidRPr="00C54778" w:rsidRDefault="00614491" w:rsidP="00C54778">
      <w:pPr>
        <w:spacing w:line="247" w:lineRule="auto"/>
        <w:ind w:leftChars="567" w:left="1247" w:rightChars="567" w:right="1247"/>
        <w:jc w:val="both"/>
        <w:rPr>
          <w:b/>
          <w:sz w:val="24"/>
        </w:rPr>
      </w:pPr>
      <w:r w:rsidRPr="00C54778">
        <w:rPr>
          <w:b/>
          <w:sz w:val="24"/>
        </w:rPr>
        <w:t>Name</w:t>
      </w:r>
      <w:r w:rsidRPr="00C54778">
        <w:rPr>
          <w:b/>
          <w:spacing w:val="-5"/>
          <w:sz w:val="24"/>
        </w:rPr>
        <w:t xml:space="preserve"> </w:t>
      </w:r>
      <w:r w:rsidRPr="00C54778">
        <w:rPr>
          <w:b/>
          <w:sz w:val="24"/>
        </w:rPr>
        <w:t>of</w:t>
      </w:r>
      <w:r w:rsidRPr="00C54778">
        <w:rPr>
          <w:b/>
          <w:spacing w:val="-3"/>
          <w:sz w:val="24"/>
        </w:rPr>
        <w:t xml:space="preserve"> </w:t>
      </w:r>
      <w:r w:rsidRPr="00C54778">
        <w:rPr>
          <w:b/>
          <w:sz w:val="24"/>
        </w:rPr>
        <w:t>Institutional</w:t>
      </w:r>
      <w:r w:rsidRPr="00C54778">
        <w:rPr>
          <w:b/>
          <w:spacing w:val="-3"/>
          <w:sz w:val="24"/>
        </w:rPr>
        <w:t xml:space="preserve"> </w:t>
      </w:r>
      <w:r w:rsidRPr="00C54778">
        <w:rPr>
          <w:b/>
          <w:sz w:val="24"/>
        </w:rPr>
        <w:t>Lead:</w:t>
      </w:r>
      <w:r w:rsidRPr="00C54778">
        <w:rPr>
          <w:b/>
          <w:spacing w:val="40"/>
          <w:sz w:val="24"/>
        </w:rPr>
        <w:t xml:space="preserve"> </w:t>
      </w:r>
      <w:r w:rsidRPr="00C54778">
        <w:rPr>
          <w:b/>
          <w:sz w:val="24"/>
        </w:rPr>
        <w:t>Dr</w:t>
      </w:r>
      <w:r w:rsidRPr="00C54778">
        <w:rPr>
          <w:b/>
          <w:spacing w:val="-3"/>
          <w:sz w:val="24"/>
        </w:rPr>
        <w:t xml:space="preserve"> </w:t>
      </w:r>
      <w:r w:rsidRPr="00C54778">
        <w:rPr>
          <w:b/>
          <w:sz w:val="24"/>
        </w:rPr>
        <w:t>Kate</w:t>
      </w:r>
      <w:r w:rsidRPr="00C54778">
        <w:rPr>
          <w:b/>
          <w:spacing w:val="-4"/>
          <w:sz w:val="24"/>
        </w:rPr>
        <w:t xml:space="preserve"> </w:t>
      </w:r>
      <w:r w:rsidRPr="00C54778">
        <w:rPr>
          <w:b/>
          <w:sz w:val="24"/>
        </w:rPr>
        <w:t>Bishop,</w:t>
      </w:r>
      <w:r w:rsidRPr="00C54778">
        <w:rPr>
          <w:b/>
          <w:spacing w:val="-3"/>
          <w:sz w:val="24"/>
        </w:rPr>
        <w:t xml:space="preserve"> </w:t>
      </w:r>
      <w:r w:rsidRPr="00C54778">
        <w:rPr>
          <w:b/>
          <w:sz w:val="24"/>
        </w:rPr>
        <w:t>Director</w:t>
      </w:r>
      <w:r w:rsidRPr="00C54778">
        <w:rPr>
          <w:b/>
          <w:spacing w:val="-5"/>
          <w:sz w:val="24"/>
        </w:rPr>
        <w:t xml:space="preserve"> </w:t>
      </w:r>
      <w:r w:rsidRPr="00C54778">
        <w:rPr>
          <w:b/>
          <w:sz w:val="24"/>
        </w:rPr>
        <w:t>of</w:t>
      </w:r>
      <w:r w:rsidRPr="00C54778">
        <w:rPr>
          <w:b/>
          <w:spacing w:val="-5"/>
          <w:sz w:val="24"/>
        </w:rPr>
        <w:t xml:space="preserve"> </w:t>
      </w:r>
      <w:r w:rsidRPr="00C54778">
        <w:rPr>
          <w:b/>
          <w:sz w:val="24"/>
        </w:rPr>
        <w:t>Operations,</w:t>
      </w:r>
      <w:r w:rsidRPr="00C54778">
        <w:rPr>
          <w:b/>
          <w:spacing w:val="-3"/>
          <w:sz w:val="24"/>
        </w:rPr>
        <w:t xml:space="preserve"> </w:t>
      </w:r>
      <w:r w:rsidRPr="00C54778">
        <w:rPr>
          <w:b/>
          <w:sz w:val="24"/>
        </w:rPr>
        <w:t>College</w:t>
      </w:r>
      <w:r w:rsidRPr="00C54778">
        <w:rPr>
          <w:b/>
          <w:spacing w:val="-5"/>
          <w:sz w:val="24"/>
        </w:rPr>
        <w:t xml:space="preserve"> </w:t>
      </w:r>
      <w:r w:rsidRPr="00C54778">
        <w:rPr>
          <w:b/>
          <w:sz w:val="24"/>
        </w:rPr>
        <w:t>of</w:t>
      </w:r>
      <w:r w:rsidRPr="00C54778">
        <w:rPr>
          <w:b/>
          <w:spacing w:val="-3"/>
          <w:sz w:val="24"/>
        </w:rPr>
        <w:t xml:space="preserve"> </w:t>
      </w:r>
      <w:r w:rsidRPr="00C54778">
        <w:rPr>
          <w:b/>
          <w:sz w:val="24"/>
        </w:rPr>
        <w:t>Medical and Dental Sciences</w:t>
      </w:r>
    </w:p>
    <w:p w14:paraId="6F034E1F" w14:textId="77777777" w:rsidR="00500627" w:rsidRPr="00C54778" w:rsidRDefault="00614491" w:rsidP="00C54778">
      <w:pPr>
        <w:spacing w:line="247" w:lineRule="auto"/>
        <w:ind w:leftChars="567" w:left="1247" w:rightChars="567" w:right="1247"/>
        <w:jc w:val="both"/>
        <w:rPr>
          <w:b/>
          <w:sz w:val="24"/>
        </w:rPr>
      </w:pPr>
      <w:r w:rsidRPr="00C54778">
        <w:rPr>
          <w:b/>
          <w:sz w:val="24"/>
        </w:rPr>
        <w:t xml:space="preserve">E-mail: </w:t>
      </w:r>
      <w:hyperlink r:id="rId10">
        <w:r w:rsidRPr="00C54778">
          <w:rPr>
            <w:b/>
            <w:sz w:val="24"/>
          </w:rPr>
          <w:t>k.bishop@bham.ac.uk</w:t>
        </w:r>
      </w:hyperlink>
      <w:r w:rsidRPr="00C54778">
        <w:rPr>
          <w:b/>
          <w:sz w:val="24"/>
        </w:rPr>
        <w:t xml:space="preserve"> Contact</w:t>
      </w:r>
      <w:r w:rsidRPr="00C54778">
        <w:rPr>
          <w:b/>
          <w:spacing w:val="-14"/>
          <w:sz w:val="24"/>
        </w:rPr>
        <w:t xml:space="preserve"> </w:t>
      </w:r>
      <w:r w:rsidRPr="00C54778">
        <w:rPr>
          <w:b/>
          <w:sz w:val="24"/>
        </w:rPr>
        <w:t>Number:</w:t>
      </w:r>
      <w:r w:rsidRPr="00C54778">
        <w:rPr>
          <w:b/>
          <w:spacing w:val="-14"/>
          <w:sz w:val="24"/>
        </w:rPr>
        <w:t xml:space="preserve"> </w:t>
      </w:r>
      <w:r w:rsidRPr="00C54778">
        <w:rPr>
          <w:b/>
          <w:sz w:val="24"/>
        </w:rPr>
        <w:t>07854257198</w:t>
      </w:r>
    </w:p>
    <w:p w14:paraId="6CD8F013" w14:textId="77777777" w:rsidR="00500627" w:rsidRPr="00C54778" w:rsidRDefault="00500627" w:rsidP="00C54778">
      <w:pPr>
        <w:pStyle w:val="BodyText"/>
        <w:spacing w:line="247" w:lineRule="auto"/>
        <w:ind w:leftChars="567" w:left="1247" w:rightChars="567" w:right="1247"/>
        <w:jc w:val="both"/>
        <w:rPr>
          <w:b/>
        </w:rPr>
      </w:pPr>
    </w:p>
    <w:p w14:paraId="3131B69C" w14:textId="77777777" w:rsidR="00463141" w:rsidRPr="00C54778" w:rsidRDefault="00463141" w:rsidP="00C54778">
      <w:pPr>
        <w:spacing w:line="247" w:lineRule="auto"/>
        <w:ind w:leftChars="567" w:left="1247" w:rightChars="567" w:right="1247"/>
        <w:jc w:val="both"/>
      </w:pPr>
      <w:r w:rsidRPr="00C54778">
        <w:t>Please</w:t>
      </w:r>
      <w:r w:rsidRPr="00C54778">
        <w:rPr>
          <w:spacing w:val="-6"/>
        </w:rPr>
        <w:t xml:space="preserve"> </w:t>
      </w:r>
      <w:r w:rsidRPr="00C54778">
        <w:t>provide</w:t>
      </w:r>
      <w:r w:rsidRPr="00C54778">
        <w:rPr>
          <w:spacing w:val="-6"/>
        </w:rPr>
        <w:t xml:space="preserve"> </w:t>
      </w:r>
      <w:r w:rsidRPr="00C54778">
        <w:t>an</w:t>
      </w:r>
      <w:r w:rsidRPr="00C54778">
        <w:rPr>
          <w:spacing w:val="-4"/>
        </w:rPr>
        <w:t xml:space="preserve"> </w:t>
      </w:r>
      <w:r w:rsidRPr="00C54778">
        <w:t>overview</w:t>
      </w:r>
      <w:r w:rsidRPr="00C54778">
        <w:rPr>
          <w:spacing w:val="-6"/>
        </w:rPr>
        <w:t xml:space="preserve"> </w:t>
      </w:r>
      <w:r w:rsidRPr="00C54778">
        <w:t>of</w:t>
      </w:r>
      <w:r w:rsidRPr="00C54778">
        <w:rPr>
          <w:spacing w:val="-5"/>
        </w:rPr>
        <w:t xml:space="preserve"> </w:t>
      </w:r>
      <w:r w:rsidRPr="00C54778">
        <w:t>technical</w:t>
      </w:r>
      <w:r w:rsidRPr="00C54778">
        <w:rPr>
          <w:spacing w:val="-5"/>
        </w:rPr>
        <w:t xml:space="preserve"> </w:t>
      </w:r>
      <w:r w:rsidRPr="00C54778">
        <w:t>staff</w:t>
      </w:r>
      <w:r w:rsidRPr="00C54778">
        <w:rPr>
          <w:spacing w:val="-4"/>
        </w:rPr>
        <w:t xml:space="preserve"> </w:t>
      </w:r>
      <w:r w:rsidRPr="00C54778">
        <w:t>structures</w:t>
      </w:r>
      <w:r w:rsidRPr="00C54778">
        <w:rPr>
          <w:spacing w:val="-3"/>
        </w:rPr>
        <w:t xml:space="preserve"> </w:t>
      </w:r>
      <w:r w:rsidRPr="00C54778">
        <w:t>in</w:t>
      </w:r>
      <w:r w:rsidRPr="00C54778">
        <w:rPr>
          <w:spacing w:val="-4"/>
        </w:rPr>
        <w:t xml:space="preserve"> </w:t>
      </w:r>
      <w:r w:rsidRPr="00C54778">
        <w:t>your</w:t>
      </w:r>
      <w:r w:rsidRPr="00C54778">
        <w:rPr>
          <w:spacing w:val="-3"/>
        </w:rPr>
        <w:t xml:space="preserve"> </w:t>
      </w:r>
      <w:r w:rsidRPr="00C54778">
        <w:rPr>
          <w:spacing w:val="-2"/>
        </w:rPr>
        <w:t>organisation.</w:t>
      </w:r>
    </w:p>
    <w:p w14:paraId="5B373D76" w14:textId="77777777" w:rsidR="00463141" w:rsidRPr="00C54778" w:rsidRDefault="00463141" w:rsidP="00C54778">
      <w:pPr>
        <w:pStyle w:val="BodyText"/>
        <w:spacing w:line="247" w:lineRule="auto"/>
        <w:ind w:leftChars="567" w:left="1247" w:rightChars="567" w:right="1247"/>
        <w:jc w:val="both"/>
      </w:pPr>
      <w:r w:rsidRPr="00C54778">
        <w:t>For</w:t>
      </w:r>
      <w:r w:rsidRPr="00C54778">
        <w:rPr>
          <w:spacing w:val="-8"/>
        </w:rPr>
        <w:t xml:space="preserve"> </w:t>
      </w:r>
      <w:r w:rsidRPr="00C54778">
        <w:t>more</w:t>
      </w:r>
      <w:r w:rsidRPr="00C54778">
        <w:rPr>
          <w:spacing w:val="-11"/>
        </w:rPr>
        <w:t xml:space="preserve"> </w:t>
      </w:r>
      <w:r w:rsidRPr="00C54778">
        <w:t>than</w:t>
      </w:r>
      <w:r w:rsidRPr="00C54778">
        <w:rPr>
          <w:spacing w:val="-8"/>
        </w:rPr>
        <w:t xml:space="preserve"> </w:t>
      </w:r>
      <w:r w:rsidRPr="00C54778">
        <w:t>a</w:t>
      </w:r>
      <w:r w:rsidRPr="00C54778">
        <w:rPr>
          <w:spacing w:val="-9"/>
        </w:rPr>
        <w:t xml:space="preserve"> </w:t>
      </w:r>
      <w:r w:rsidRPr="00C54778">
        <w:t>century,</w:t>
      </w:r>
      <w:r w:rsidRPr="00C54778">
        <w:rPr>
          <w:spacing w:val="-12"/>
        </w:rPr>
        <w:t xml:space="preserve"> </w:t>
      </w:r>
      <w:r w:rsidRPr="00C54778">
        <w:t>the</w:t>
      </w:r>
      <w:r w:rsidRPr="00C54778">
        <w:rPr>
          <w:spacing w:val="-8"/>
        </w:rPr>
        <w:t xml:space="preserve"> </w:t>
      </w:r>
      <w:r w:rsidRPr="00C54778">
        <w:t>University</w:t>
      </w:r>
      <w:r w:rsidRPr="00C54778">
        <w:rPr>
          <w:spacing w:val="-9"/>
        </w:rPr>
        <w:t xml:space="preserve"> </w:t>
      </w:r>
      <w:r w:rsidRPr="00C54778">
        <w:t>of</w:t>
      </w:r>
      <w:r w:rsidRPr="00C54778">
        <w:rPr>
          <w:spacing w:val="-8"/>
        </w:rPr>
        <w:t xml:space="preserve"> </w:t>
      </w:r>
      <w:r w:rsidRPr="00C54778">
        <w:t>Birmingham</w:t>
      </w:r>
      <w:r w:rsidRPr="00C54778">
        <w:rPr>
          <w:spacing w:val="-3"/>
        </w:rPr>
        <w:t xml:space="preserve"> </w:t>
      </w:r>
      <w:r w:rsidRPr="00C54778">
        <w:t>(UoB)</w:t>
      </w:r>
      <w:r w:rsidRPr="00C54778">
        <w:rPr>
          <w:spacing w:val="-10"/>
        </w:rPr>
        <w:t xml:space="preserve"> </w:t>
      </w:r>
      <w:r w:rsidRPr="00C54778">
        <w:t>has</w:t>
      </w:r>
      <w:r w:rsidRPr="00C54778">
        <w:rPr>
          <w:spacing w:val="-9"/>
        </w:rPr>
        <w:t xml:space="preserve"> </w:t>
      </w:r>
      <w:r w:rsidRPr="00C54778">
        <w:t>thrived</w:t>
      </w:r>
      <w:r w:rsidRPr="00C54778">
        <w:rPr>
          <w:spacing w:val="-8"/>
        </w:rPr>
        <w:t xml:space="preserve"> </w:t>
      </w:r>
      <w:r w:rsidRPr="00C54778">
        <w:t>by</w:t>
      </w:r>
      <w:r w:rsidRPr="00C54778">
        <w:rPr>
          <w:spacing w:val="-12"/>
        </w:rPr>
        <w:t xml:space="preserve"> </w:t>
      </w:r>
      <w:r w:rsidRPr="00C54778">
        <w:t>being</w:t>
      </w:r>
      <w:r w:rsidRPr="00C54778">
        <w:rPr>
          <w:spacing w:val="-6"/>
        </w:rPr>
        <w:t xml:space="preserve"> </w:t>
      </w:r>
      <w:r w:rsidRPr="00C54778">
        <w:t xml:space="preserve">innovative, </w:t>
      </w:r>
      <w:proofErr w:type="gramStart"/>
      <w:r w:rsidRPr="00C54778">
        <w:t>ambitious</w:t>
      </w:r>
      <w:proofErr w:type="gramEnd"/>
      <w:r w:rsidRPr="00C54778">
        <w:rPr>
          <w:spacing w:val="-5"/>
        </w:rPr>
        <w:t xml:space="preserve"> </w:t>
      </w:r>
      <w:r w:rsidRPr="00C54778">
        <w:t>and</w:t>
      </w:r>
      <w:r w:rsidRPr="00C54778">
        <w:rPr>
          <w:spacing w:val="-4"/>
        </w:rPr>
        <w:t xml:space="preserve"> </w:t>
      </w:r>
      <w:r w:rsidRPr="00C54778">
        <w:t>collaborative.</w:t>
      </w:r>
      <w:r w:rsidRPr="00C54778">
        <w:rPr>
          <w:spacing w:val="-6"/>
        </w:rPr>
        <w:t xml:space="preserve"> </w:t>
      </w:r>
      <w:r w:rsidRPr="00C54778">
        <w:t>Founded</w:t>
      </w:r>
      <w:r w:rsidRPr="00C54778">
        <w:rPr>
          <w:spacing w:val="-4"/>
        </w:rPr>
        <w:t xml:space="preserve"> </w:t>
      </w:r>
      <w:r w:rsidRPr="00C54778">
        <w:t>in</w:t>
      </w:r>
      <w:r w:rsidRPr="00C54778">
        <w:rPr>
          <w:spacing w:val="-4"/>
        </w:rPr>
        <w:t xml:space="preserve"> </w:t>
      </w:r>
      <w:r w:rsidRPr="00C54778">
        <w:t>1900,</w:t>
      </w:r>
      <w:r w:rsidRPr="00C54778">
        <w:rPr>
          <w:spacing w:val="-5"/>
        </w:rPr>
        <w:t xml:space="preserve"> </w:t>
      </w:r>
      <w:r w:rsidRPr="00C54778">
        <w:t>it</w:t>
      </w:r>
      <w:r w:rsidRPr="00C54778">
        <w:rPr>
          <w:spacing w:val="-6"/>
        </w:rPr>
        <w:t xml:space="preserve"> </w:t>
      </w:r>
      <w:r w:rsidRPr="00C54778">
        <w:t>now</w:t>
      </w:r>
      <w:r w:rsidRPr="00C54778">
        <w:rPr>
          <w:spacing w:val="-5"/>
        </w:rPr>
        <w:t xml:space="preserve"> </w:t>
      </w:r>
      <w:r w:rsidRPr="00C54778">
        <w:t>employs</w:t>
      </w:r>
      <w:r w:rsidRPr="00C54778">
        <w:rPr>
          <w:spacing w:val="-5"/>
        </w:rPr>
        <w:t xml:space="preserve"> </w:t>
      </w:r>
      <w:r w:rsidRPr="00C54778">
        <w:t>more</w:t>
      </w:r>
      <w:r w:rsidRPr="00C54778">
        <w:rPr>
          <w:spacing w:val="-4"/>
        </w:rPr>
        <w:t xml:space="preserve"> </w:t>
      </w:r>
      <w:r w:rsidRPr="00C54778">
        <w:t>than</w:t>
      </w:r>
      <w:r w:rsidRPr="00C54778">
        <w:rPr>
          <w:spacing w:val="-2"/>
        </w:rPr>
        <w:t xml:space="preserve"> </w:t>
      </w:r>
      <w:r w:rsidRPr="00C54778">
        <w:t>8,000</w:t>
      </w:r>
      <w:r w:rsidRPr="00C54778">
        <w:rPr>
          <w:spacing w:val="-4"/>
        </w:rPr>
        <w:t xml:space="preserve"> </w:t>
      </w:r>
      <w:r w:rsidRPr="00C54778">
        <w:t>staff</w:t>
      </w:r>
      <w:r w:rsidRPr="00C54778">
        <w:rPr>
          <w:spacing w:val="-4"/>
        </w:rPr>
        <w:t xml:space="preserve"> </w:t>
      </w:r>
      <w:r w:rsidRPr="00C54778">
        <w:t>and</w:t>
      </w:r>
      <w:r w:rsidRPr="00C54778">
        <w:rPr>
          <w:spacing w:val="-4"/>
        </w:rPr>
        <w:t xml:space="preserve"> </w:t>
      </w:r>
      <w:r w:rsidRPr="00C54778">
        <w:t>has an annual turnover of more than £700 million.</w:t>
      </w:r>
    </w:p>
    <w:p w14:paraId="713DB9F2" w14:textId="77777777" w:rsidR="00463141" w:rsidRPr="00C54778" w:rsidRDefault="00463141" w:rsidP="00C54778">
      <w:pPr>
        <w:pStyle w:val="BodyText"/>
        <w:spacing w:line="247" w:lineRule="auto"/>
        <w:ind w:leftChars="567" w:left="1247" w:rightChars="567" w:right="1247"/>
        <w:jc w:val="both"/>
      </w:pPr>
      <w:r w:rsidRPr="00C54778">
        <w:t xml:space="preserve">With more than 20,000 </w:t>
      </w:r>
      <w:proofErr w:type="gramStart"/>
      <w:r w:rsidRPr="00C54778">
        <w:t>undergraduate</w:t>
      </w:r>
      <w:proofErr w:type="gramEnd"/>
      <w:r w:rsidRPr="00C54778">
        <w:t xml:space="preserve"> and 14,000 postgraduates distributed across five academic</w:t>
      </w:r>
      <w:r w:rsidRPr="00C54778">
        <w:rPr>
          <w:spacing w:val="-2"/>
        </w:rPr>
        <w:t xml:space="preserve"> </w:t>
      </w:r>
      <w:r w:rsidRPr="00C54778">
        <w:t>colleges,</w:t>
      </w:r>
      <w:r w:rsidRPr="00C54778">
        <w:rPr>
          <w:spacing w:val="-4"/>
        </w:rPr>
        <w:t xml:space="preserve"> </w:t>
      </w:r>
      <w:r w:rsidRPr="00C54778">
        <w:t>Birmingham</w:t>
      </w:r>
      <w:r w:rsidRPr="00C54778">
        <w:rPr>
          <w:spacing w:val="-2"/>
        </w:rPr>
        <w:t xml:space="preserve"> </w:t>
      </w:r>
      <w:r w:rsidRPr="00C54778">
        <w:t>is</w:t>
      </w:r>
      <w:r w:rsidRPr="00C54778">
        <w:rPr>
          <w:spacing w:val="-4"/>
        </w:rPr>
        <w:t xml:space="preserve"> </w:t>
      </w:r>
      <w:r w:rsidRPr="00C54778">
        <w:t>constantly</w:t>
      </w:r>
      <w:r w:rsidRPr="00C54778">
        <w:rPr>
          <w:spacing w:val="-2"/>
        </w:rPr>
        <w:t xml:space="preserve"> </w:t>
      </w:r>
      <w:r w:rsidRPr="00C54778">
        <w:t>developing</w:t>
      </w:r>
      <w:r w:rsidRPr="00C54778">
        <w:rPr>
          <w:spacing w:val="-2"/>
        </w:rPr>
        <w:t xml:space="preserve"> </w:t>
      </w:r>
      <w:r w:rsidRPr="00C54778">
        <w:t>and</w:t>
      </w:r>
      <w:r w:rsidRPr="00C54778">
        <w:rPr>
          <w:spacing w:val="-2"/>
        </w:rPr>
        <w:t xml:space="preserve"> </w:t>
      </w:r>
      <w:r w:rsidRPr="00C54778">
        <w:t>evolving</w:t>
      </w:r>
      <w:r w:rsidRPr="00C54778">
        <w:rPr>
          <w:spacing w:val="-2"/>
        </w:rPr>
        <w:t xml:space="preserve"> </w:t>
      </w:r>
      <w:r w:rsidRPr="00C54778">
        <w:t>in</w:t>
      </w:r>
      <w:r w:rsidRPr="00C54778">
        <w:rPr>
          <w:spacing w:val="-2"/>
        </w:rPr>
        <w:t xml:space="preserve"> </w:t>
      </w:r>
      <w:r w:rsidRPr="00C54778">
        <w:t>its</w:t>
      </w:r>
      <w:r w:rsidRPr="00C54778">
        <w:rPr>
          <w:spacing w:val="-2"/>
        </w:rPr>
        <w:t xml:space="preserve"> </w:t>
      </w:r>
      <w:r w:rsidRPr="00C54778">
        <w:t>desire</w:t>
      </w:r>
      <w:r w:rsidRPr="00C54778">
        <w:rPr>
          <w:spacing w:val="-3"/>
        </w:rPr>
        <w:t xml:space="preserve"> </w:t>
      </w:r>
      <w:r w:rsidRPr="00C54778">
        <w:t>to</w:t>
      </w:r>
      <w:r w:rsidRPr="00C54778">
        <w:rPr>
          <w:spacing w:val="-4"/>
        </w:rPr>
        <w:t xml:space="preserve"> </w:t>
      </w:r>
      <w:r w:rsidRPr="00C54778">
        <w:t>become a leading global university. Characterised by a tradition of innovation, research at the University has broken new ground, pushed forward the boundaries of knowledge and made an</w:t>
      </w:r>
      <w:r w:rsidRPr="00C54778">
        <w:rPr>
          <w:spacing w:val="-11"/>
        </w:rPr>
        <w:t xml:space="preserve"> </w:t>
      </w:r>
      <w:r w:rsidRPr="00C54778">
        <w:t>impact</w:t>
      </w:r>
      <w:r w:rsidRPr="00C54778">
        <w:rPr>
          <w:spacing w:val="-13"/>
        </w:rPr>
        <w:t xml:space="preserve"> </w:t>
      </w:r>
      <w:r w:rsidRPr="00C54778">
        <w:t>on</w:t>
      </w:r>
      <w:r w:rsidRPr="00C54778">
        <w:rPr>
          <w:spacing w:val="-13"/>
        </w:rPr>
        <w:t xml:space="preserve"> </w:t>
      </w:r>
      <w:r w:rsidRPr="00C54778">
        <w:t>people’s</w:t>
      </w:r>
      <w:r w:rsidRPr="00C54778">
        <w:rPr>
          <w:spacing w:val="-13"/>
        </w:rPr>
        <w:t xml:space="preserve"> </w:t>
      </w:r>
      <w:r w:rsidRPr="00C54778">
        <w:t>lives.</w:t>
      </w:r>
      <w:r w:rsidRPr="00C54778">
        <w:rPr>
          <w:spacing w:val="-12"/>
        </w:rPr>
        <w:t xml:space="preserve"> </w:t>
      </w:r>
      <w:r w:rsidRPr="00C54778">
        <w:t>In</w:t>
      </w:r>
      <w:r w:rsidRPr="00C54778">
        <w:rPr>
          <w:spacing w:val="-13"/>
        </w:rPr>
        <w:t xml:space="preserve"> </w:t>
      </w:r>
      <w:r w:rsidRPr="00C54778">
        <w:t>the</w:t>
      </w:r>
      <w:r w:rsidRPr="00C54778">
        <w:rPr>
          <w:spacing w:val="-13"/>
        </w:rPr>
        <w:t xml:space="preserve"> </w:t>
      </w:r>
      <w:r w:rsidRPr="00C54778">
        <w:t>2014</w:t>
      </w:r>
      <w:r w:rsidRPr="00C54778">
        <w:rPr>
          <w:spacing w:val="-11"/>
        </w:rPr>
        <w:t xml:space="preserve"> </w:t>
      </w:r>
      <w:r w:rsidRPr="00C54778">
        <w:t>Research</w:t>
      </w:r>
      <w:r w:rsidRPr="00C54778">
        <w:rPr>
          <w:spacing w:val="-13"/>
        </w:rPr>
        <w:t xml:space="preserve"> </w:t>
      </w:r>
      <w:r w:rsidRPr="00C54778">
        <w:t>Excellence</w:t>
      </w:r>
      <w:r w:rsidRPr="00C54778">
        <w:rPr>
          <w:spacing w:val="-12"/>
        </w:rPr>
        <w:t xml:space="preserve"> </w:t>
      </w:r>
      <w:r w:rsidRPr="00C54778">
        <w:t>Framework,</w:t>
      </w:r>
      <w:r w:rsidRPr="00C54778">
        <w:rPr>
          <w:spacing w:val="-12"/>
        </w:rPr>
        <w:t xml:space="preserve"> </w:t>
      </w:r>
      <w:r w:rsidRPr="00C54778">
        <w:t>28%</w:t>
      </w:r>
      <w:r w:rsidRPr="00C54778">
        <w:rPr>
          <w:spacing w:val="-13"/>
        </w:rPr>
        <w:t xml:space="preserve"> </w:t>
      </w:r>
      <w:r w:rsidRPr="00C54778">
        <w:t>of</w:t>
      </w:r>
      <w:r w:rsidRPr="00C54778">
        <w:rPr>
          <w:spacing w:val="-13"/>
        </w:rPr>
        <w:t xml:space="preserve"> </w:t>
      </w:r>
      <w:r w:rsidRPr="00C54778">
        <w:t>its</w:t>
      </w:r>
      <w:r w:rsidRPr="00C54778">
        <w:rPr>
          <w:spacing w:val="-12"/>
        </w:rPr>
        <w:t xml:space="preserve"> </w:t>
      </w:r>
      <w:r w:rsidRPr="00C54778">
        <w:t xml:space="preserve">submitted research </w:t>
      </w:r>
      <w:proofErr w:type="gramStart"/>
      <w:r w:rsidRPr="00C54778">
        <w:t>was rated</w:t>
      </w:r>
      <w:proofErr w:type="gramEnd"/>
      <w:r w:rsidRPr="00C54778">
        <w:t xml:space="preserve"> as world-leading and a further 53% rated internationally excellent. The University submission to REF 2021 covered </w:t>
      </w:r>
      <w:proofErr w:type="gramStart"/>
      <w:r w:rsidRPr="00C54778">
        <w:t>34</w:t>
      </w:r>
      <w:proofErr w:type="gramEnd"/>
      <w:r w:rsidRPr="00C54778">
        <w:t xml:space="preserve"> different subject areas, exemplifying the diversity</w:t>
      </w:r>
      <w:r w:rsidRPr="00C54778">
        <w:rPr>
          <w:spacing w:val="-12"/>
        </w:rPr>
        <w:t xml:space="preserve"> </w:t>
      </w:r>
      <w:r w:rsidRPr="00C54778">
        <w:t>of</w:t>
      </w:r>
      <w:r w:rsidRPr="00C54778">
        <w:rPr>
          <w:spacing w:val="-12"/>
        </w:rPr>
        <w:t xml:space="preserve"> </w:t>
      </w:r>
      <w:r w:rsidRPr="00C54778">
        <w:t>the</w:t>
      </w:r>
      <w:r w:rsidRPr="00C54778">
        <w:rPr>
          <w:spacing w:val="-11"/>
        </w:rPr>
        <w:t xml:space="preserve"> </w:t>
      </w:r>
      <w:r w:rsidRPr="00C54778">
        <w:t>research</w:t>
      </w:r>
      <w:r w:rsidRPr="00C54778">
        <w:rPr>
          <w:spacing w:val="-13"/>
        </w:rPr>
        <w:t xml:space="preserve"> </w:t>
      </w:r>
      <w:r w:rsidRPr="00C54778">
        <w:t>base.</w:t>
      </w:r>
      <w:r w:rsidRPr="00C54778">
        <w:rPr>
          <w:spacing w:val="35"/>
        </w:rPr>
        <w:t xml:space="preserve"> </w:t>
      </w:r>
      <w:r w:rsidRPr="00C54778">
        <w:t>The</w:t>
      </w:r>
      <w:r w:rsidRPr="00C54778">
        <w:rPr>
          <w:spacing w:val="-11"/>
        </w:rPr>
        <w:t xml:space="preserve"> </w:t>
      </w:r>
      <w:r w:rsidRPr="00C54778">
        <w:t>University</w:t>
      </w:r>
      <w:r w:rsidRPr="00C54778">
        <w:rPr>
          <w:spacing w:val="-9"/>
        </w:rPr>
        <w:t xml:space="preserve"> </w:t>
      </w:r>
      <w:r w:rsidRPr="00C54778">
        <w:t>is</w:t>
      </w:r>
      <w:r w:rsidRPr="00C54778">
        <w:rPr>
          <w:spacing w:val="-11"/>
        </w:rPr>
        <w:t xml:space="preserve"> </w:t>
      </w:r>
      <w:r w:rsidRPr="00C54778">
        <w:t>a</w:t>
      </w:r>
      <w:r w:rsidRPr="00C54778">
        <w:rPr>
          <w:spacing w:val="-13"/>
        </w:rPr>
        <w:t xml:space="preserve"> </w:t>
      </w:r>
      <w:r w:rsidRPr="00C54778">
        <w:t>member</w:t>
      </w:r>
      <w:r w:rsidRPr="00C54778">
        <w:rPr>
          <w:spacing w:val="-10"/>
        </w:rPr>
        <w:t xml:space="preserve"> </w:t>
      </w:r>
      <w:r w:rsidRPr="00C54778">
        <w:t>of</w:t>
      </w:r>
      <w:r w:rsidRPr="00C54778">
        <w:rPr>
          <w:spacing w:val="-10"/>
        </w:rPr>
        <w:t xml:space="preserve"> </w:t>
      </w:r>
      <w:r w:rsidRPr="00C54778">
        <w:t>the</w:t>
      </w:r>
      <w:r w:rsidRPr="00C54778">
        <w:rPr>
          <w:spacing w:val="-8"/>
        </w:rPr>
        <w:t xml:space="preserve"> </w:t>
      </w:r>
      <w:r w:rsidRPr="00C54778">
        <w:t>Russell</w:t>
      </w:r>
      <w:r w:rsidRPr="00C54778">
        <w:rPr>
          <w:spacing w:val="-9"/>
        </w:rPr>
        <w:t xml:space="preserve"> </w:t>
      </w:r>
      <w:r w:rsidRPr="00C54778">
        <w:t>Group</w:t>
      </w:r>
      <w:r w:rsidRPr="00C54778">
        <w:rPr>
          <w:spacing w:val="-10"/>
        </w:rPr>
        <w:t xml:space="preserve"> </w:t>
      </w:r>
      <w:r w:rsidRPr="00C54778">
        <w:t>of</w:t>
      </w:r>
      <w:r w:rsidRPr="00C54778">
        <w:rPr>
          <w:spacing w:val="-10"/>
        </w:rPr>
        <w:t xml:space="preserve"> </w:t>
      </w:r>
      <w:r w:rsidRPr="00C54778">
        <w:t>universities and a founder member of the Universitas 21 international network, as well as the Midlands Innovation group of universities.</w:t>
      </w:r>
    </w:p>
    <w:p w14:paraId="68137033" w14:textId="77777777" w:rsidR="00463141" w:rsidRPr="00C54778" w:rsidRDefault="00463141" w:rsidP="00C54778">
      <w:pPr>
        <w:pStyle w:val="BodyText"/>
        <w:spacing w:line="247" w:lineRule="auto"/>
        <w:ind w:leftChars="567" w:left="1247" w:rightChars="567" w:right="1247"/>
        <w:jc w:val="both"/>
      </w:pPr>
      <w:r w:rsidRPr="00C54778">
        <w:t>In</w:t>
      </w:r>
      <w:r w:rsidRPr="00C54778">
        <w:rPr>
          <w:spacing w:val="-7"/>
        </w:rPr>
        <w:t xml:space="preserve"> </w:t>
      </w:r>
      <w:r w:rsidRPr="00C54778">
        <w:t>September</w:t>
      </w:r>
      <w:r w:rsidRPr="00C54778">
        <w:rPr>
          <w:spacing w:val="-9"/>
        </w:rPr>
        <w:t xml:space="preserve"> </w:t>
      </w:r>
      <w:r w:rsidRPr="00C54778">
        <w:t>2018</w:t>
      </w:r>
      <w:r w:rsidRPr="00C54778">
        <w:rPr>
          <w:spacing w:val="-7"/>
        </w:rPr>
        <w:t xml:space="preserve"> </w:t>
      </w:r>
      <w:r w:rsidRPr="00C54778">
        <w:t>Birmingham</w:t>
      </w:r>
      <w:r w:rsidRPr="00C54778">
        <w:rPr>
          <w:spacing w:val="-7"/>
        </w:rPr>
        <w:t xml:space="preserve"> </w:t>
      </w:r>
      <w:r w:rsidRPr="00C54778">
        <w:t>welcomed</w:t>
      </w:r>
      <w:r w:rsidRPr="00C54778">
        <w:rPr>
          <w:spacing w:val="-6"/>
        </w:rPr>
        <w:t xml:space="preserve"> </w:t>
      </w:r>
      <w:r w:rsidRPr="00C54778">
        <w:t>its</w:t>
      </w:r>
      <w:r w:rsidRPr="00C54778">
        <w:rPr>
          <w:spacing w:val="-10"/>
        </w:rPr>
        <w:t xml:space="preserve"> </w:t>
      </w:r>
      <w:r w:rsidRPr="00C54778">
        <w:t>first</w:t>
      </w:r>
      <w:r w:rsidRPr="00C54778">
        <w:rPr>
          <w:spacing w:val="-9"/>
        </w:rPr>
        <w:t xml:space="preserve"> </w:t>
      </w:r>
      <w:r w:rsidRPr="00C54778">
        <w:t>cohort</w:t>
      </w:r>
      <w:r w:rsidRPr="00C54778">
        <w:rPr>
          <w:spacing w:val="-6"/>
        </w:rPr>
        <w:t xml:space="preserve"> </w:t>
      </w:r>
      <w:r w:rsidRPr="00C54778">
        <w:t>of</w:t>
      </w:r>
      <w:r w:rsidRPr="00C54778">
        <w:rPr>
          <w:spacing w:val="-6"/>
        </w:rPr>
        <w:t xml:space="preserve"> </w:t>
      </w:r>
      <w:r w:rsidRPr="00C54778">
        <w:t>students</w:t>
      </w:r>
      <w:r w:rsidRPr="00C54778">
        <w:rPr>
          <w:spacing w:val="-8"/>
        </w:rPr>
        <w:t xml:space="preserve"> </w:t>
      </w:r>
      <w:r w:rsidRPr="00C54778">
        <w:t>to</w:t>
      </w:r>
      <w:r w:rsidRPr="00C54778">
        <w:rPr>
          <w:spacing w:val="-7"/>
        </w:rPr>
        <w:t xml:space="preserve"> </w:t>
      </w:r>
      <w:r w:rsidRPr="00C54778">
        <w:t>its</w:t>
      </w:r>
      <w:r w:rsidRPr="00C54778">
        <w:rPr>
          <w:spacing w:val="-10"/>
        </w:rPr>
        <w:t xml:space="preserve"> </w:t>
      </w:r>
      <w:r w:rsidRPr="00C54778">
        <w:t>newly</w:t>
      </w:r>
      <w:r w:rsidRPr="00C54778">
        <w:rPr>
          <w:spacing w:val="-9"/>
        </w:rPr>
        <w:t xml:space="preserve"> </w:t>
      </w:r>
      <w:r w:rsidRPr="00C54778">
        <w:t xml:space="preserve">established Dubai campus, becoming the first global top </w:t>
      </w:r>
      <w:proofErr w:type="gramStart"/>
      <w:r w:rsidRPr="00C54778">
        <w:t>100</w:t>
      </w:r>
      <w:proofErr w:type="gramEnd"/>
      <w:r w:rsidRPr="00C54778">
        <w:t xml:space="preserve"> and Russell Group University to establish a campus in Dubai.</w:t>
      </w:r>
      <w:r w:rsidRPr="00C54778">
        <w:rPr>
          <w:spacing w:val="40"/>
        </w:rPr>
        <w:t xml:space="preserve"> </w:t>
      </w:r>
      <w:r w:rsidRPr="00C54778">
        <w:t xml:space="preserve">In 2018 </w:t>
      </w:r>
      <w:proofErr w:type="gramStart"/>
      <w:r w:rsidRPr="00C54778">
        <w:t>new</w:t>
      </w:r>
      <w:proofErr w:type="gramEnd"/>
      <w:r w:rsidRPr="00C54778">
        <w:t xml:space="preserve"> £40m Collaborative Teaching Laboratory </w:t>
      </w:r>
      <w:proofErr w:type="gramStart"/>
      <w:r w:rsidRPr="00C54778">
        <w:t>was opened</w:t>
      </w:r>
      <w:proofErr w:type="gramEnd"/>
      <w:r w:rsidRPr="00C54778">
        <w:t>, which brings together practical teaching activities across a broad range of science and engineering disciplines, transforming the way STEM subjects are taught at the University.</w:t>
      </w:r>
      <w:r w:rsidRPr="00C54778">
        <w:rPr>
          <w:spacing w:val="40"/>
        </w:rPr>
        <w:t xml:space="preserve"> </w:t>
      </w:r>
      <w:r w:rsidRPr="00C54778">
        <w:t xml:space="preserve">As part of the University’s ambitious capital plan the new School of Engineering opened in 2021 and new Molecular Sciences Research Facilities and a new Biomedical and Clinical Skills Centre </w:t>
      </w:r>
      <w:proofErr w:type="gramStart"/>
      <w:r w:rsidRPr="00C54778">
        <w:t>are planned</w:t>
      </w:r>
      <w:proofErr w:type="gramEnd"/>
      <w:r w:rsidRPr="00C54778">
        <w:t xml:space="preserve"> for completion within the forthcoming period.</w:t>
      </w:r>
    </w:p>
    <w:p w14:paraId="4CC434F6" w14:textId="77777777" w:rsidR="00463141" w:rsidRPr="00C54778" w:rsidRDefault="00463141" w:rsidP="00C54778">
      <w:pPr>
        <w:pStyle w:val="BodyText"/>
        <w:spacing w:line="247" w:lineRule="auto"/>
        <w:ind w:leftChars="567" w:left="1247" w:rightChars="567" w:right="1247"/>
        <w:jc w:val="both"/>
      </w:pPr>
      <w:r w:rsidRPr="00C54778">
        <w:t xml:space="preserve">Within the University of Birmingham, there are 459 technicians across the institution, with the majority in the 3 STEM Colleges of Life and Environmental Sciences, Medical and Dental Sciences and Engineering and Physical Sciences. </w:t>
      </w:r>
      <w:proofErr w:type="gramStart"/>
      <w:r w:rsidRPr="00C54778">
        <w:t>A number of</w:t>
      </w:r>
      <w:proofErr w:type="gramEnd"/>
      <w:r w:rsidRPr="00C54778">
        <w:t xml:space="preserve"> technicians (n=58) are located within central professional services teams including Estates, IT and Campus Services.</w:t>
      </w:r>
    </w:p>
    <w:p w14:paraId="29691D73" w14:textId="77777777" w:rsidR="00500627" w:rsidRPr="00C54778" w:rsidRDefault="00500627" w:rsidP="00C54778">
      <w:pPr>
        <w:spacing w:line="247" w:lineRule="auto"/>
        <w:ind w:leftChars="567" w:left="1247" w:rightChars="567" w:right="1247"/>
        <w:jc w:val="both"/>
        <w:sectPr w:rsidR="00500627" w:rsidRPr="00C54778">
          <w:pgSz w:w="11910" w:h="16840"/>
          <w:pgMar w:top="1340" w:right="280" w:bottom="280" w:left="620" w:header="674" w:footer="0" w:gutter="0"/>
          <w:cols w:space="720"/>
        </w:sectPr>
      </w:pPr>
    </w:p>
    <w:p w14:paraId="409B7E53" w14:textId="77777777" w:rsidR="00500627" w:rsidRPr="00C54778" w:rsidRDefault="00500627" w:rsidP="00C54778">
      <w:pPr>
        <w:pStyle w:val="BodyText"/>
        <w:spacing w:line="247" w:lineRule="auto"/>
        <w:ind w:leftChars="567" w:left="1247" w:rightChars="567" w:right="1247"/>
        <w:jc w:val="both"/>
        <w:rPr>
          <w:sz w:val="7"/>
        </w:rPr>
      </w:pPr>
    </w:p>
    <w:p w14:paraId="40E9560C" w14:textId="77777777" w:rsidR="00463141" w:rsidRPr="00C54778" w:rsidRDefault="00463141" w:rsidP="00C54778">
      <w:pPr>
        <w:pStyle w:val="BodyText"/>
        <w:spacing w:line="247" w:lineRule="auto"/>
        <w:ind w:leftChars="567" w:left="1247" w:rightChars="567" w:right="1247"/>
        <w:jc w:val="both"/>
      </w:pPr>
      <w:r w:rsidRPr="00C54778">
        <w:t>There</w:t>
      </w:r>
      <w:r w:rsidRPr="00C54778">
        <w:rPr>
          <w:spacing w:val="-9"/>
        </w:rPr>
        <w:t xml:space="preserve"> </w:t>
      </w:r>
      <w:r w:rsidRPr="00C54778">
        <w:t>are</w:t>
      </w:r>
      <w:r w:rsidRPr="00C54778">
        <w:rPr>
          <w:spacing w:val="-7"/>
        </w:rPr>
        <w:t xml:space="preserve"> </w:t>
      </w:r>
      <w:r w:rsidRPr="00C54778">
        <w:t>similar</w:t>
      </w:r>
      <w:r w:rsidRPr="00C54778">
        <w:rPr>
          <w:spacing w:val="-9"/>
        </w:rPr>
        <w:t xml:space="preserve"> </w:t>
      </w:r>
      <w:r w:rsidRPr="00C54778">
        <w:t>technical</w:t>
      </w:r>
      <w:r w:rsidRPr="00C54778">
        <w:rPr>
          <w:spacing w:val="-7"/>
        </w:rPr>
        <w:t xml:space="preserve"> </w:t>
      </w:r>
      <w:r w:rsidRPr="00C54778">
        <w:t>staffing</w:t>
      </w:r>
      <w:r w:rsidRPr="00C54778">
        <w:rPr>
          <w:spacing w:val="-10"/>
        </w:rPr>
        <w:t xml:space="preserve"> </w:t>
      </w:r>
      <w:r w:rsidRPr="00C54778">
        <w:t>structures,</w:t>
      </w:r>
      <w:r w:rsidRPr="00C54778">
        <w:rPr>
          <w:spacing w:val="-7"/>
        </w:rPr>
        <w:t xml:space="preserve"> </w:t>
      </w:r>
      <w:r w:rsidRPr="00C54778">
        <w:t>with</w:t>
      </w:r>
      <w:r w:rsidRPr="00C54778">
        <w:rPr>
          <w:spacing w:val="-6"/>
        </w:rPr>
        <w:t xml:space="preserve"> </w:t>
      </w:r>
      <w:r w:rsidRPr="00C54778">
        <w:t>the</w:t>
      </w:r>
      <w:r w:rsidRPr="00C54778">
        <w:rPr>
          <w:spacing w:val="-9"/>
        </w:rPr>
        <w:t xml:space="preserve"> </w:t>
      </w:r>
      <w:r w:rsidRPr="00C54778">
        <w:t>use</w:t>
      </w:r>
      <w:r w:rsidRPr="00C54778">
        <w:rPr>
          <w:spacing w:val="-7"/>
        </w:rPr>
        <w:t xml:space="preserve"> </w:t>
      </w:r>
      <w:r w:rsidRPr="00C54778">
        <w:t>of</w:t>
      </w:r>
      <w:r w:rsidRPr="00C54778">
        <w:rPr>
          <w:spacing w:val="-6"/>
        </w:rPr>
        <w:t xml:space="preserve"> </w:t>
      </w:r>
      <w:r w:rsidRPr="00C54778">
        <w:t>generic</w:t>
      </w:r>
      <w:r w:rsidRPr="00C54778">
        <w:rPr>
          <w:spacing w:val="-8"/>
        </w:rPr>
        <w:t xml:space="preserve"> </w:t>
      </w:r>
      <w:r w:rsidRPr="00C54778">
        <w:t>job</w:t>
      </w:r>
      <w:r w:rsidRPr="00C54778">
        <w:rPr>
          <w:spacing w:val="-8"/>
        </w:rPr>
        <w:t xml:space="preserve"> </w:t>
      </w:r>
      <w:r w:rsidRPr="00C54778">
        <w:t>descriptions,</w:t>
      </w:r>
      <w:r w:rsidRPr="00C54778">
        <w:rPr>
          <w:spacing w:val="-4"/>
        </w:rPr>
        <w:t xml:space="preserve"> </w:t>
      </w:r>
      <w:r w:rsidRPr="00C54778">
        <w:t>within the three STEM Colleges.</w:t>
      </w:r>
      <w:r w:rsidRPr="00C54778">
        <w:rPr>
          <w:spacing w:val="40"/>
        </w:rPr>
        <w:t xml:space="preserve"> </w:t>
      </w:r>
      <w:r w:rsidRPr="00C54778">
        <w:t>The structure aims to provide fair and transparent opportunities for staff to progress on general technical, specialist, operational and management career pathways.</w:t>
      </w:r>
      <w:r w:rsidRPr="00C54778">
        <w:rPr>
          <w:spacing w:val="40"/>
        </w:rPr>
        <w:t xml:space="preserve"> </w:t>
      </w:r>
      <w:r w:rsidRPr="00C54778">
        <w:t xml:space="preserve">It also ensures that technical staff </w:t>
      </w:r>
      <w:proofErr w:type="gramStart"/>
      <w:r w:rsidRPr="00C54778">
        <w:t>are embedded</w:t>
      </w:r>
      <w:proofErr w:type="gramEnd"/>
      <w:r w:rsidRPr="00C54778">
        <w:t xml:space="preserve"> within supportive and knowledgeable</w:t>
      </w:r>
      <w:r w:rsidRPr="00C54778">
        <w:rPr>
          <w:spacing w:val="-14"/>
        </w:rPr>
        <w:t xml:space="preserve"> </w:t>
      </w:r>
      <w:r w:rsidRPr="00C54778">
        <w:t>management</w:t>
      </w:r>
      <w:r w:rsidRPr="00C54778">
        <w:rPr>
          <w:spacing w:val="-14"/>
        </w:rPr>
        <w:t xml:space="preserve"> </w:t>
      </w:r>
      <w:r w:rsidRPr="00C54778">
        <w:t>structures.</w:t>
      </w:r>
      <w:r w:rsidRPr="00C54778">
        <w:rPr>
          <w:spacing w:val="-6"/>
        </w:rPr>
        <w:t xml:space="preserve"> </w:t>
      </w:r>
      <w:r w:rsidRPr="00C54778">
        <w:t>Technical</w:t>
      </w:r>
      <w:r w:rsidRPr="00C54778">
        <w:rPr>
          <w:spacing w:val="-14"/>
        </w:rPr>
        <w:t xml:space="preserve"> </w:t>
      </w:r>
      <w:r w:rsidRPr="00C54778">
        <w:t>staff</w:t>
      </w:r>
      <w:r w:rsidRPr="00C54778">
        <w:rPr>
          <w:spacing w:val="-13"/>
        </w:rPr>
        <w:t xml:space="preserve"> </w:t>
      </w:r>
      <w:r w:rsidRPr="00C54778">
        <w:t>across</w:t>
      </w:r>
      <w:r w:rsidRPr="00C54778">
        <w:rPr>
          <w:spacing w:val="-14"/>
        </w:rPr>
        <w:t xml:space="preserve"> </w:t>
      </w:r>
      <w:r w:rsidRPr="00C54778">
        <w:t>the</w:t>
      </w:r>
      <w:r w:rsidRPr="00C54778">
        <w:rPr>
          <w:spacing w:val="-13"/>
        </w:rPr>
        <w:t xml:space="preserve"> </w:t>
      </w:r>
      <w:r w:rsidRPr="00C54778">
        <w:t>University</w:t>
      </w:r>
      <w:r w:rsidRPr="00C54778">
        <w:rPr>
          <w:spacing w:val="-13"/>
        </w:rPr>
        <w:t xml:space="preserve"> </w:t>
      </w:r>
      <w:r w:rsidRPr="00C54778">
        <w:t>are</w:t>
      </w:r>
      <w:r w:rsidRPr="00C54778">
        <w:rPr>
          <w:spacing w:val="-14"/>
        </w:rPr>
        <w:t xml:space="preserve"> </w:t>
      </w:r>
      <w:r w:rsidRPr="00C54778">
        <w:t>all</w:t>
      </w:r>
      <w:r w:rsidRPr="00C54778">
        <w:rPr>
          <w:spacing w:val="-13"/>
        </w:rPr>
        <w:t xml:space="preserve"> </w:t>
      </w:r>
      <w:r w:rsidRPr="00C54778">
        <w:t>members of</w:t>
      </w:r>
      <w:r w:rsidRPr="00C54778">
        <w:rPr>
          <w:spacing w:val="-8"/>
        </w:rPr>
        <w:t xml:space="preserve"> </w:t>
      </w:r>
      <w:r w:rsidRPr="00C54778">
        <w:t>the</w:t>
      </w:r>
      <w:r w:rsidRPr="00C54778">
        <w:rPr>
          <w:spacing w:val="-9"/>
        </w:rPr>
        <w:t xml:space="preserve"> </w:t>
      </w:r>
      <w:r w:rsidRPr="00C54778">
        <w:t>University’s</w:t>
      </w:r>
      <w:r w:rsidRPr="00C54778">
        <w:rPr>
          <w:spacing w:val="-8"/>
        </w:rPr>
        <w:t xml:space="preserve"> </w:t>
      </w:r>
      <w:r w:rsidRPr="00C54778">
        <w:t>professional</w:t>
      </w:r>
      <w:r w:rsidRPr="00C54778">
        <w:rPr>
          <w:spacing w:val="-7"/>
        </w:rPr>
        <w:t xml:space="preserve"> </w:t>
      </w:r>
      <w:r w:rsidRPr="00C54778">
        <w:t>services</w:t>
      </w:r>
      <w:r w:rsidRPr="00C54778">
        <w:rPr>
          <w:spacing w:val="-7"/>
        </w:rPr>
        <w:t xml:space="preserve"> </w:t>
      </w:r>
      <w:r w:rsidRPr="00C54778">
        <w:t>structure</w:t>
      </w:r>
      <w:r w:rsidRPr="00C54778">
        <w:rPr>
          <w:spacing w:val="-11"/>
        </w:rPr>
        <w:t xml:space="preserve"> </w:t>
      </w:r>
      <w:r w:rsidRPr="00C54778">
        <w:t>which</w:t>
      </w:r>
      <w:r w:rsidRPr="00C54778">
        <w:rPr>
          <w:spacing w:val="-6"/>
        </w:rPr>
        <w:t xml:space="preserve"> </w:t>
      </w:r>
      <w:proofErr w:type="gramStart"/>
      <w:r w:rsidRPr="00C54778">
        <w:t>ultimately</w:t>
      </w:r>
      <w:r w:rsidRPr="00C54778">
        <w:rPr>
          <w:spacing w:val="-8"/>
        </w:rPr>
        <w:t xml:space="preserve"> </w:t>
      </w:r>
      <w:r w:rsidRPr="00C54778">
        <w:t>reports</w:t>
      </w:r>
      <w:proofErr w:type="gramEnd"/>
      <w:r w:rsidRPr="00C54778">
        <w:rPr>
          <w:spacing w:val="-12"/>
        </w:rPr>
        <w:t xml:space="preserve"> </w:t>
      </w:r>
      <w:r w:rsidRPr="00C54778">
        <w:t>to</w:t>
      </w:r>
      <w:r w:rsidRPr="00C54778">
        <w:rPr>
          <w:spacing w:val="-9"/>
        </w:rPr>
        <w:t xml:space="preserve"> </w:t>
      </w:r>
      <w:r w:rsidRPr="00C54778">
        <w:t>the</w:t>
      </w:r>
      <w:r w:rsidRPr="00C54778">
        <w:rPr>
          <w:spacing w:val="-9"/>
        </w:rPr>
        <w:t xml:space="preserve"> </w:t>
      </w:r>
      <w:r w:rsidRPr="00C54778">
        <w:t>University’s Registrar, via College Directors of Operations or University Senior Officers.</w:t>
      </w:r>
    </w:p>
    <w:p w14:paraId="5296EDF0" w14:textId="77777777" w:rsidR="00463141" w:rsidRPr="00C54778" w:rsidRDefault="00463141" w:rsidP="00C54778">
      <w:pPr>
        <w:pStyle w:val="BodyText"/>
        <w:spacing w:line="247" w:lineRule="auto"/>
        <w:ind w:leftChars="567" w:left="1247" w:rightChars="567" w:right="1247"/>
        <w:jc w:val="both"/>
      </w:pPr>
      <w:proofErr w:type="gramStart"/>
      <w:r w:rsidRPr="00C54778">
        <w:t>Staffing related</w:t>
      </w:r>
      <w:proofErr w:type="gramEnd"/>
      <w:r w:rsidRPr="00C54778">
        <w:t xml:space="preserve"> support </w:t>
      </w:r>
      <w:proofErr w:type="gramStart"/>
      <w:r w:rsidRPr="00C54778">
        <w:t>is delivered</w:t>
      </w:r>
      <w:proofErr w:type="gramEnd"/>
      <w:r w:rsidRPr="00C54778">
        <w:t xml:space="preserve"> via the University’s Human Resources Team, which includes HR Operations, Workplace Wellbeing and People and Organisational </w:t>
      </w:r>
      <w:r w:rsidRPr="00C54778">
        <w:rPr>
          <w:spacing w:val="-2"/>
        </w:rPr>
        <w:t>Development.</w:t>
      </w:r>
    </w:p>
    <w:p w14:paraId="2849FCD0" w14:textId="40F98ED5" w:rsidR="00500627" w:rsidRPr="00C54778" w:rsidRDefault="00500627" w:rsidP="00C54778">
      <w:pPr>
        <w:pStyle w:val="BodyText"/>
        <w:spacing w:line="247" w:lineRule="auto"/>
        <w:ind w:leftChars="567" w:left="1247" w:rightChars="567" w:right="1247"/>
        <w:jc w:val="both"/>
        <w:rPr>
          <w:sz w:val="20"/>
        </w:rPr>
      </w:pPr>
    </w:p>
    <w:p w14:paraId="3974760E" w14:textId="77777777" w:rsidR="00500627" w:rsidRPr="00C54778" w:rsidRDefault="00500627" w:rsidP="00C54778">
      <w:pPr>
        <w:pStyle w:val="BodyText"/>
        <w:spacing w:line="247" w:lineRule="auto"/>
        <w:ind w:leftChars="567" w:left="1247" w:rightChars="567" w:right="1247"/>
        <w:jc w:val="both"/>
        <w:rPr>
          <w:sz w:val="22"/>
        </w:rPr>
      </w:pPr>
    </w:p>
    <w:p w14:paraId="43E1BD4B" w14:textId="77777777" w:rsidR="00500627" w:rsidRPr="00C54778" w:rsidRDefault="00500627" w:rsidP="00C54778">
      <w:pPr>
        <w:pStyle w:val="BodyText"/>
        <w:spacing w:line="247" w:lineRule="auto"/>
        <w:ind w:leftChars="567" w:left="1247" w:rightChars="567" w:right="1247"/>
        <w:jc w:val="both"/>
        <w:rPr>
          <w:sz w:val="22"/>
        </w:rPr>
      </w:pPr>
    </w:p>
    <w:p w14:paraId="4627C7A7" w14:textId="0332F964" w:rsidR="00500627" w:rsidRPr="00C54778" w:rsidRDefault="00614491" w:rsidP="00C54778">
      <w:pPr>
        <w:spacing w:line="247" w:lineRule="auto"/>
        <w:ind w:leftChars="567" w:left="1247" w:rightChars="567" w:right="1247"/>
        <w:jc w:val="both"/>
      </w:pPr>
      <w:r w:rsidRPr="00C54778">
        <w:t>Please</w:t>
      </w:r>
      <w:r w:rsidRPr="00C54778">
        <w:rPr>
          <w:spacing w:val="-3"/>
        </w:rPr>
        <w:t xml:space="preserve"> </w:t>
      </w:r>
      <w:r w:rsidRPr="00C54778">
        <w:t>tell</w:t>
      </w:r>
      <w:r w:rsidRPr="00C54778">
        <w:rPr>
          <w:spacing w:val="-3"/>
        </w:rPr>
        <w:t xml:space="preserve"> </w:t>
      </w:r>
      <w:r w:rsidRPr="00C54778">
        <w:t>us</w:t>
      </w:r>
      <w:r w:rsidRPr="00C54778">
        <w:rPr>
          <w:spacing w:val="-3"/>
        </w:rPr>
        <w:t xml:space="preserve"> </w:t>
      </w:r>
      <w:r w:rsidRPr="00C54778">
        <w:t>about</w:t>
      </w:r>
      <w:r w:rsidRPr="00C54778">
        <w:rPr>
          <w:spacing w:val="-5"/>
        </w:rPr>
        <w:t xml:space="preserve"> </w:t>
      </w:r>
      <w:r w:rsidRPr="00C54778">
        <w:t>your</w:t>
      </w:r>
      <w:r w:rsidRPr="00C54778">
        <w:rPr>
          <w:spacing w:val="-3"/>
        </w:rPr>
        <w:t xml:space="preserve"> </w:t>
      </w:r>
      <w:r w:rsidRPr="00C54778">
        <w:t>institution’s</w:t>
      </w:r>
      <w:r w:rsidRPr="00C54778">
        <w:rPr>
          <w:spacing w:val="-3"/>
        </w:rPr>
        <w:t xml:space="preserve"> </w:t>
      </w:r>
      <w:r w:rsidRPr="00C54778">
        <w:t>approach</w:t>
      </w:r>
      <w:r w:rsidRPr="00C54778">
        <w:rPr>
          <w:spacing w:val="-3"/>
        </w:rPr>
        <w:t xml:space="preserve"> </w:t>
      </w:r>
      <w:r w:rsidRPr="00C54778">
        <w:t>to</w:t>
      </w:r>
      <w:r w:rsidRPr="00C54778">
        <w:rPr>
          <w:spacing w:val="-2"/>
        </w:rPr>
        <w:t xml:space="preserve"> </w:t>
      </w:r>
      <w:r w:rsidRPr="00C54778">
        <w:t>the</w:t>
      </w:r>
      <w:r w:rsidRPr="00C54778">
        <w:rPr>
          <w:spacing w:val="-7"/>
        </w:rPr>
        <w:t xml:space="preserve"> </w:t>
      </w:r>
      <w:r w:rsidRPr="00C54778">
        <w:t>Technician</w:t>
      </w:r>
      <w:r w:rsidRPr="00C54778">
        <w:rPr>
          <w:spacing w:val="-4"/>
        </w:rPr>
        <w:t xml:space="preserve"> </w:t>
      </w:r>
      <w:r w:rsidRPr="00C54778">
        <w:t>Commitment</w:t>
      </w:r>
      <w:r w:rsidRPr="00C54778">
        <w:rPr>
          <w:spacing w:val="-3"/>
        </w:rPr>
        <w:t xml:space="preserve"> </w:t>
      </w:r>
      <w:r w:rsidRPr="00C54778">
        <w:t>since</w:t>
      </w:r>
      <w:r w:rsidRPr="00C54778">
        <w:rPr>
          <w:spacing w:val="-2"/>
        </w:rPr>
        <w:t xml:space="preserve"> </w:t>
      </w:r>
      <w:r w:rsidRPr="00C54778">
        <w:t>becoming</w:t>
      </w:r>
      <w:r w:rsidRPr="00C54778">
        <w:rPr>
          <w:spacing w:val="-4"/>
        </w:rPr>
        <w:t xml:space="preserve"> </w:t>
      </w:r>
      <w:r w:rsidRPr="00C54778">
        <w:t xml:space="preserve">a signatory. Comments on governance and reporting lines, resources and wider community engagement </w:t>
      </w:r>
      <w:proofErr w:type="gramStart"/>
      <w:r w:rsidRPr="00C54778">
        <w:t>are welcomed</w:t>
      </w:r>
      <w:proofErr w:type="gramEnd"/>
      <w:r w:rsidRPr="00C54778">
        <w:t>.</w:t>
      </w:r>
    </w:p>
    <w:p w14:paraId="7F233099" w14:textId="174CBF80" w:rsidR="00500627" w:rsidRPr="00C54778" w:rsidRDefault="00614491" w:rsidP="00C54778">
      <w:pPr>
        <w:pStyle w:val="BodyText"/>
        <w:tabs>
          <w:tab w:val="left" w:pos="5899"/>
          <w:tab w:val="left" w:pos="8658"/>
        </w:tabs>
        <w:spacing w:line="247" w:lineRule="auto"/>
        <w:ind w:leftChars="567" w:left="1247" w:rightChars="567" w:right="1247"/>
        <w:jc w:val="both"/>
      </w:pPr>
      <w:r w:rsidRPr="00C54778">
        <w:rPr>
          <w:spacing w:val="-5"/>
        </w:rPr>
        <w:t>The</w:t>
      </w:r>
      <w:r w:rsidR="00C54778">
        <w:t xml:space="preserve"> </w:t>
      </w:r>
      <w:r w:rsidRPr="00C54778">
        <w:rPr>
          <w:spacing w:val="-2"/>
        </w:rPr>
        <w:t>Birmingham</w:t>
      </w:r>
      <w:r w:rsidR="00C54778">
        <w:t xml:space="preserve"> </w:t>
      </w:r>
      <w:r w:rsidRPr="00C54778">
        <w:rPr>
          <w:spacing w:val="-2"/>
        </w:rPr>
        <w:t>Professional</w:t>
      </w:r>
    </w:p>
    <w:p w14:paraId="040C631C" w14:textId="2982B930" w:rsidR="00500627" w:rsidRPr="00C54778" w:rsidRDefault="00614491" w:rsidP="00C54778">
      <w:pPr>
        <w:pStyle w:val="BodyText"/>
        <w:spacing w:line="247" w:lineRule="auto"/>
        <w:ind w:leftChars="567" w:left="1247" w:rightChars="567" w:right="1247"/>
        <w:jc w:val="both"/>
      </w:pPr>
      <w:r w:rsidRPr="00C54778">
        <w:t>(</w:t>
      </w:r>
      <w:hyperlink r:id="rId11">
        <w:r w:rsidRPr="00C54778">
          <w:rPr>
            <w:u w:val="single" w:color="0462C1"/>
          </w:rPr>
          <w:t>https://www.birmingham.ac.uk/staff/excellence/professional/index.aspx</w:t>
        </w:r>
      </w:hyperlink>
      <w:r w:rsidRPr="00C54778">
        <w:t>)</w:t>
      </w:r>
      <w:r w:rsidR="00C54778">
        <w:t xml:space="preserve"> </w:t>
      </w:r>
      <w:r w:rsidRPr="00C54778">
        <w:t>is a University of Birmingham initiative aimed at supporting all staff working in professional services roles (including</w:t>
      </w:r>
      <w:r w:rsidRPr="00C54778">
        <w:rPr>
          <w:spacing w:val="-3"/>
        </w:rPr>
        <w:t xml:space="preserve"> </w:t>
      </w:r>
      <w:r w:rsidRPr="00C54778">
        <w:t>technical staff) and</w:t>
      </w:r>
      <w:r w:rsidRPr="00C54778">
        <w:rPr>
          <w:spacing w:val="80"/>
        </w:rPr>
        <w:t xml:space="preserve"> </w:t>
      </w:r>
      <w:r w:rsidRPr="00C54778">
        <w:t>affirms the University’s commitment to, and expectations</w:t>
      </w:r>
      <w:r w:rsidRPr="00C54778">
        <w:rPr>
          <w:spacing w:val="-1"/>
        </w:rPr>
        <w:t xml:space="preserve"> </w:t>
      </w:r>
      <w:r w:rsidRPr="00C54778">
        <w:t>of, professional</w:t>
      </w:r>
      <w:r w:rsidRPr="00C54778">
        <w:rPr>
          <w:spacing w:val="-8"/>
        </w:rPr>
        <w:t xml:space="preserve"> </w:t>
      </w:r>
      <w:r w:rsidRPr="00C54778">
        <w:t>services</w:t>
      </w:r>
      <w:r w:rsidRPr="00C54778">
        <w:rPr>
          <w:spacing w:val="-9"/>
        </w:rPr>
        <w:t xml:space="preserve"> </w:t>
      </w:r>
      <w:r w:rsidRPr="00C54778">
        <w:t>staff.</w:t>
      </w:r>
      <w:r w:rsidRPr="00C54778">
        <w:rPr>
          <w:spacing w:val="38"/>
        </w:rPr>
        <w:t xml:space="preserve"> </w:t>
      </w:r>
      <w:r w:rsidRPr="00C54778">
        <w:t>The</w:t>
      </w:r>
      <w:r w:rsidRPr="00C54778">
        <w:rPr>
          <w:spacing w:val="-9"/>
        </w:rPr>
        <w:t xml:space="preserve"> </w:t>
      </w:r>
      <w:r w:rsidRPr="00C54778">
        <w:t>initiative</w:t>
      </w:r>
      <w:r w:rsidRPr="00C54778">
        <w:rPr>
          <w:spacing w:val="-8"/>
        </w:rPr>
        <w:t xml:space="preserve"> </w:t>
      </w:r>
      <w:r w:rsidRPr="00C54778">
        <w:t>focusses</w:t>
      </w:r>
      <w:r w:rsidRPr="00C54778">
        <w:rPr>
          <w:spacing w:val="-12"/>
        </w:rPr>
        <w:t xml:space="preserve"> </w:t>
      </w:r>
      <w:r w:rsidRPr="00C54778">
        <w:t>on</w:t>
      </w:r>
      <w:r w:rsidRPr="00C54778">
        <w:rPr>
          <w:spacing w:val="-8"/>
        </w:rPr>
        <w:t xml:space="preserve"> </w:t>
      </w:r>
      <w:r w:rsidRPr="00C54778">
        <w:t>supporting</w:t>
      </w:r>
      <w:r w:rsidRPr="00C54778">
        <w:rPr>
          <w:spacing w:val="-10"/>
        </w:rPr>
        <w:t xml:space="preserve"> </w:t>
      </w:r>
      <w:r w:rsidRPr="00C54778">
        <w:t>all</w:t>
      </w:r>
      <w:r w:rsidRPr="00C54778">
        <w:rPr>
          <w:spacing w:val="-10"/>
        </w:rPr>
        <w:t xml:space="preserve"> </w:t>
      </w:r>
      <w:r w:rsidRPr="00C54778">
        <w:t>professional</w:t>
      </w:r>
      <w:r w:rsidRPr="00C54778">
        <w:rPr>
          <w:spacing w:val="-9"/>
        </w:rPr>
        <w:t xml:space="preserve"> </w:t>
      </w:r>
      <w:r w:rsidRPr="00C54778">
        <w:t>services</w:t>
      </w:r>
      <w:r w:rsidRPr="00C54778">
        <w:rPr>
          <w:spacing w:val="-10"/>
        </w:rPr>
        <w:t xml:space="preserve"> </w:t>
      </w:r>
      <w:r w:rsidRPr="00C54778">
        <w:t xml:space="preserve">staff to demonstrate the University’s values of being ambitious, innovative, open, </w:t>
      </w:r>
      <w:proofErr w:type="gramStart"/>
      <w:r w:rsidRPr="00C54778">
        <w:t>collaborative</w:t>
      </w:r>
      <w:proofErr w:type="gramEnd"/>
      <w:r w:rsidRPr="00C54778">
        <w:t xml:space="preserve"> and responsible.</w:t>
      </w:r>
      <w:r w:rsidRPr="00C54778">
        <w:rPr>
          <w:spacing w:val="40"/>
        </w:rPr>
        <w:t xml:space="preserve"> </w:t>
      </w:r>
      <w:r w:rsidRPr="00C54778">
        <w:t xml:space="preserve">The Birmingham Professional ethos </w:t>
      </w:r>
      <w:proofErr w:type="gramStart"/>
      <w:r w:rsidRPr="00C54778">
        <w:t>is underpinned</w:t>
      </w:r>
      <w:proofErr w:type="gramEnd"/>
      <w:r w:rsidRPr="00C54778">
        <w:t xml:space="preserve"> by a culture of partnership and trust between academic and professional colleagues working to common goals.</w:t>
      </w:r>
      <w:r w:rsidRPr="00C54778">
        <w:rPr>
          <w:spacing w:val="40"/>
        </w:rPr>
        <w:t xml:space="preserve"> </w:t>
      </w:r>
      <w:r w:rsidRPr="00C54778">
        <w:t xml:space="preserve">Staff are supported and encouraged to co-create solutions and are committed to delivering high quality support and services, taking pride in their work, taking personal responsibility for their own </w:t>
      </w:r>
      <w:proofErr w:type="gramStart"/>
      <w:r w:rsidRPr="00C54778">
        <w:t>development</w:t>
      </w:r>
      <w:proofErr w:type="gramEnd"/>
      <w:r w:rsidRPr="00C54778">
        <w:t xml:space="preserve"> and working well with others.</w:t>
      </w:r>
    </w:p>
    <w:p w14:paraId="6A42D0A8" w14:textId="77777777" w:rsidR="00500627" w:rsidRPr="00C54778" w:rsidRDefault="00614491" w:rsidP="00C54778">
      <w:pPr>
        <w:pStyle w:val="BodyText"/>
        <w:spacing w:line="247" w:lineRule="auto"/>
        <w:ind w:leftChars="567" w:left="1247" w:rightChars="567" w:right="1247"/>
        <w:jc w:val="both"/>
      </w:pPr>
      <w:r w:rsidRPr="00C54778">
        <w:t xml:space="preserve">The Birmingham Technical Academy </w:t>
      </w:r>
      <w:proofErr w:type="gramStart"/>
      <w:r w:rsidRPr="00C54778">
        <w:t>was launched</w:t>
      </w:r>
      <w:proofErr w:type="gramEnd"/>
      <w:r w:rsidRPr="00C54778">
        <w:t xml:space="preserve"> in 2017 to highlight and provide support to all technical staff working across the University.</w:t>
      </w:r>
      <w:r w:rsidRPr="00C54778">
        <w:rPr>
          <w:spacing w:val="40"/>
        </w:rPr>
        <w:t xml:space="preserve"> </w:t>
      </w:r>
      <w:r w:rsidRPr="00C54778">
        <w:t>The Technical Academy is part of the Birmingham</w:t>
      </w:r>
      <w:r w:rsidRPr="00C54778">
        <w:rPr>
          <w:spacing w:val="-14"/>
        </w:rPr>
        <w:t xml:space="preserve"> </w:t>
      </w:r>
      <w:r w:rsidRPr="00C54778">
        <w:t>Professional</w:t>
      </w:r>
      <w:r w:rsidRPr="00C54778">
        <w:rPr>
          <w:spacing w:val="-12"/>
        </w:rPr>
        <w:t xml:space="preserve"> </w:t>
      </w:r>
      <w:r w:rsidRPr="00C54778">
        <w:t>and</w:t>
      </w:r>
      <w:r w:rsidRPr="00C54778">
        <w:rPr>
          <w:spacing w:val="-13"/>
        </w:rPr>
        <w:t xml:space="preserve"> </w:t>
      </w:r>
      <w:r w:rsidRPr="00C54778">
        <w:t>focusses</w:t>
      </w:r>
      <w:r w:rsidRPr="00C54778">
        <w:rPr>
          <w:spacing w:val="-11"/>
        </w:rPr>
        <w:t xml:space="preserve"> </w:t>
      </w:r>
      <w:r w:rsidRPr="00C54778">
        <w:t>on</w:t>
      </w:r>
      <w:r w:rsidRPr="00C54778">
        <w:rPr>
          <w:spacing w:val="-14"/>
        </w:rPr>
        <w:t xml:space="preserve"> </w:t>
      </w:r>
      <w:r w:rsidRPr="00C54778">
        <w:t>the</w:t>
      </w:r>
      <w:r w:rsidRPr="00C54778">
        <w:rPr>
          <w:spacing w:val="-12"/>
        </w:rPr>
        <w:t xml:space="preserve"> </w:t>
      </w:r>
      <w:r w:rsidRPr="00C54778">
        <w:t>specific</w:t>
      </w:r>
      <w:r w:rsidRPr="00C54778">
        <w:rPr>
          <w:spacing w:val="-12"/>
        </w:rPr>
        <w:t xml:space="preserve"> </w:t>
      </w:r>
      <w:r w:rsidRPr="00C54778">
        <w:t>needs</w:t>
      </w:r>
      <w:r w:rsidRPr="00C54778">
        <w:rPr>
          <w:spacing w:val="-14"/>
        </w:rPr>
        <w:t xml:space="preserve"> </w:t>
      </w:r>
      <w:r w:rsidRPr="00C54778">
        <w:t>of</w:t>
      </w:r>
      <w:r w:rsidRPr="00C54778">
        <w:rPr>
          <w:spacing w:val="-12"/>
        </w:rPr>
        <w:t xml:space="preserve"> </w:t>
      </w:r>
      <w:r w:rsidRPr="00C54778">
        <w:t>technical</w:t>
      </w:r>
      <w:r w:rsidRPr="00C54778">
        <w:rPr>
          <w:spacing w:val="-12"/>
        </w:rPr>
        <w:t xml:space="preserve"> </w:t>
      </w:r>
      <w:r w:rsidRPr="00C54778">
        <w:t>staff.</w:t>
      </w:r>
      <w:r w:rsidRPr="00C54778">
        <w:rPr>
          <w:spacing w:val="31"/>
        </w:rPr>
        <w:t xml:space="preserve"> </w:t>
      </w:r>
      <w:r w:rsidRPr="00C54778">
        <w:t>The</w:t>
      </w:r>
      <w:r w:rsidRPr="00C54778">
        <w:rPr>
          <w:spacing w:val="-12"/>
        </w:rPr>
        <w:t xml:space="preserve"> </w:t>
      </w:r>
      <w:r w:rsidRPr="00C54778">
        <w:t>Technician Commitment at the University has contributed to ensuring the visibility, recognition, career development and sustainability for technical staff across the institution.</w:t>
      </w:r>
    </w:p>
    <w:p w14:paraId="204BB2AC" w14:textId="77777777" w:rsidR="00500627" w:rsidRPr="00C54778" w:rsidRDefault="00614491" w:rsidP="00C54778">
      <w:pPr>
        <w:pStyle w:val="BodyText"/>
        <w:spacing w:line="247" w:lineRule="auto"/>
        <w:ind w:leftChars="567" w:left="1247" w:rightChars="567" w:right="1247"/>
        <w:jc w:val="both"/>
      </w:pPr>
      <w:r w:rsidRPr="00C54778">
        <w:t xml:space="preserve">A Steering Group (see appendix 1 for terms of reference) </w:t>
      </w:r>
      <w:proofErr w:type="gramStart"/>
      <w:r w:rsidRPr="00C54778">
        <w:t>was established</w:t>
      </w:r>
      <w:proofErr w:type="gramEnd"/>
      <w:r w:rsidRPr="00C54778">
        <w:t xml:space="preserve"> to oversee the delivery of the Technical Academy and the membership of this group has recently been updated.</w:t>
      </w:r>
      <w:r w:rsidRPr="00C54778">
        <w:rPr>
          <w:spacing w:val="40"/>
        </w:rPr>
        <w:t xml:space="preserve"> </w:t>
      </w:r>
      <w:r w:rsidRPr="00C54778">
        <w:t xml:space="preserve">The Steering Group </w:t>
      </w:r>
      <w:proofErr w:type="gramStart"/>
      <w:r w:rsidRPr="00C54778">
        <w:t>is chaired</w:t>
      </w:r>
      <w:proofErr w:type="gramEnd"/>
      <w:r w:rsidRPr="00C54778">
        <w:t xml:space="preserve"> by Professor Mark Sterling, Deputy PVC for Staffing, which ensures effective integration of the Technical Academy but also the necessary commitment</w:t>
      </w:r>
      <w:r w:rsidRPr="00C54778">
        <w:rPr>
          <w:spacing w:val="-1"/>
        </w:rPr>
        <w:t xml:space="preserve"> </w:t>
      </w:r>
      <w:r w:rsidRPr="00C54778">
        <w:t>from</w:t>
      </w:r>
      <w:r w:rsidRPr="00C54778">
        <w:rPr>
          <w:spacing w:val="-2"/>
        </w:rPr>
        <w:t xml:space="preserve"> </w:t>
      </w:r>
      <w:r w:rsidRPr="00C54778">
        <w:t>relevant</w:t>
      </w:r>
      <w:r w:rsidRPr="00C54778">
        <w:rPr>
          <w:spacing w:val="-1"/>
        </w:rPr>
        <w:t xml:space="preserve"> </w:t>
      </w:r>
      <w:r w:rsidRPr="00C54778">
        <w:t>groups</w:t>
      </w:r>
      <w:r w:rsidRPr="00C54778">
        <w:rPr>
          <w:spacing w:val="-2"/>
        </w:rPr>
        <w:t xml:space="preserve"> </w:t>
      </w:r>
      <w:r w:rsidRPr="00C54778">
        <w:t>across</w:t>
      </w:r>
      <w:r w:rsidRPr="00C54778">
        <w:rPr>
          <w:spacing w:val="-2"/>
        </w:rPr>
        <w:t xml:space="preserve"> </w:t>
      </w:r>
      <w:r w:rsidRPr="00C54778">
        <w:t>the</w:t>
      </w:r>
      <w:r w:rsidRPr="00C54778">
        <w:rPr>
          <w:spacing w:val="-1"/>
        </w:rPr>
        <w:t xml:space="preserve"> </w:t>
      </w:r>
      <w:r w:rsidRPr="00C54778">
        <w:t>University.</w:t>
      </w:r>
      <w:r w:rsidRPr="00C54778">
        <w:rPr>
          <w:spacing w:val="40"/>
        </w:rPr>
        <w:t xml:space="preserve"> </w:t>
      </w:r>
      <w:r w:rsidRPr="00C54778">
        <w:t>The</w:t>
      </w:r>
      <w:r w:rsidRPr="00C54778">
        <w:rPr>
          <w:spacing w:val="-1"/>
        </w:rPr>
        <w:t xml:space="preserve"> </w:t>
      </w:r>
      <w:r w:rsidRPr="00C54778">
        <w:t>leadership</w:t>
      </w:r>
      <w:r w:rsidRPr="00C54778">
        <w:rPr>
          <w:spacing w:val="-2"/>
        </w:rPr>
        <w:t xml:space="preserve"> </w:t>
      </w:r>
      <w:r w:rsidRPr="00C54778">
        <w:t>and</w:t>
      </w:r>
      <w:r w:rsidRPr="00C54778">
        <w:rPr>
          <w:spacing w:val="-1"/>
        </w:rPr>
        <w:t xml:space="preserve"> </w:t>
      </w:r>
      <w:r w:rsidRPr="00C54778">
        <w:t>composition</w:t>
      </w:r>
      <w:r w:rsidRPr="00C54778">
        <w:rPr>
          <w:spacing w:val="-2"/>
        </w:rPr>
        <w:t xml:space="preserve"> </w:t>
      </w:r>
      <w:r w:rsidRPr="00C54778">
        <w:t xml:space="preserve">of Technical Academy Operations Group (see appendix 2 for terms of reference) has also </w:t>
      </w:r>
      <w:proofErr w:type="gramStart"/>
      <w:r w:rsidRPr="00C54778">
        <w:t>been updated</w:t>
      </w:r>
      <w:proofErr w:type="gramEnd"/>
      <w:r w:rsidRPr="00C54778">
        <w:t xml:space="preserve"> and continues to provide an essential forum through which new developments can been</w:t>
      </w:r>
      <w:r w:rsidRPr="00C54778">
        <w:rPr>
          <w:spacing w:val="-9"/>
        </w:rPr>
        <w:t xml:space="preserve"> </w:t>
      </w:r>
      <w:r w:rsidRPr="00C54778">
        <w:t>proposed</w:t>
      </w:r>
      <w:r w:rsidRPr="00C54778">
        <w:rPr>
          <w:spacing w:val="-6"/>
        </w:rPr>
        <w:t xml:space="preserve"> </w:t>
      </w:r>
      <w:r w:rsidRPr="00C54778">
        <w:t>and</w:t>
      </w:r>
      <w:r w:rsidRPr="00C54778">
        <w:rPr>
          <w:spacing w:val="-9"/>
        </w:rPr>
        <w:t xml:space="preserve"> </w:t>
      </w:r>
      <w:r w:rsidRPr="00C54778">
        <w:t>facilitated.</w:t>
      </w:r>
      <w:r w:rsidRPr="00C54778">
        <w:rPr>
          <w:spacing w:val="39"/>
        </w:rPr>
        <w:t xml:space="preserve"> </w:t>
      </w:r>
      <w:r w:rsidRPr="00C54778">
        <w:t>The</w:t>
      </w:r>
      <w:r w:rsidRPr="00C54778">
        <w:rPr>
          <w:spacing w:val="-7"/>
        </w:rPr>
        <w:t xml:space="preserve"> </w:t>
      </w:r>
      <w:r w:rsidRPr="00C54778">
        <w:t>Technical</w:t>
      </w:r>
      <w:r w:rsidRPr="00C54778">
        <w:rPr>
          <w:spacing w:val="-7"/>
        </w:rPr>
        <w:t xml:space="preserve"> </w:t>
      </w:r>
      <w:r w:rsidRPr="00C54778">
        <w:t>Academy</w:t>
      </w:r>
      <w:r w:rsidRPr="00C54778">
        <w:rPr>
          <w:spacing w:val="-6"/>
        </w:rPr>
        <w:t xml:space="preserve"> </w:t>
      </w:r>
      <w:r w:rsidRPr="00C54778">
        <w:t>Operations</w:t>
      </w:r>
      <w:r w:rsidRPr="00C54778">
        <w:rPr>
          <w:spacing w:val="-7"/>
        </w:rPr>
        <w:t xml:space="preserve"> </w:t>
      </w:r>
      <w:r w:rsidRPr="00C54778">
        <w:t>Group</w:t>
      </w:r>
      <w:r w:rsidRPr="00C54778">
        <w:rPr>
          <w:spacing w:val="-11"/>
        </w:rPr>
        <w:t xml:space="preserve"> </w:t>
      </w:r>
      <w:r w:rsidRPr="00C54778">
        <w:t>reports</w:t>
      </w:r>
      <w:r w:rsidRPr="00C54778">
        <w:rPr>
          <w:spacing w:val="-8"/>
        </w:rPr>
        <w:t xml:space="preserve"> </w:t>
      </w:r>
      <w:r w:rsidRPr="00C54778">
        <w:t>to</w:t>
      </w:r>
      <w:r w:rsidRPr="00C54778">
        <w:rPr>
          <w:spacing w:val="-7"/>
        </w:rPr>
        <w:t xml:space="preserve"> </w:t>
      </w:r>
      <w:r w:rsidRPr="00C54778">
        <w:t>Steering Group</w:t>
      </w:r>
      <w:r w:rsidRPr="00C54778">
        <w:rPr>
          <w:spacing w:val="-3"/>
        </w:rPr>
        <w:t xml:space="preserve"> </w:t>
      </w:r>
      <w:r w:rsidRPr="00C54778">
        <w:t>and</w:t>
      </w:r>
      <w:r w:rsidRPr="00C54778">
        <w:rPr>
          <w:spacing w:val="-2"/>
        </w:rPr>
        <w:t xml:space="preserve"> </w:t>
      </w:r>
      <w:r w:rsidRPr="00C54778">
        <w:t>the</w:t>
      </w:r>
      <w:r w:rsidRPr="00C54778">
        <w:rPr>
          <w:spacing w:val="-1"/>
        </w:rPr>
        <w:t xml:space="preserve"> </w:t>
      </w:r>
      <w:r w:rsidRPr="00C54778">
        <w:t>Chair</w:t>
      </w:r>
      <w:r w:rsidRPr="00C54778">
        <w:rPr>
          <w:spacing w:val="-4"/>
        </w:rPr>
        <w:t xml:space="preserve"> </w:t>
      </w:r>
      <w:r w:rsidRPr="00C54778">
        <w:t>of</w:t>
      </w:r>
      <w:r w:rsidRPr="00C54778">
        <w:rPr>
          <w:spacing w:val="-3"/>
        </w:rPr>
        <w:t xml:space="preserve"> </w:t>
      </w:r>
      <w:r w:rsidRPr="00C54778">
        <w:t>the</w:t>
      </w:r>
      <w:r w:rsidRPr="00C54778">
        <w:rPr>
          <w:spacing w:val="-1"/>
        </w:rPr>
        <w:t xml:space="preserve"> </w:t>
      </w:r>
      <w:r w:rsidRPr="00C54778">
        <w:t>Steering</w:t>
      </w:r>
      <w:r w:rsidRPr="00C54778">
        <w:rPr>
          <w:spacing w:val="-2"/>
        </w:rPr>
        <w:t xml:space="preserve"> </w:t>
      </w:r>
      <w:r w:rsidRPr="00C54778">
        <w:t>Group reports</w:t>
      </w:r>
      <w:r w:rsidRPr="00C54778">
        <w:rPr>
          <w:spacing w:val="-2"/>
        </w:rPr>
        <w:t xml:space="preserve"> </w:t>
      </w:r>
      <w:r w:rsidRPr="00C54778">
        <w:t>on</w:t>
      </w:r>
      <w:r w:rsidRPr="00C54778">
        <w:rPr>
          <w:spacing w:val="-2"/>
        </w:rPr>
        <w:t xml:space="preserve"> </w:t>
      </w:r>
      <w:r w:rsidRPr="00C54778">
        <w:t>the</w:t>
      </w:r>
      <w:r w:rsidRPr="00C54778">
        <w:rPr>
          <w:spacing w:val="-3"/>
        </w:rPr>
        <w:t xml:space="preserve"> </w:t>
      </w:r>
      <w:r w:rsidRPr="00C54778">
        <w:t>Technical</w:t>
      </w:r>
      <w:r w:rsidRPr="00C54778">
        <w:rPr>
          <w:spacing w:val="-1"/>
        </w:rPr>
        <w:t xml:space="preserve"> </w:t>
      </w:r>
      <w:r w:rsidRPr="00C54778">
        <w:t>Academy</w:t>
      </w:r>
      <w:r w:rsidRPr="00C54778">
        <w:rPr>
          <w:spacing w:val="-2"/>
        </w:rPr>
        <w:t xml:space="preserve"> </w:t>
      </w:r>
      <w:r w:rsidRPr="00C54778">
        <w:t>to</w:t>
      </w:r>
      <w:r w:rsidRPr="00C54778">
        <w:rPr>
          <w:spacing w:val="-1"/>
        </w:rPr>
        <w:t xml:space="preserve"> </w:t>
      </w:r>
      <w:r w:rsidRPr="00C54778">
        <w:t>the</w:t>
      </w:r>
      <w:r w:rsidRPr="00C54778">
        <w:rPr>
          <w:spacing w:val="-3"/>
        </w:rPr>
        <w:t xml:space="preserve"> </w:t>
      </w:r>
      <w:r w:rsidRPr="00C54778">
        <w:t>Pro</w:t>
      </w:r>
      <w:r w:rsidRPr="00C54778">
        <w:rPr>
          <w:spacing w:val="-3"/>
        </w:rPr>
        <w:t xml:space="preserve"> </w:t>
      </w:r>
      <w:r w:rsidRPr="00C54778">
        <w:t>Vice</w:t>
      </w:r>
    </w:p>
    <w:p w14:paraId="13122AB5" w14:textId="77777777" w:rsidR="00500627" w:rsidRPr="00C54778" w:rsidRDefault="00500627" w:rsidP="00C54778">
      <w:pPr>
        <w:spacing w:line="247" w:lineRule="auto"/>
        <w:ind w:leftChars="567" w:left="1247" w:rightChars="567" w:right="1247"/>
        <w:jc w:val="both"/>
        <w:sectPr w:rsidR="00500627" w:rsidRPr="00C54778">
          <w:pgSz w:w="11910" w:h="16840"/>
          <w:pgMar w:top="1340" w:right="280" w:bottom="280" w:left="620" w:header="674" w:footer="0" w:gutter="0"/>
          <w:cols w:space="720"/>
        </w:sectPr>
      </w:pPr>
    </w:p>
    <w:p w14:paraId="3AFD1A66" w14:textId="77777777" w:rsidR="00500627" w:rsidRPr="00C54778" w:rsidRDefault="00500627" w:rsidP="00C54778">
      <w:pPr>
        <w:pStyle w:val="BodyText"/>
        <w:spacing w:line="247" w:lineRule="auto"/>
        <w:ind w:leftChars="567" w:left="1247" w:rightChars="567" w:right="1247"/>
        <w:jc w:val="both"/>
        <w:rPr>
          <w:sz w:val="7"/>
        </w:rPr>
      </w:pPr>
    </w:p>
    <w:p w14:paraId="1478F63D" w14:textId="77777777" w:rsidR="00463141" w:rsidRPr="00C54778" w:rsidRDefault="00463141" w:rsidP="00C54778">
      <w:pPr>
        <w:spacing w:line="247" w:lineRule="auto"/>
        <w:ind w:leftChars="567" w:left="1247" w:rightChars="567" w:right="1247"/>
        <w:jc w:val="both"/>
        <w:rPr>
          <w:sz w:val="24"/>
        </w:rPr>
      </w:pPr>
      <w:r w:rsidRPr="00C54778">
        <w:rPr>
          <w:sz w:val="24"/>
        </w:rPr>
        <w:t>Chancellor</w:t>
      </w:r>
      <w:r w:rsidRPr="00C54778">
        <w:rPr>
          <w:spacing w:val="31"/>
          <w:sz w:val="24"/>
        </w:rPr>
        <w:t xml:space="preserve"> </w:t>
      </w:r>
      <w:r w:rsidRPr="00C54778">
        <w:rPr>
          <w:sz w:val="24"/>
        </w:rPr>
        <w:t>for</w:t>
      </w:r>
      <w:r w:rsidRPr="00C54778">
        <w:rPr>
          <w:spacing w:val="32"/>
          <w:sz w:val="24"/>
        </w:rPr>
        <w:t xml:space="preserve"> </w:t>
      </w:r>
      <w:r w:rsidRPr="00C54778">
        <w:rPr>
          <w:sz w:val="24"/>
        </w:rPr>
        <w:t>Research</w:t>
      </w:r>
      <w:r w:rsidRPr="00C54778">
        <w:rPr>
          <w:spacing w:val="31"/>
          <w:sz w:val="24"/>
        </w:rPr>
        <w:t xml:space="preserve"> </w:t>
      </w:r>
      <w:r w:rsidRPr="00C54778">
        <w:rPr>
          <w:sz w:val="24"/>
        </w:rPr>
        <w:t>and</w:t>
      </w:r>
      <w:r w:rsidRPr="00C54778">
        <w:rPr>
          <w:spacing w:val="32"/>
          <w:sz w:val="24"/>
        </w:rPr>
        <w:t xml:space="preserve"> </w:t>
      </w:r>
      <w:r w:rsidRPr="00C54778">
        <w:rPr>
          <w:sz w:val="24"/>
        </w:rPr>
        <w:t>Knowledge</w:t>
      </w:r>
      <w:r w:rsidRPr="00C54778">
        <w:rPr>
          <w:spacing w:val="34"/>
          <w:sz w:val="24"/>
        </w:rPr>
        <w:t xml:space="preserve"> </w:t>
      </w:r>
      <w:r w:rsidRPr="00C54778">
        <w:rPr>
          <w:sz w:val="24"/>
        </w:rPr>
        <w:t>Exchange</w:t>
      </w:r>
      <w:r w:rsidRPr="00C54778">
        <w:rPr>
          <w:spacing w:val="33"/>
          <w:sz w:val="24"/>
        </w:rPr>
        <w:t xml:space="preserve"> </w:t>
      </w:r>
      <w:r w:rsidRPr="00C54778">
        <w:rPr>
          <w:sz w:val="24"/>
        </w:rPr>
        <w:t>(Professor</w:t>
      </w:r>
      <w:r w:rsidRPr="00C54778">
        <w:rPr>
          <w:spacing w:val="31"/>
          <w:sz w:val="24"/>
        </w:rPr>
        <w:t xml:space="preserve"> </w:t>
      </w:r>
      <w:r w:rsidRPr="00C54778">
        <w:rPr>
          <w:sz w:val="24"/>
        </w:rPr>
        <w:t>Heather</w:t>
      </w:r>
      <w:r w:rsidRPr="00C54778">
        <w:rPr>
          <w:spacing w:val="29"/>
          <w:sz w:val="24"/>
        </w:rPr>
        <w:t xml:space="preserve"> </w:t>
      </w:r>
      <w:r w:rsidRPr="00C54778">
        <w:rPr>
          <w:sz w:val="24"/>
        </w:rPr>
        <w:t>Widdows)</w:t>
      </w:r>
      <w:r w:rsidRPr="00C54778">
        <w:rPr>
          <w:spacing w:val="36"/>
          <w:sz w:val="24"/>
        </w:rPr>
        <w:t xml:space="preserve"> </w:t>
      </w:r>
      <w:r w:rsidRPr="00C54778">
        <w:rPr>
          <w:sz w:val="24"/>
        </w:rPr>
        <w:t>who</w:t>
      </w:r>
      <w:r w:rsidRPr="00C54778">
        <w:rPr>
          <w:spacing w:val="31"/>
          <w:sz w:val="24"/>
        </w:rPr>
        <w:t xml:space="preserve"> </w:t>
      </w:r>
      <w:r w:rsidRPr="00C54778">
        <w:rPr>
          <w:sz w:val="24"/>
        </w:rPr>
        <w:t>is</w:t>
      </w:r>
      <w:r w:rsidRPr="00C54778">
        <w:rPr>
          <w:spacing w:val="28"/>
          <w:sz w:val="24"/>
        </w:rPr>
        <w:t xml:space="preserve"> </w:t>
      </w:r>
      <w:r w:rsidRPr="00C54778">
        <w:rPr>
          <w:sz w:val="24"/>
        </w:rPr>
        <w:t>a member of the University Executive Board.</w:t>
      </w:r>
    </w:p>
    <w:p w14:paraId="1AEAA12F" w14:textId="2A4E2F4A" w:rsidR="00500627" w:rsidRPr="00C54778" w:rsidRDefault="00500627" w:rsidP="00C54778">
      <w:pPr>
        <w:pStyle w:val="BodyText"/>
        <w:spacing w:line="247" w:lineRule="auto"/>
        <w:ind w:leftChars="567" w:left="1247" w:rightChars="567" w:right="1247"/>
        <w:jc w:val="both"/>
        <w:rPr>
          <w:sz w:val="20"/>
        </w:rPr>
      </w:pPr>
    </w:p>
    <w:p w14:paraId="363651A8" w14:textId="77777777" w:rsidR="00500627" w:rsidRPr="00C54778" w:rsidRDefault="00500627" w:rsidP="00C54778">
      <w:pPr>
        <w:pStyle w:val="BodyText"/>
        <w:spacing w:line="247" w:lineRule="auto"/>
        <w:ind w:leftChars="567" w:left="1247" w:rightChars="567" w:right="1247"/>
        <w:jc w:val="both"/>
        <w:rPr>
          <w:sz w:val="22"/>
        </w:rPr>
      </w:pPr>
    </w:p>
    <w:p w14:paraId="5CE75BBE" w14:textId="77777777" w:rsidR="00500627" w:rsidRPr="00C54778" w:rsidRDefault="00500627" w:rsidP="00C54778">
      <w:pPr>
        <w:pStyle w:val="BodyText"/>
        <w:spacing w:line="247" w:lineRule="auto"/>
        <w:ind w:leftChars="567" w:left="1247" w:rightChars="567" w:right="1247"/>
        <w:jc w:val="both"/>
        <w:rPr>
          <w:sz w:val="22"/>
        </w:rPr>
      </w:pPr>
    </w:p>
    <w:p w14:paraId="32B76D54" w14:textId="7F8B3927" w:rsidR="00500627" w:rsidRPr="00C54778" w:rsidRDefault="00614491" w:rsidP="00C54778">
      <w:pPr>
        <w:spacing w:line="247" w:lineRule="auto"/>
        <w:ind w:leftChars="567" w:left="1247" w:rightChars="567" w:right="1247"/>
        <w:jc w:val="both"/>
      </w:pPr>
      <w:r w:rsidRPr="00C54778">
        <w:t xml:space="preserve">Please provide </w:t>
      </w:r>
      <w:proofErr w:type="gramStart"/>
      <w:r w:rsidRPr="00C54778">
        <w:t>a RAG</w:t>
      </w:r>
      <w:proofErr w:type="gramEnd"/>
      <w:r w:rsidRPr="00C54778">
        <w:t xml:space="preserve"> analysis on your institutional 24-month action plan indicating which activities you</w:t>
      </w:r>
      <w:r w:rsidRPr="00C54778">
        <w:rPr>
          <w:spacing w:val="-2"/>
        </w:rPr>
        <w:t xml:space="preserve"> </w:t>
      </w:r>
      <w:r w:rsidRPr="00C54778">
        <w:t>have</w:t>
      </w:r>
      <w:r w:rsidRPr="00C54778">
        <w:rPr>
          <w:spacing w:val="-1"/>
        </w:rPr>
        <w:t xml:space="preserve"> </w:t>
      </w:r>
      <w:r w:rsidRPr="00C54778">
        <w:t>undertaken</w:t>
      </w:r>
      <w:r w:rsidRPr="00C54778">
        <w:rPr>
          <w:spacing w:val="-4"/>
        </w:rPr>
        <w:t xml:space="preserve"> </w:t>
      </w:r>
      <w:r w:rsidRPr="00C54778">
        <w:t>and</w:t>
      </w:r>
      <w:r w:rsidRPr="00C54778">
        <w:rPr>
          <w:spacing w:val="-2"/>
        </w:rPr>
        <w:t xml:space="preserve"> </w:t>
      </w:r>
      <w:r w:rsidRPr="00C54778">
        <w:t>completed</w:t>
      </w:r>
      <w:r w:rsidRPr="00C54778">
        <w:rPr>
          <w:spacing w:val="-4"/>
        </w:rPr>
        <w:t xml:space="preserve"> </w:t>
      </w:r>
      <w:r w:rsidRPr="00C54778">
        <w:t>(green),</w:t>
      </w:r>
      <w:r w:rsidRPr="00C54778">
        <w:rPr>
          <w:spacing w:val="-4"/>
        </w:rPr>
        <w:t xml:space="preserve"> </w:t>
      </w:r>
      <w:r w:rsidRPr="00C54778">
        <w:t>which</w:t>
      </w:r>
      <w:r w:rsidRPr="00C54778">
        <w:rPr>
          <w:spacing w:val="-2"/>
        </w:rPr>
        <w:t xml:space="preserve"> </w:t>
      </w:r>
      <w:r w:rsidRPr="00C54778">
        <w:t>are</w:t>
      </w:r>
      <w:r w:rsidRPr="00C54778">
        <w:rPr>
          <w:spacing w:val="-1"/>
        </w:rPr>
        <w:t xml:space="preserve"> </w:t>
      </w:r>
      <w:r w:rsidRPr="00C54778">
        <w:t>in</w:t>
      </w:r>
      <w:r w:rsidRPr="00C54778">
        <w:rPr>
          <w:spacing w:val="-3"/>
        </w:rPr>
        <w:t xml:space="preserve"> </w:t>
      </w:r>
      <w:r w:rsidRPr="00C54778">
        <w:t>progress (amber</w:t>
      </w:r>
      <w:proofErr w:type="gramStart"/>
      <w:r w:rsidRPr="00C54778">
        <w:t>)</w:t>
      </w:r>
      <w:proofErr w:type="gramEnd"/>
      <w:r w:rsidRPr="00C54778">
        <w:t xml:space="preserve"> and</w:t>
      </w:r>
      <w:r w:rsidRPr="00C54778">
        <w:rPr>
          <w:spacing w:val="-4"/>
        </w:rPr>
        <w:t xml:space="preserve"> </w:t>
      </w:r>
      <w:r w:rsidRPr="00C54778">
        <w:t>which</w:t>
      </w:r>
      <w:r w:rsidRPr="00C54778">
        <w:rPr>
          <w:spacing w:val="-3"/>
        </w:rPr>
        <w:t xml:space="preserve"> </w:t>
      </w:r>
      <w:r w:rsidRPr="00C54778">
        <w:t>are</w:t>
      </w:r>
      <w:r w:rsidRPr="00C54778">
        <w:rPr>
          <w:spacing w:val="-3"/>
        </w:rPr>
        <w:t xml:space="preserve"> </w:t>
      </w:r>
      <w:r w:rsidRPr="00C54778">
        <w:t>still</w:t>
      </w:r>
      <w:r w:rsidRPr="00C54778">
        <w:rPr>
          <w:spacing w:val="-1"/>
        </w:rPr>
        <w:t xml:space="preserve"> </w:t>
      </w:r>
      <w:r w:rsidRPr="00C54778">
        <w:t>to be carried out (red). Please provide an explanation for those categorised as red.</w:t>
      </w:r>
    </w:p>
    <w:p w14:paraId="41E9F92C" w14:textId="77777777" w:rsidR="00500627" w:rsidRPr="00C54778" w:rsidRDefault="00614491" w:rsidP="00C54778">
      <w:pPr>
        <w:spacing w:line="247" w:lineRule="auto"/>
        <w:ind w:leftChars="567" w:left="1247" w:rightChars="567" w:right="1247"/>
        <w:jc w:val="both"/>
      </w:pPr>
      <w:r w:rsidRPr="00C54778">
        <w:t>This</w:t>
      </w:r>
      <w:r w:rsidRPr="00C54778">
        <w:rPr>
          <w:spacing w:val="-3"/>
        </w:rPr>
        <w:t xml:space="preserve"> </w:t>
      </w:r>
      <w:r w:rsidRPr="00C54778">
        <w:t>may</w:t>
      </w:r>
      <w:r w:rsidRPr="00C54778">
        <w:rPr>
          <w:spacing w:val="-2"/>
        </w:rPr>
        <w:t xml:space="preserve"> </w:t>
      </w:r>
      <w:proofErr w:type="gramStart"/>
      <w:r w:rsidRPr="00C54778">
        <w:t>be</w:t>
      </w:r>
      <w:r w:rsidRPr="00C54778">
        <w:rPr>
          <w:spacing w:val="-5"/>
        </w:rPr>
        <w:t xml:space="preserve"> </w:t>
      </w:r>
      <w:r w:rsidRPr="00C54778">
        <w:t>detailed</w:t>
      </w:r>
      <w:proofErr w:type="gramEnd"/>
      <w:r w:rsidRPr="00C54778">
        <w:rPr>
          <w:spacing w:val="-2"/>
        </w:rPr>
        <w:t xml:space="preserve"> </w:t>
      </w:r>
      <w:r w:rsidRPr="00C54778">
        <w:t>here</w:t>
      </w:r>
      <w:r w:rsidRPr="00C54778">
        <w:rPr>
          <w:spacing w:val="-6"/>
        </w:rPr>
        <w:t xml:space="preserve"> </w:t>
      </w:r>
      <w:r w:rsidRPr="00C54778">
        <w:t>or</w:t>
      </w:r>
      <w:r w:rsidRPr="00C54778">
        <w:rPr>
          <w:spacing w:val="-2"/>
        </w:rPr>
        <w:t xml:space="preserve"> </w:t>
      </w:r>
      <w:r w:rsidRPr="00C54778">
        <w:t>attached</w:t>
      </w:r>
      <w:r w:rsidRPr="00C54778">
        <w:rPr>
          <w:spacing w:val="-6"/>
        </w:rPr>
        <w:t xml:space="preserve"> </w:t>
      </w:r>
      <w:r w:rsidRPr="00C54778">
        <w:t>to</w:t>
      </w:r>
      <w:r w:rsidRPr="00C54778">
        <w:rPr>
          <w:spacing w:val="-3"/>
        </w:rPr>
        <w:t xml:space="preserve"> </w:t>
      </w:r>
      <w:r w:rsidRPr="00C54778">
        <w:t>this</w:t>
      </w:r>
      <w:r w:rsidRPr="00C54778">
        <w:rPr>
          <w:spacing w:val="-2"/>
        </w:rPr>
        <w:t xml:space="preserve"> </w:t>
      </w:r>
      <w:r w:rsidRPr="00C54778">
        <w:t>document</w:t>
      </w:r>
      <w:r w:rsidRPr="00C54778">
        <w:rPr>
          <w:spacing w:val="-3"/>
        </w:rPr>
        <w:t xml:space="preserve"> </w:t>
      </w:r>
      <w:r w:rsidRPr="00C54778">
        <w:t>as</w:t>
      </w:r>
      <w:r w:rsidRPr="00C54778">
        <w:rPr>
          <w:spacing w:val="-2"/>
        </w:rPr>
        <w:t xml:space="preserve"> </w:t>
      </w:r>
      <w:r w:rsidRPr="00C54778">
        <w:t>an</w:t>
      </w:r>
      <w:r w:rsidRPr="00C54778">
        <w:rPr>
          <w:spacing w:val="-2"/>
        </w:rPr>
        <w:t xml:space="preserve"> appendix.</w:t>
      </w:r>
    </w:p>
    <w:p w14:paraId="4808D5AA" w14:textId="77777777" w:rsidR="00500627" w:rsidRPr="00C54778" w:rsidRDefault="00614491" w:rsidP="00C54778">
      <w:pPr>
        <w:pStyle w:val="Heading2"/>
        <w:spacing w:line="247" w:lineRule="auto"/>
        <w:ind w:leftChars="567" w:left="1247" w:rightChars="567" w:right="1247"/>
        <w:jc w:val="both"/>
      </w:pPr>
      <w:r w:rsidRPr="00C54778">
        <w:t>A</w:t>
      </w:r>
      <w:r w:rsidRPr="00C54778">
        <w:rPr>
          <w:spacing w:val="-3"/>
        </w:rPr>
        <w:t xml:space="preserve"> </w:t>
      </w:r>
      <w:r w:rsidRPr="00C54778">
        <w:t>RAG</w:t>
      </w:r>
      <w:r w:rsidRPr="00C54778">
        <w:rPr>
          <w:spacing w:val="-4"/>
        </w:rPr>
        <w:t xml:space="preserve"> </w:t>
      </w:r>
      <w:r w:rsidRPr="00C54778">
        <w:t>rating</w:t>
      </w:r>
      <w:r w:rsidRPr="00C54778">
        <w:rPr>
          <w:spacing w:val="-2"/>
        </w:rPr>
        <w:t xml:space="preserve"> </w:t>
      </w:r>
      <w:r w:rsidRPr="00C54778">
        <w:t>and</w:t>
      </w:r>
      <w:r w:rsidRPr="00C54778">
        <w:rPr>
          <w:spacing w:val="-3"/>
        </w:rPr>
        <w:t xml:space="preserve"> </w:t>
      </w:r>
      <w:r w:rsidRPr="00C54778">
        <w:t>update</w:t>
      </w:r>
      <w:r w:rsidRPr="00C54778">
        <w:rPr>
          <w:spacing w:val="-3"/>
        </w:rPr>
        <w:t xml:space="preserve"> </w:t>
      </w:r>
      <w:proofErr w:type="gramStart"/>
      <w:r w:rsidRPr="00C54778">
        <w:t>is</w:t>
      </w:r>
      <w:r w:rsidRPr="00C54778">
        <w:rPr>
          <w:spacing w:val="-1"/>
        </w:rPr>
        <w:t xml:space="preserve"> </w:t>
      </w:r>
      <w:r w:rsidRPr="00C54778">
        <w:t>provided</w:t>
      </w:r>
      <w:proofErr w:type="gramEnd"/>
      <w:r w:rsidRPr="00C54778">
        <w:rPr>
          <w:spacing w:val="-3"/>
        </w:rPr>
        <w:t xml:space="preserve"> </w:t>
      </w:r>
      <w:r w:rsidRPr="00C54778">
        <w:t>below</w:t>
      </w:r>
      <w:r w:rsidRPr="00C54778">
        <w:rPr>
          <w:spacing w:val="-3"/>
        </w:rPr>
        <w:t xml:space="preserve"> </w:t>
      </w:r>
      <w:r w:rsidRPr="00C54778">
        <w:t>for</w:t>
      </w:r>
      <w:r w:rsidRPr="00C54778">
        <w:rPr>
          <w:spacing w:val="-4"/>
        </w:rPr>
        <w:t xml:space="preserve"> </w:t>
      </w:r>
      <w:r w:rsidRPr="00C54778">
        <w:t>each</w:t>
      </w:r>
      <w:r w:rsidRPr="00C54778">
        <w:rPr>
          <w:spacing w:val="-1"/>
        </w:rPr>
        <w:t xml:space="preserve"> </w:t>
      </w:r>
      <w:r w:rsidRPr="00C54778">
        <w:t>area</w:t>
      </w:r>
      <w:r w:rsidRPr="00C54778">
        <w:rPr>
          <w:spacing w:val="-3"/>
        </w:rPr>
        <w:t xml:space="preserve"> </w:t>
      </w:r>
      <w:r w:rsidRPr="00C54778">
        <w:t>of the</w:t>
      </w:r>
      <w:r w:rsidRPr="00C54778">
        <w:rPr>
          <w:spacing w:val="-3"/>
        </w:rPr>
        <w:t xml:space="preserve"> </w:t>
      </w:r>
      <w:r w:rsidRPr="00C54778">
        <w:t>action</w:t>
      </w:r>
      <w:r w:rsidRPr="00C54778">
        <w:rPr>
          <w:spacing w:val="-2"/>
        </w:rPr>
        <w:t xml:space="preserve"> plan:</w:t>
      </w:r>
    </w:p>
    <w:p w14:paraId="15F9BBF1" w14:textId="77777777" w:rsidR="00500627" w:rsidRPr="00C54778" w:rsidRDefault="00614491" w:rsidP="00C54778">
      <w:pPr>
        <w:pStyle w:val="BodyText"/>
        <w:spacing w:line="247" w:lineRule="auto"/>
        <w:ind w:leftChars="567" w:left="1247" w:rightChars="567" w:right="1247"/>
        <w:jc w:val="both"/>
      </w:pPr>
      <w:r w:rsidRPr="00C54778">
        <w:t xml:space="preserve">The actions detailed in the original plan have all been started and </w:t>
      </w:r>
      <w:proofErr w:type="gramStart"/>
      <w:r w:rsidRPr="00C54778">
        <w:t>12</w:t>
      </w:r>
      <w:proofErr w:type="gramEnd"/>
      <w:r w:rsidRPr="00C54778">
        <w:t xml:space="preserve"> have been completed, with 3 still in progress.</w:t>
      </w:r>
    </w:p>
    <w:p w14:paraId="28ABD695" w14:textId="77777777" w:rsidR="00500627" w:rsidRPr="00C54778" w:rsidRDefault="00614491" w:rsidP="00C54778">
      <w:pPr>
        <w:spacing w:line="247" w:lineRule="auto"/>
        <w:ind w:leftChars="567" w:left="1247" w:rightChars="567" w:right="1247"/>
        <w:jc w:val="both"/>
        <w:rPr>
          <w:b/>
          <w:sz w:val="24"/>
        </w:rPr>
      </w:pPr>
      <w:r w:rsidRPr="00C54778">
        <w:rPr>
          <w:b/>
          <w:spacing w:val="-2"/>
          <w:sz w:val="24"/>
          <w:u w:val="single"/>
        </w:rPr>
        <w:t>Visibility:</w:t>
      </w:r>
    </w:p>
    <w:p w14:paraId="6353D749" w14:textId="77777777" w:rsidR="00500627" w:rsidRPr="00C54778" w:rsidRDefault="00614491" w:rsidP="00C54778">
      <w:pPr>
        <w:pStyle w:val="BodyText"/>
        <w:spacing w:line="247" w:lineRule="auto"/>
        <w:ind w:leftChars="567" w:left="1247" w:rightChars="567" w:right="1247"/>
        <w:jc w:val="both"/>
      </w:pPr>
      <w:r w:rsidRPr="00C54778">
        <w:t xml:space="preserve">Launch of the Technical Academy in November 2017 – Completed (green) - The Technical Academy continues to provide the necessary structure, </w:t>
      </w:r>
      <w:proofErr w:type="gramStart"/>
      <w:r w:rsidRPr="00C54778">
        <w:t>support</w:t>
      </w:r>
      <w:proofErr w:type="gramEnd"/>
      <w:r w:rsidRPr="00C54778">
        <w:t xml:space="preserve"> and visibility for technical staff across the institution.</w:t>
      </w:r>
      <w:r w:rsidRPr="00C54778">
        <w:rPr>
          <w:spacing w:val="40"/>
        </w:rPr>
        <w:t xml:space="preserve"> </w:t>
      </w:r>
      <w:r w:rsidRPr="00C54778">
        <w:t xml:space="preserve">Technical Academy events have continued to operate until the start of the national lockdown, and now that on-campus operations </w:t>
      </w:r>
      <w:proofErr w:type="gramStart"/>
      <w:r w:rsidRPr="00C54778">
        <w:t>are now restored</w:t>
      </w:r>
      <w:proofErr w:type="gramEnd"/>
      <w:r w:rsidRPr="00C54778">
        <w:t xml:space="preserve"> planning</w:t>
      </w:r>
      <w:r w:rsidRPr="00C54778">
        <w:rPr>
          <w:spacing w:val="-5"/>
        </w:rPr>
        <w:t xml:space="preserve"> </w:t>
      </w:r>
      <w:r w:rsidRPr="00C54778">
        <w:t>has</w:t>
      </w:r>
      <w:r w:rsidRPr="00C54778">
        <w:rPr>
          <w:spacing w:val="-5"/>
        </w:rPr>
        <w:t xml:space="preserve"> </w:t>
      </w:r>
      <w:r w:rsidRPr="00C54778">
        <w:t>commenced</w:t>
      </w:r>
      <w:r w:rsidRPr="00C54778">
        <w:rPr>
          <w:spacing w:val="-2"/>
        </w:rPr>
        <w:t xml:space="preserve"> </w:t>
      </w:r>
      <w:r w:rsidRPr="00C54778">
        <w:t>on</w:t>
      </w:r>
      <w:r w:rsidRPr="00C54778">
        <w:rPr>
          <w:spacing w:val="-4"/>
        </w:rPr>
        <w:t xml:space="preserve"> </w:t>
      </w:r>
      <w:r w:rsidRPr="00C54778">
        <w:t>the</w:t>
      </w:r>
      <w:r w:rsidRPr="00C54778">
        <w:rPr>
          <w:spacing w:val="-4"/>
        </w:rPr>
        <w:t xml:space="preserve"> </w:t>
      </w:r>
      <w:r w:rsidRPr="00C54778">
        <w:t>future</w:t>
      </w:r>
      <w:r w:rsidRPr="00C54778">
        <w:rPr>
          <w:spacing w:val="-4"/>
        </w:rPr>
        <w:t xml:space="preserve"> </w:t>
      </w:r>
      <w:r w:rsidRPr="00C54778">
        <w:t>schedule.</w:t>
      </w:r>
      <w:r w:rsidRPr="00C54778">
        <w:rPr>
          <w:spacing w:val="40"/>
        </w:rPr>
        <w:t xml:space="preserve"> </w:t>
      </w:r>
      <w:r w:rsidRPr="00C54778">
        <w:t>Events</w:t>
      </w:r>
      <w:r w:rsidRPr="00C54778">
        <w:rPr>
          <w:spacing w:val="-5"/>
        </w:rPr>
        <w:t xml:space="preserve"> </w:t>
      </w:r>
      <w:r w:rsidRPr="00C54778">
        <w:t>have</w:t>
      </w:r>
      <w:r w:rsidRPr="00C54778">
        <w:rPr>
          <w:spacing w:val="-5"/>
        </w:rPr>
        <w:t xml:space="preserve"> </w:t>
      </w:r>
      <w:r w:rsidRPr="00C54778">
        <w:t>covered</w:t>
      </w:r>
      <w:r w:rsidRPr="00C54778">
        <w:rPr>
          <w:spacing w:val="-4"/>
        </w:rPr>
        <w:t xml:space="preserve"> </w:t>
      </w:r>
      <w:r w:rsidRPr="00C54778">
        <w:t>networking,</w:t>
      </w:r>
      <w:r w:rsidRPr="00C54778">
        <w:rPr>
          <w:spacing w:val="-5"/>
        </w:rPr>
        <w:t xml:space="preserve"> </w:t>
      </w:r>
      <w:r w:rsidRPr="00C54778">
        <w:t>training, professional</w:t>
      </w:r>
      <w:r w:rsidRPr="00C54778">
        <w:rPr>
          <w:spacing w:val="-14"/>
        </w:rPr>
        <w:t xml:space="preserve"> </w:t>
      </w:r>
      <w:r w:rsidRPr="00C54778">
        <w:t>development</w:t>
      </w:r>
      <w:r w:rsidRPr="00C54778">
        <w:rPr>
          <w:spacing w:val="-14"/>
        </w:rPr>
        <w:t xml:space="preserve"> </w:t>
      </w:r>
      <w:r w:rsidRPr="00C54778">
        <w:t>and</w:t>
      </w:r>
      <w:r w:rsidRPr="00C54778">
        <w:rPr>
          <w:spacing w:val="-13"/>
        </w:rPr>
        <w:t xml:space="preserve"> </w:t>
      </w:r>
      <w:r w:rsidRPr="00C54778">
        <w:t>social.</w:t>
      </w:r>
      <w:r w:rsidRPr="00C54778">
        <w:rPr>
          <w:spacing w:val="20"/>
        </w:rPr>
        <w:t xml:space="preserve"> </w:t>
      </w:r>
      <w:proofErr w:type="gramStart"/>
      <w:r w:rsidRPr="00C54778">
        <w:t>Engagement</w:t>
      </w:r>
      <w:proofErr w:type="gramEnd"/>
      <w:r w:rsidRPr="00C54778">
        <w:rPr>
          <w:spacing w:val="-14"/>
        </w:rPr>
        <w:t xml:space="preserve"> </w:t>
      </w:r>
      <w:r w:rsidRPr="00C54778">
        <w:t>of</w:t>
      </w:r>
      <w:r w:rsidRPr="00C54778">
        <w:rPr>
          <w:spacing w:val="-12"/>
        </w:rPr>
        <w:t xml:space="preserve"> </w:t>
      </w:r>
      <w:r w:rsidRPr="00C54778">
        <w:t>the</w:t>
      </w:r>
      <w:r w:rsidRPr="00C54778">
        <w:rPr>
          <w:spacing w:val="-14"/>
        </w:rPr>
        <w:t xml:space="preserve"> </w:t>
      </w:r>
      <w:r w:rsidRPr="00C54778">
        <w:t>technical</w:t>
      </w:r>
      <w:r w:rsidRPr="00C54778">
        <w:rPr>
          <w:spacing w:val="-13"/>
        </w:rPr>
        <w:t xml:space="preserve"> </w:t>
      </w:r>
      <w:r w:rsidRPr="00C54778">
        <w:t>community</w:t>
      </w:r>
      <w:r w:rsidRPr="00C54778">
        <w:rPr>
          <w:spacing w:val="-14"/>
        </w:rPr>
        <w:t xml:space="preserve"> </w:t>
      </w:r>
      <w:r w:rsidRPr="00C54778">
        <w:t>with</w:t>
      </w:r>
      <w:r w:rsidRPr="00C54778">
        <w:rPr>
          <w:spacing w:val="-13"/>
        </w:rPr>
        <w:t xml:space="preserve"> </w:t>
      </w:r>
      <w:r w:rsidRPr="00C54778">
        <w:t>Technical Academy events has been positive.</w:t>
      </w:r>
    </w:p>
    <w:p w14:paraId="2276FE76" w14:textId="77777777" w:rsidR="00500627" w:rsidRPr="00C54778" w:rsidRDefault="00614491" w:rsidP="00C54778">
      <w:pPr>
        <w:pStyle w:val="BodyText"/>
        <w:spacing w:line="247" w:lineRule="auto"/>
        <w:ind w:leftChars="567" w:left="1247" w:rightChars="567" w:right="1247"/>
        <w:jc w:val="both"/>
      </w:pPr>
      <w:r w:rsidRPr="00C54778">
        <w:t>Creation</w:t>
      </w:r>
      <w:r w:rsidRPr="00C54778">
        <w:rPr>
          <w:spacing w:val="-12"/>
        </w:rPr>
        <w:t xml:space="preserve"> </w:t>
      </w:r>
      <w:r w:rsidRPr="00C54778">
        <w:t>of</w:t>
      </w:r>
      <w:r w:rsidRPr="00C54778">
        <w:rPr>
          <w:spacing w:val="-12"/>
        </w:rPr>
        <w:t xml:space="preserve"> </w:t>
      </w:r>
      <w:r w:rsidRPr="00C54778">
        <w:t>the</w:t>
      </w:r>
      <w:r w:rsidRPr="00C54778">
        <w:rPr>
          <w:spacing w:val="-13"/>
        </w:rPr>
        <w:t xml:space="preserve"> </w:t>
      </w:r>
      <w:r w:rsidRPr="00C54778">
        <w:t>Technical</w:t>
      </w:r>
      <w:r w:rsidRPr="00C54778">
        <w:rPr>
          <w:spacing w:val="-11"/>
        </w:rPr>
        <w:t xml:space="preserve"> </w:t>
      </w:r>
      <w:r w:rsidRPr="00C54778">
        <w:t>Academy</w:t>
      </w:r>
      <w:r w:rsidRPr="00C54778">
        <w:rPr>
          <w:spacing w:val="-11"/>
        </w:rPr>
        <w:t xml:space="preserve"> </w:t>
      </w:r>
      <w:r w:rsidRPr="00C54778">
        <w:t>website</w:t>
      </w:r>
      <w:r w:rsidRPr="00C54778">
        <w:rPr>
          <w:spacing w:val="-13"/>
        </w:rPr>
        <w:t xml:space="preserve"> </w:t>
      </w:r>
      <w:r w:rsidRPr="00C54778">
        <w:t>and</w:t>
      </w:r>
      <w:r w:rsidRPr="00C54778">
        <w:rPr>
          <w:spacing w:val="-12"/>
        </w:rPr>
        <w:t xml:space="preserve"> </w:t>
      </w:r>
      <w:r w:rsidRPr="00C54778">
        <w:t>intranet</w:t>
      </w:r>
      <w:r w:rsidRPr="00C54778">
        <w:rPr>
          <w:spacing w:val="-10"/>
        </w:rPr>
        <w:t xml:space="preserve"> </w:t>
      </w:r>
      <w:r w:rsidRPr="00C54778">
        <w:t>site</w:t>
      </w:r>
      <w:r w:rsidRPr="00C54778">
        <w:rPr>
          <w:spacing w:val="-11"/>
        </w:rPr>
        <w:t xml:space="preserve"> </w:t>
      </w:r>
      <w:r w:rsidRPr="00C54778">
        <w:t>for</w:t>
      </w:r>
      <w:r w:rsidRPr="00C54778">
        <w:rPr>
          <w:spacing w:val="-11"/>
        </w:rPr>
        <w:t xml:space="preserve"> </w:t>
      </w:r>
      <w:r w:rsidRPr="00C54778">
        <w:t>members</w:t>
      </w:r>
      <w:r w:rsidRPr="00C54778">
        <w:rPr>
          <w:spacing w:val="-14"/>
        </w:rPr>
        <w:t xml:space="preserve"> </w:t>
      </w:r>
      <w:r w:rsidRPr="00C54778">
        <w:t>of</w:t>
      </w:r>
      <w:r w:rsidRPr="00C54778">
        <w:rPr>
          <w:spacing w:val="-10"/>
        </w:rPr>
        <w:t xml:space="preserve"> </w:t>
      </w:r>
      <w:r w:rsidRPr="00C54778">
        <w:t>staff</w:t>
      </w:r>
      <w:r w:rsidRPr="00C54778">
        <w:rPr>
          <w:spacing w:val="-13"/>
        </w:rPr>
        <w:t xml:space="preserve"> </w:t>
      </w:r>
      <w:r w:rsidRPr="00C54778">
        <w:t xml:space="preserve">highlighting technical staff on publications – Completed (green) – A website and intranet site have </w:t>
      </w:r>
      <w:proofErr w:type="gramStart"/>
      <w:r w:rsidRPr="00C54778">
        <w:t>been established</w:t>
      </w:r>
      <w:proofErr w:type="gramEnd"/>
      <w:r w:rsidRPr="00C54778">
        <w:t xml:space="preserve"> and remain in place, with the maintenance being the responsibility of members of the Technical Academy Operations Group.</w:t>
      </w:r>
    </w:p>
    <w:p w14:paraId="4A0CC0C5" w14:textId="77777777" w:rsidR="00500627" w:rsidRPr="00C54778" w:rsidRDefault="00996AE7" w:rsidP="00C54778">
      <w:pPr>
        <w:pStyle w:val="BodyText"/>
        <w:spacing w:line="247" w:lineRule="auto"/>
        <w:ind w:leftChars="567" w:left="1247" w:rightChars="567" w:right="1247"/>
        <w:jc w:val="both"/>
      </w:pPr>
      <w:hyperlink r:id="rId12">
        <w:r w:rsidR="00614491" w:rsidRPr="00C54778">
          <w:rPr>
            <w:spacing w:val="-2"/>
            <w:u w:val="single" w:color="0462C1"/>
          </w:rPr>
          <w:t>https://www.birmingham.ac.uk/staff/excellence/professional/technical-</w:t>
        </w:r>
      </w:hyperlink>
      <w:r w:rsidR="00614491" w:rsidRPr="00C54778">
        <w:rPr>
          <w:spacing w:val="-2"/>
        </w:rPr>
        <w:t xml:space="preserve"> </w:t>
      </w:r>
      <w:hyperlink r:id="rId13">
        <w:r w:rsidR="00614491" w:rsidRPr="00C54778">
          <w:rPr>
            <w:spacing w:val="-2"/>
            <w:u w:val="single" w:color="0462C1"/>
          </w:rPr>
          <w:t>academy/index.aspx</w:t>
        </w:r>
      </w:hyperlink>
      <w:r w:rsidR="00614491" w:rsidRPr="00C54778">
        <w:rPr>
          <w:spacing w:val="-2"/>
        </w:rPr>
        <w:t>)</w:t>
      </w:r>
    </w:p>
    <w:p w14:paraId="664C1F7A" w14:textId="77777777" w:rsidR="00500627" w:rsidRPr="00C54778" w:rsidRDefault="00614491" w:rsidP="00C54778">
      <w:pPr>
        <w:pStyle w:val="BodyText"/>
        <w:spacing w:line="247" w:lineRule="auto"/>
        <w:ind w:leftChars="567" w:left="1247" w:rightChars="567" w:right="1247"/>
        <w:jc w:val="both"/>
      </w:pPr>
      <w:r w:rsidRPr="00C54778">
        <w:t xml:space="preserve">Through the Technical Academy provide a forum for technical staff to network both within the University and other organisations – Completed (green) – The Technical Academy Operations Group has </w:t>
      </w:r>
      <w:proofErr w:type="gramStart"/>
      <w:r w:rsidRPr="00C54778">
        <w:t>been established</w:t>
      </w:r>
      <w:proofErr w:type="gramEnd"/>
      <w:r w:rsidRPr="00C54778">
        <w:t xml:space="preserve"> and provides a variety of opportunities for networking.</w:t>
      </w:r>
      <w:r w:rsidRPr="00C54778">
        <w:rPr>
          <w:spacing w:val="40"/>
        </w:rPr>
        <w:t xml:space="preserve"> </w:t>
      </w:r>
      <w:r w:rsidRPr="00C54778">
        <w:t xml:space="preserve">The University’s participation in the Midlands TALENT Programme provides a variety of opportunities for external networking and training, with </w:t>
      </w:r>
      <w:proofErr w:type="gramStart"/>
      <w:r w:rsidRPr="00C54778">
        <w:t>33</w:t>
      </w:r>
      <w:proofErr w:type="gramEnd"/>
      <w:r w:rsidRPr="00C54778">
        <w:t xml:space="preserve"> applications from UoB technical staff being submitted for soft skills training programmes.</w:t>
      </w:r>
      <w:r w:rsidRPr="00C54778">
        <w:rPr>
          <w:spacing w:val="40"/>
        </w:rPr>
        <w:t xml:space="preserve"> </w:t>
      </w:r>
      <w:r w:rsidRPr="00C54778">
        <w:t xml:space="preserve">Technical staff </w:t>
      </w:r>
      <w:proofErr w:type="gramStart"/>
      <w:r w:rsidRPr="00C54778">
        <w:t>are also encouraged</w:t>
      </w:r>
      <w:proofErr w:type="gramEnd"/>
      <w:r w:rsidRPr="00C54778">
        <w:t xml:space="preserve"> and supported to attend external networking events and opportunities.</w:t>
      </w:r>
    </w:p>
    <w:p w14:paraId="11608A54" w14:textId="77777777" w:rsidR="00500627" w:rsidRPr="00C54778" w:rsidRDefault="00614491" w:rsidP="00C54778">
      <w:pPr>
        <w:spacing w:line="247" w:lineRule="auto"/>
        <w:ind w:leftChars="567" w:left="1247" w:rightChars="567" w:right="1247"/>
        <w:jc w:val="both"/>
        <w:rPr>
          <w:b/>
          <w:sz w:val="24"/>
        </w:rPr>
      </w:pPr>
      <w:r w:rsidRPr="00C54778">
        <w:rPr>
          <w:b/>
          <w:spacing w:val="-2"/>
          <w:sz w:val="24"/>
          <w:u w:val="single"/>
        </w:rPr>
        <w:t>Recognition:</w:t>
      </w:r>
    </w:p>
    <w:p w14:paraId="3FA7676C" w14:textId="77777777" w:rsidR="00500627" w:rsidRPr="00C54778" w:rsidRDefault="00614491" w:rsidP="00C54778">
      <w:pPr>
        <w:pStyle w:val="BodyText"/>
        <w:spacing w:line="247" w:lineRule="auto"/>
        <w:ind w:leftChars="567" w:left="1247" w:rightChars="567" w:right="1247"/>
        <w:jc w:val="both"/>
      </w:pPr>
      <w:r w:rsidRPr="00C54778">
        <w:t xml:space="preserve">Creation of a new BUAFTA (Birmingham University Award for Tremendous Achievement) category for Technical Team of the Year for 2019 – Completed (green) - The new award category for technicians and technical teams has </w:t>
      </w:r>
      <w:proofErr w:type="gramStart"/>
      <w:r w:rsidRPr="00C54778">
        <w:t>been established</w:t>
      </w:r>
      <w:proofErr w:type="gramEnd"/>
      <w:r w:rsidRPr="00C54778">
        <w:t xml:space="preserve"> and continues as part of</w:t>
      </w:r>
    </w:p>
    <w:p w14:paraId="143768D6" w14:textId="77777777" w:rsidR="00500627" w:rsidRPr="00C54778" w:rsidRDefault="00500627" w:rsidP="00C54778">
      <w:pPr>
        <w:spacing w:line="247" w:lineRule="auto"/>
        <w:ind w:leftChars="567" w:left="1247" w:rightChars="567" w:right="1247"/>
        <w:jc w:val="both"/>
        <w:sectPr w:rsidR="00500627" w:rsidRPr="00C54778">
          <w:pgSz w:w="11910" w:h="16840"/>
          <w:pgMar w:top="1340" w:right="280" w:bottom="280" w:left="620" w:header="674" w:footer="0" w:gutter="0"/>
          <w:cols w:space="720"/>
        </w:sectPr>
      </w:pPr>
    </w:p>
    <w:p w14:paraId="2CBDA1F9" w14:textId="1B1C99D0" w:rsidR="00500627" w:rsidRPr="00C54778" w:rsidRDefault="00614491" w:rsidP="00C54778">
      <w:pPr>
        <w:pStyle w:val="BodyText"/>
        <w:spacing w:line="247" w:lineRule="auto"/>
        <w:ind w:leftChars="567" w:left="1247" w:rightChars="567" w:right="1247"/>
        <w:jc w:val="both"/>
      </w:pPr>
      <w:r w:rsidRPr="00C54778">
        <w:lastRenderedPageBreak/>
        <w:t>the ongoing BUAFTA programme.</w:t>
      </w:r>
      <w:r w:rsidRPr="00C54778">
        <w:rPr>
          <w:spacing w:val="40"/>
        </w:rPr>
        <w:t xml:space="preserve"> </w:t>
      </w:r>
      <w:proofErr w:type="gramStart"/>
      <w:r w:rsidRPr="00C54778">
        <w:t>28</w:t>
      </w:r>
      <w:proofErr w:type="gramEnd"/>
      <w:r w:rsidRPr="00C54778">
        <w:t xml:space="preserve"> nominations (team and individual) were submitted in this new category in the 2019 BUAFTAs.</w:t>
      </w:r>
    </w:p>
    <w:p w14:paraId="01FBAB32" w14:textId="77777777" w:rsidR="00500627" w:rsidRPr="00C54778" w:rsidRDefault="00614491" w:rsidP="00C54778">
      <w:pPr>
        <w:pStyle w:val="BodyText"/>
        <w:spacing w:line="247" w:lineRule="auto"/>
        <w:ind w:leftChars="567" w:left="1247" w:rightChars="567" w:right="1247"/>
        <w:jc w:val="both"/>
      </w:pPr>
      <w:r w:rsidRPr="00C54778">
        <w:t>Technical staff to be members of the Technical Academy Operations Group and attend the Steering</w:t>
      </w:r>
      <w:r w:rsidRPr="00C54778">
        <w:rPr>
          <w:spacing w:val="-5"/>
        </w:rPr>
        <w:t xml:space="preserve"> </w:t>
      </w:r>
      <w:r w:rsidRPr="00C54778">
        <w:t>Group</w:t>
      </w:r>
      <w:r w:rsidRPr="00C54778">
        <w:rPr>
          <w:spacing w:val="-4"/>
        </w:rPr>
        <w:t xml:space="preserve"> </w:t>
      </w:r>
      <w:r w:rsidRPr="00C54778">
        <w:t>when</w:t>
      </w:r>
      <w:r w:rsidRPr="00C54778">
        <w:rPr>
          <w:spacing w:val="-4"/>
        </w:rPr>
        <w:t xml:space="preserve"> </w:t>
      </w:r>
      <w:r w:rsidRPr="00C54778">
        <w:t>appropriate</w:t>
      </w:r>
      <w:r w:rsidRPr="00C54778">
        <w:rPr>
          <w:spacing w:val="-1"/>
        </w:rPr>
        <w:t xml:space="preserve"> </w:t>
      </w:r>
      <w:r w:rsidRPr="00C54778">
        <w:t>–</w:t>
      </w:r>
      <w:r w:rsidRPr="00C54778">
        <w:rPr>
          <w:spacing w:val="-4"/>
        </w:rPr>
        <w:t xml:space="preserve"> </w:t>
      </w:r>
      <w:r w:rsidRPr="00C54778">
        <w:t>Completed</w:t>
      </w:r>
      <w:r w:rsidRPr="00C54778">
        <w:rPr>
          <w:spacing w:val="-4"/>
        </w:rPr>
        <w:t xml:space="preserve"> </w:t>
      </w:r>
      <w:r w:rsidRPr="00C54778">
        <w:t>(green)</w:t>
      </w:r>
      <w:r w:rsidRPr="00C54778">
        <w:rPr>
          <w:spacing w:val="-6"/>
        </w:rPr>
        <w:t xml:space="preserve"> </w:t>
      </w:r>
      <w:r w:rsidRPr="00C54778">
        <w:t>–</w:t>
      </w:r>
      <w:r w:rsidRPr="00C54778">
        <w:rPr>
          <w:spacing w:val="-4"/>
        </w:rPr>
        <w:t xml:space="preserve"> </w:t>
      </w:r>
      <w:r w:rsidRPr="00C54778">
        <w:t>Technical</w:t>
      </w:r>
      <w:r w:rsidRPr="00C54778">
        <w:rPr>
          <w:spacing w:val="-5"/>
        </w:rPr>
        <w:t xml:space="preserve"> </w:t>
      </w:r>
      <w:r w:rsidRPr="00C54778">
        <w:t>staff</w:t>
      </w:r>
      <w:r w:rsidRPr="00C54778">
        <w:rPr>
          <w:spacing w:val="-4"/>
        </w:rPr>
        <w:t xml:space="preserve"> </w:t>
      </w:r>
      <w:r w:rsidRPr="00C54778">
        <w:t>are</w:t>
      </w:r>
      <w:r w:rsidRPr="00C54778">
        <w:rPr>
          <w:spacing w:val="-4"/>
        </w:rPr>
        <w:t xml:space="preserve"> </w:t>
      </w:r>
      <w:r w:rsidRPr="00C54778">
        <w:t>the</w:t>
      </w:r>
      <w:r w:rsidRPr="00C54778">
        <w:rPr>
          <w:spacing w:val="-7"/>
        </w:rPr>
        <w:t xml:space="preserve"> </w:t>
      </w:r>
      <w:r w:rsidRPr="00C54778">
        <w:t xml:space="preserve">fundamental members of the Technical Academy Operations Group and </w:t>
      </w:r>
      <w:proofErr w:type="gramStart"/>
      <w:r w:rsidRPr="00C54778">
        <w:t>are represented</w:t>
      </w:r>
      <w:proofErr w:type="gramEnd"/>
      <w:r w:rsidRPr="00C54778">
        <w:t xml:space="preserve"> at the Steering Group, see terms of reference for both groups in appendix 1 and 2.</w:t>
      </w:r>
    </w:p>
    <w:p w14:paraId="2EE3598F" w14:textId="77777777" w:rsidR="00500627" w:rsidRPr="00C54778" w:rsidRDefault="00614491" w:rsidP="00C54778">
      <w:pPr>
        <w:pStyle w:val="BodyText"/>
        <w:spacing w:line="247" w:lineRule="auto"/>
        <w:ind w:leftChars="567" w:left="1247" w:rightChars="567" w:right="1247"/>
        <w:jc w:val="both"/>
      </w:pPr>
      <w:r w:rsidRPr="00C54778">
        <w:t>Delivery</w:t>
      </w:r>
      <w:r w:rsidRPr="00C54778">
        <w:rPr>
          <w:spacing w:val="-1"/>
        </w:rPr>
        <w:t xml:space="preserve"> </w:t>
      </w:r>
      <w:r w:rsidRPr="00C54778">
        <w:t>of a</w:t>
      </w:r>
      <w:r w:rsidRPr="00C54778">
        <w:rPr>
          <w:spacing w:val="-1"/>
        </w:rPr>
        <w:t xml:space="preserve"> </w:t>
      </w:r>
      <w:r w:rsidRPr="00C54778">
        <w:t>Technical Academy Twitter account</w:t>
      </w:r>
      <w:r w:rsidRPr="00C54778">
        <w:rPr>
          <w:spacing w:val="-1"/>
        </w:rPr>
        <w:t xml:space="preserve"> </w:t>
      </w:r>
      <w:r w:rsidRPr="00C54778">
        <w:t>to promote activities</w:t>
      </w:r>
      <w:r w:rsidRPr="00C54778">
        <w:rPr>
          <w:spacing w:val="-3"/>
        </w:rPr>
        <w:t xml:space="preserve"> </w:t>
      </w:r>
      <w:r w:rsidRPr="00C54778">
        <w:t xml:space="preserve">and successes of staff involved in the Technical Academy – Completed (green) – The @UOBTechnicians twitter account </w:t>
      </w:r>
      <w:proofErr w:type="gramStart"/>
      <w:r w:rsidRPr="00C54778">
        <w:t>is established</w:t>
      </w:r>
      <w:proofErr w:type="gramEnd"/>
      <w:r w:rsidRPr="00C54778">
        <w:t xml:space="preserve"> and is managed by members of the Technical Academy Operations </w:t>
      </w:r>
      <w:r w:rsidRPr="00C54778">
        <w:rPr>
          <w:spacing w:val="-2"/>
        </w:rPr>
        <w:t>Group.</w:t>
      </w:r>
    </w:p>
    <w:p w14:paraId="62EF85DC" w14:textId="77777777" w:rsidR="00500627" w:rsidRPr="00C54778" w:rsidRDefault="00614491" w:rsidP="00C54778">
      <w:pPr>
        <w:spacing w:line="247" w:lineRule="auto"/>
        <w:ind w:leftChars="567" w:left="1247" w:rightChars="567" w:right="1247"/>
        <w:jc w:val="both"/>
        <w:rPr>
          <w:b/>
          <w:sz w:val="24"/>
        </w:rPr>
      </w:pPr>
      <w:r w:rsidRPr="00C54778">
        <w:rPr>
          <w:b/>
          <w:sz w:val="24"/>
          <w:u w:val="single"/>
        </w:rPr>
        <w:t>Career</w:t>
      </w:r>
      <w:r w:rsidRPr="00C54778">
        <w:rPr>
          <w:b/>
          <w:spacing w:val="-2"/>
          <w:sz w:val="24"/>
          <w:u w:val="single"/>
        </w:rPr>
        <w:t xml:space="preserve"> Development:</w:t>
      </w:r>
    </w:p>
    <w:p w14:paraId="19EF41A2" w14:textId="77777777" w:rsidR="00500627" w:rsidRPr="00C54778" w:rsidRDefault="00614491" w:rsidP="00C54778">
      <w:pPr>
        <w:pStyle w:val="BodyText"/>
        <w:spacing w:line="247" w:lineRule="auto"/>
        <w:ind w:leftChars="567" w:left="1247" w:rightChars="567" w:right="1247"/>
        <w:jc w:val="both"/>
      </w:pPr>
      <w:r w:rsidRPr="00C54778">
        <w:t>Provision of training, interaction with industry and networking with other HEIs via the Enabling Technology initiative across</w:t>
      </w:r>
      <w:r w:rsidRPr="00C54778">
        <w:rPr>
          <w:spacing w:val="-2"/>
        </w:rPr>
        <w:t xml:space="preserve"> </w:t>
      </w:r>
      <w:r w:rsidRPr="00C54778">
        <w:t>the 3</w:t>
      </w:r>
      <w:r w:rsidRPr="00C54778">
        <w:rPr>
          <w:spacing w:val="-1"/>
        </w:rPr>
        <w:t xml:space="preserve"> </w:t>
      </w:r>
      <w:r w:rsidRPr="00C54778">
        <w:t>STEM Colleges to</w:t>
      </w:r>
      <w:r w:rsidRPr="00C54778">
        <w:rPr>
          <w:spacing w:val="-1"/>
        </w:rPr>
        <w:t xml:space="preserve"> </w:t>
      </w:r>
      <w:r w:rsidRPr="00C54778">
        <w:t>support career development of technical staff who provide specialist support for state-of-the art equipment – Completed (green) – The Technical Academy provides access to a wide variety of training, networking and support, which is complimented and supported via the University’s participation in the Midlands TALENT Programme.</w:t>
      </w:r>
      <w:r w:rsidRPr="00C54778">
        <w:rPr>
          <w:spacing w:val="40"/>
        </w:rPr>
        <w:t xml:space="preserve"> </w:t>
      </w:r>
      <w:r w:rsidRPr="00C54778">
        <w:t xml:space="preserve">Technical staff </w:t>
      </w:r>
      <w:proofErr w:type="gramStart"/>
      <w:r w:rsidRPr="00C54778">
        <w:t>are also supported</w:t>
      </w:r>
      <w:proofErr w:type="gramEnd"/>
      <w:r w:rsidRPr="00C54778">
        <w:t xml:space="preserve"> to attend training and networking events </w:t>
      </w:r>
      <w:proofErr w:type="gramStart"/>
      <w:r w:rsidRPr="00C54778">
        <w:t>through</w:t>
      </w:r>
      <w:proofErr w:type="gramEnd"/>
      <w:r w:rsidRPr="00C54778">
        <w:t xml:space="preserve"> their managers.</w:t>
      </w:r>
    </w:p>
    <w:p w14:paraId="0AB5AF3C" w14:textId="77777777" w:rsidR="00500627" w:rsidRPr="00C54778" w:rsidRDefault="00614491" w:rsidP="00C54778">
      <w:pPr>
        <w:pStyle w:val="BodyText"/>
        <w:spacing w:line="247" w:lineRule="auto"/>
        <w:ind w:leftChars="567" w:left="1247" w:rightChars="567" w:right="1247"/>
        <w:jc w:val="both"/>
      </w:pPr>
      <w:r w:rsidRPr="00C54778">
        <w:t>Provision of support for writing CVs and Job Applications – Completed (green) – Technical staff</w:t>
      </w:r>
      <w:r w:rsidRPr="00C54778">
        <w:rPr>
          <w:spacing w:val="-1"/>
        </w:rPr>
        <w:t xml:space="preserve"> </w:t>
      </w:r>
      <w:r w:rsidRPr="00C54778">
        <w:t>have</w:t>
      </w:r>
      <w:r w:rsidRPr="00C54778">
        <w:rPr>
          <w:spacing w:val="-1"/>
        </w:rPr>
        <w:t xml:space="preserve"> </w:t>
      </w:r>
      <w:r w:rsidRPr="00C54778">
        <w:t>access to</w:t>
      </w:r>
      <w:r w:rsidRPr="00C54778">
        <w:rPr>
          <w:spacing w:val="-1"/>
        </w:rPr>
        <w:t xml:space="preserve"> </w:t>
      </w:r>
      <w:r w:rsidRPr="00C54778">
        <w:t>dedicated support to prepare</w:t>
      </w:r>
      <w:r w:rsidRPr="00C54778">
        <w:rPr>
          <w:spacing w:val="-1"/>
        </w:rPr>
        <w:t xml:space="preserve"> </w:t>
      </w:r>
      <w:r w:rsidRPr="00C54778">
        <w:t>their CVs and</w:t>
      </w:r>
      <w:r w:rsidRPr="00C54778">
        <w:rPr>
          <w:spacing w:val="-1"/>
        </w:rPr>
        <w:t xml:space="preserve"> </w:t>
      </w:r>
      <w:r w:rsidRPr="00C54778">
        <w:t>job</w:t>
      </w:r>
      <w:r w:rsidRPr="00C54778">
        <w:rPr>
          <w:spacing w:val="-1"/>
        </w:rPr>
        <w:t xml:space="preserve"> </w:t>
      </w:r>
      <w:r w:rsidRPr="00C54778">
        <w:t>applications</w:t>
      </w:r>
      <w:r w:rsidRPr="00C54778">
        <w:rPr>
          <w:spacing w:val="-2"/>
        </w:rPr>
        <w:t xml:space="preserve"> </w:t>
      </w:r>
      <w:r w:rsidRPr="00C54778">
        <w:t>through</w:t>
      </w:r>
      <w:r w:rsidRPr="00C54778">
        <w:rPr>
          <w:spacing w:val="-1"/>
        </w:rPr>
        <w:t xml:space="preserve"> </w:t>
      </w:r>
      <w:r w:rsidRPr="00C54778">
        <w:t>the University’s People and Organisational Development Team, training includes online career development courses and interview skills workshops.</w:t>
      </w:r>
      <w:r w:rsidRPr="00C54778">
        <w:rPr>
          <w:spacing w:val="40"/>
        </w:rPr>
        <w:t xml:space="preserve"> </w:t>
      </w:r>
      <w:r w:rsidRPr="00C54778">
        <w:t xml:space="preserve">Specific training sessions targeted </w:t>
      </w:r>
      <w:proofErr w:type="gramStart"/>
      <w:r w:rsidRPr="00C54778">
        <w:t>to</w:t>
      </w:r>
      <w:proofErr w:type="gramEnd"/>
      <w:r w:rsidRPr="00C54778">
        <w:t xml:space="preserve"> technical staff have </w:t>
      </w:r>
      <w:proofErr w:type="gramStart"/>
      <w:r w:rsidRPr="00C54778">
        <w:t>been delivered</w:t>
      </w:r>
      <w:proofErr w:type="gramEnd"/>
      <w:r w:rsidRPr="00C54778">
        <w:t xml:space="preserve"> via the Technical Academy Operations Group.</w:t>
      </w:r>
    </w:p>
    <w:p w14:paraId="771039EE" w14:textId="77777777" w:rsidR="00500627" w:rsidRPr="00C54778" w:rsidRDefault="00614491" w:rsidP="00C54778">
      <w:pPr>
        <w:pStyle w:val="BodyText"/>
        <w:spacing w:line="247" w:lineRule="auto"/>
        <w:ind w:leftChars="567" w:left="1247" w:rightChars="567" w:right="1247"/>
        <w:jc w:val="both"/>
      </w:pPr>
      <w:r w:rsidRPr="00C54778">
        <w:t>Provision of events to support technical staff to become professionally registered (Science Council, HEaTED and Engineering Council) – Completed (green) – Technical Academy Operations Group events have provided information and support for staff to secure professional registration.</w:t>
      </w:r>
    </w:p>
    <w:p w14:paraId="448B54F3" w14:textId="77777777" w:rsidR="00500627" w:rsidRPr="00C54778" w:rsidRDefault="00614491" w:rsidP="00C54778">
      <w:pPr>
        <w:pStyle w:val="BodyText"/>
        <w:spacing w:line="247" w:lineRule="auto"/>
        <w:ind w:leftChars="567" w:left="1247" w:rightChars="567" w:right="1247"/>
        <w:jc w:val="both"/>
      </w:pPr>
      <w:r w:rsidRPr="00C54778">
        <w:t xml:space="preserve">Provision of software training for technician-based equipment - In progress (amber) - Specialist training has </w:t>
      </w:r>
      <w:proofErr w:type="gramStart"/>
      <w:r w:rsidRPr="00C54778">
        <w:t>been provided</w:t>
      </w:r>
      <w:proofErr w:type="gramEnd"/>
      <w:r w:rsidRPr="00C54778">
        <w:t xml:space="preserve"> for </w:t>
      </w:r>
      <w:proofErr w:type="gramStart"/>
      <w:r w:rsidRPr="00C54778">
        <w:t>technical,</w:t>
      </w:r>
      <w:proofErr w:type="gramEnd"/>
      <w:r w:rsidRPr="00C54778">
        <w:t xml:space="preserve"> staff from the Technology Hub, covering key software solutions.</w:t>
      </w:r>
      <w:r w:rsidRPr="00C54778">
        <w:rPr>
          <w:spacing w:val="40"/>
        </w:rPr>
        <w:t xml:space="preserve"> </w:t>
      </w:r>
      <w:r w:rsidRPr="00C54778">
        <w:t xml:space="preserve">Additional software training needs and the provision of training </w:t>
      </w:r>
      <w:proofErr w:type="gramStart"/>
      <w:r w:rsidRPr="00C54778">
        <w:t>continues</w:t>
      </w:r>
      <w:proofErr w:type="gramEnd"/>
      <w:r w:rsidRPr="00C54778">
        <w:t xml:space="preserve"> to </w:t>
      </w:r>
      <w:proofErr w:type="gramStart"/>
      <w:r w:rsidRPr="00C54778">
        <w:t>be considered</w:t>
      </w:r>
      <w:proofErr w:type="gramEnd"/>
      <w:r w:rsidRPr="00C54778">
        <w:t xml:space="preserve"> by the Technical Academy Operations Group.</w:t>
      </w:r>
    </w:p>
    <w:p w14:paraId="3046C0ED" w14:textId="4E4C39E0" w:rsidR="00500627" w:rsidRPr="00C54778" w:rsidRDefault="00614491" w:rsidP="00C54778">
      <w:pPr>
        <w:pStyle w:val="BodyText"/>
        <w:spacing w:line="247" w:lineRule="auto"/>
        <w:ind w:leftChars="567" w:left="1247" w:rightChars="567" w:right="1247"/>
        <w:jc w:val="both"/>
      </w:pPr>
      <w:r w:rsidRPr="00C54778">
        <w:t>Provision of support from line managers</w:t>
      </w:r>
      <w:r w:rsidRPr="00C54778">
        <w:rPr>
          <w:spacing w:val="-1"/>
        </w:rPr>
        <w:t xml:space="preserve"> </w:t>
      </w:r>
      <w:r w:rsidRPr="00C54778">
        <w:t xml:space="preserve">to enable technical staff to attend conferences </w:t>
      </w:r>
      <w:r w:rsidR="00996AE7" w:rsidRPr="00C54778">
        <w:t>e.g.</w:t>
      </w:r>
      <w:r w:rsidRPr="00C54778">
        <w:rPr>
          <w:b/>
        </w:rPr>
        <w:t xml:space="preserve">: </w:t>
      </w:r>
      <w:r w:rsidRPr="00C54778">
        <w:t xml:space="preserve">HETS 2019 – Higher Education Technicians Summit – University of Birmingham – Completed (green) – All technical staff </w:t>
      </w:r>
      <w:proofErr w:type="gramStart"/>
      <w:r w:rsidRPr="00C54778">
        <w:t>are supported</w:t>
      </w:r>
      <w:proofErr w:type="gramEnd"/>
      <w:r w:rsidRPr="00C54778">
        <w:t xml:space="preserve"> to attend relevant conferences and financial resources</w:t>
      </w:r>
      <w:r w:rsidRPr="00C54778">
        <w:rPr>
          <w:spacing w:val="-7"/>
        </w:rPr>
        <w:t xml:space="preserve"> </w:t>
      </w:r>
      <w:r w:rsidRPr="00C54778">
        <w:t>have</w:t>
      </w:r>
      <w:r w:rsidRPr="00C54778">
        <w:rPr>
          <w:spacing w:val="-6"/>
        </w:rPr>
        <w:t xml:space="preserve"> </w:t>
      </w:r>
      <w:r w:rsidRPr="00C54778">
        <w:t>been</w:t>
      </w:r>
      <w:r w:rsidRPr="00C54778">
        <w:rPr>
          <w:spacing w:val="-6"/>
        </w:rPr>
        <w:t xml:space="preserve"> </w:t>
      </w:r>
      <w:r w:rsidRPr="00C54778">
        <w:t>made</w:t>
      </w:r>
      <w:r w:rsidRPr="00C54778">
        <w:rPr>
          <w:spacing w:val="-6"/>
        </w:rPr>
        <w:t xml:space="preserve"> </w:t>
      </w:r>
      <w:r w:rsidRPr="00C54778">
        <w:t>available.</w:t>
      </w:r>
      <w:r w:rsidRPr="00C54778">
        <w:rPr>
          <w:spacing w:val="40"/>
        </w:rPr>
        <w:t xml:space="preserve"> </w:t>
      </w:r>
      <w:r w:rsidRPr="00C54778">
        <w:t>Attendance</w:t>
      </w:r>
      <w:r w:rsidRPr="00C54778">
        <w:rPr>
          <w:spacing w:val="-8"/>
        </w:rPr>
        <w:t xml:space="preserve"> </w:t>
      </w:r>
      <w:proofErr w:type="gramStart"/>
      <w:r w:rsidRPr="00C54778">
        <w:t>is</w:t>
      </w:r>
      <w:r w:rsidRPr="00C54778">
        <w:rPr>
          <w:spacing w:val="-7"/>
        </w:rPr>
        <w:t xml:space="preserve"> </w:t>
      </w:r>
      <w:r w:rsidRPr="00C54778">
        <w:t>encouraged</w:t>
      </w:r>
      <w:proofErr w:type="gramEnd"/>
      <w:r w:rsidRPr="00C54778">
        <w:rPr>
          <w:spacing w:val="-6"/>
        </w:rPr>
        <w:t xml:space="preserve"> </w:t>
      </w:r>
      <w:r w:rsidRPr="00C54778">
        <w:t>and</w:t>
      </w:r>
      <w:r w:rsidRPr="00C54778">
        <w:rPr>
          <w:spacing w:val="-6"/>
        </w:rPr>
        <w:t xml:space="preserve"> </w:t>
      </w:r>
      <w:r w:rsidRPr="00C54778">
        <w:t>facilitated</w:t>
      </w:r>
      <w:r w:rsidRPr="00C54778">
        <w:rPr>
          <w:spacing w:val="-7"/>
        </w:rPr>
        <w:t xml:space="preserve"> </w:t>
      </w:r>
      <w:r w:rsidRPr="00C54778">
        <w:t>by</w:t>
      </w:r>
      <w:r w:rsidRPr="00C54778">
        <w:rPr>
          <w:spacing w:val="-7"/>
        </w:rPr>
        <w:t xml:space="preserve"> </w:t>
      </w:r>
      <w:r w:rsidRPr="00C54778">
        <w:t>managers.</w:t>
      </w:r>
    </w:p>
    <w:p w14:paraId="256404FD" w14:textId="77777777" w:rsidR="00500627" w:rsidRPr="00C54778" w:rsidRDefault="00614491" w:rsidP="00C54778">
      <w:pPr>
        <w:pStyle w:val="BodyText"/>
        <w:spacing w:line="247" w:lineRule="auto"/>
        <w:ind w:leftChars="567" w:left="1247" w:rightChars="567" w:right="1247"/>
        <w:jc w:val="both"/>
      </w:pPr>
      <w:r w:rsidRPr="00C54778">
        <w:t>Provision</w:t>
      </w:r>
      <w:r w:rsidRPr="00C54778">
        <w:rPr>
          <w:spacing w:val="-6"/>
        </w:rPr>
        <w:t xml:space="preserve"> </w:t>
      </w:r>
      <w:r w:rsidRPr="00C54778">
        <w:t>of</w:t>
      </w:r>
      <w:r w:rsidRPr="00C54778">
        <w:rPr>
          <w:spacing w:val="-5"/>
        </w:rPr>
        <w:t xml:space="preserve"> </w:t>
      </w:r>
      <w:r w:rsidRPr="00C54778">
        <w:t>funding</w:t>
      </w:r>
      <w:r w:rsidRPr="00C54778">
        <w:rPr>
          <w:spacing w:val="-8"/>
        </w:rPr>
        <w:t xml:space="preserve"> </w:t>
      </w:r>
      <w:r w:rsidRPr="00C54778">
        <w:t>to</w:t>
      </w:r>
      <w:r w:rsidRPr="00C54778">
        <w:rPr>
          <w:spacing w:val="-7"/>
        </w:rPr>
        <w:t xml:space="preserve"> </w:t>
      </w:r>
      <w:r w:rsidRPr="00C54778">
        <w:t>attend</w:t>
      </w:r>
      <w:r w:rsidRPr="00C54778">
        <w:rPr>
          <w:spacing w:val="-4"/>
        </w:rPr>
        <w:t xml:space="preserve"> </w:t>
      </w:r>
      <w:r w:rsidRPr="00C54778">
        <w:t>conferences</w:t>
      </w:r>
      <w:r w:rsidRPr="00C54778">
        <w:rPr>
          <w:spacing w:val="-7"/>
        </w:rPr>
        <w:t xml:space="preserve"> </w:t>
      </w:r>
      <w:r w:rsidRPr="00C54778">
        <w:t>and</w:t>
      </w:r>
      <w:r w:rsidRPr="00C54778">
        <w:rPr>
          <w:spacing w:val="-6"/>
        </w:rPr>
        <w:t xml:space="preserve"> </w:t>
      </w:r>
      <w:r w:rsidRPr="00C54778">
        <w:t>achieve</w:t>
      </w:r>
      <w:r w:rsidRPr="00C54778">
        <w:rPr>
          <w:spacing w:val="-7"/>
        </w:rPr>
        <w:t xml:space="preserve"> </w:t>
      </w:r>
      <w:r w:rsidRPr="00C54778">
        <w:t>professional</w:t>
      </w:r>
      <w:r w:rsidRPr="00C54778">
        <w:rPr>
          <w:spacing w:val="-5"/>
        </w:rPr>
        <w:t xml:space="preserve"> </w:t>
      </w:r>
      <w:r w:rsidRPr="00C54778">
        <w:t>registration</w:t>
      </w:r>
      <w:r w:rsidRPr="00C54778">
        <w:rPr>
          <w:spacing w:val="-6"/>
        </w:rPr>
        <w:t xml:space="preserve"> </w:t>
      </w:r>
      <w:r w:rsidRPr="00C54778">
        <w:t>is</w:t>
      </w:r>
      <w:r w:rsidRPr="00C54778">
        <w:rPr>
          <w:spacing w:val="-8"/>
        </w:rPr>
        <w:t xml:space="preserve"> </w:t>
      </w:r>
      <w:r w:rsidRPr="00C54778">
        <w:t xml:space="preserve">promoted through the PDR process, with individuals assessed on a </w:t>
      </w:r>
      <w:proofErr w:type="gramStart"/>
      <w:r w:rsidRPr="00C54778">
        <w:t>case by case</w:t>
      </w:r>
      <w:proofErr w:type="gramEnd"/>
      <w:r w:rsidRPr="00C54778">
        <w:t xml:space="preserve"> basis – Completed (green) – Staff across the University have received financial support to attend conferences.</w:t>
      </w:r>
    </w:p>
    <w:p w14:paraId="09201CEE" w14:textId="77777777" w:rsidR="00500627" w:rsidRPr="00C54778" w:rsidRDefault="00614491" w:rsidP="00C54778">
      <w:pPr>
        <w:spacing w:line="247" w:lineRule="auto"/>
        <w:ind w:leftChars="567" w:left="1247" w:rightChars="567" w:right="1247"/>
        <w:jc w:val="both"/>
        <w:rPr>
          <w:b/>
          <w:i/>
          <w:sz w:val="24"/>
        </w:rPr>
      </w:pPr>
      <w:r w:rsidRPr="00C54778">
        <w:rPr>
          <w:b/>
          <w:i/>
          <w:spacing w:val="-2"/>
          <w:sz w:val="24"/>
        </w:rPr>
        <w:t>Sustainability:</w:t>
      </w:r>
    </w:p>
    <w:p w14:paraId="300280B9" w14:textId="77777777" w:rsidR="00500627" w:rsidRPr="00C54778" w:rsidRDefault="00500627" w:rsidP="00C54778">
      <w:pPr>
        <w:spacing w:line="247" w:lineRule="auto"/>
        <w:ind w:leftChars="567" w:left="1247" w:rightChars="567" w:right="1247"/>
        <w:jc w:val="both"/>
        <w:rPr>
          <w:sz w:val="24"/>
        </w:rPr>
        <w:sectPr w:rsidR="00500627" w:rsidRPr="00C54778">
          <w:pgSz w:w="11910" w:h="16840"/>
          <w:pgMar w:top="1340" w:right="280" w:bottom="280" w:left="620" w:header="674" w:footer="0" w:gutter="0"/>
          <w:cols w:space="720"/>
        </w:sectPr>
      </w:pPr>
    </w:p>
    <w:p w14:paraId="6B10FDC4" w14:textId="77777777" w:rsidR="00500627" w:rsidRPr="00C54778" w:rsidRDefault="00500627" w:rsidP="00C54778">
      <w:pPr>
        <w:pStyle w:val="BodyText"/>
        <w:spacing w:line="247" w:lineRule="auto"/>
        <w:ind w:leftChars="567" w:left="1247" w:rightChars="567" w:right="1247"/>
        <w:jc w:val="both"/>
        <w:rPr>
          <w:b/>
          <w:i/>
          <w:sz w:val="7"/>
        </w:rPr>
      </w:pPr>
    </w:p>
    <w:p w14:paraId="21BDC6B0" w14:textId="77777777" w:rsidR="00463141" w:rsidRPr="00C54778" w:rsidRDefault="00463141" w:rsidP="00C54778">
      <w:pPr>
        <w:pStyle w:val="BodyText"/>
        <w:spacing w:line="247" w:lineRule="auto"/>
        <w:ind w:leftChars="567" w:left="1247" w:rightChars="567" w:right="1247"/>
        <w:jc w:val="both"/>
      </w:pPr>
      <w:r w:rsidRPr="00C54778">
        <w:t>Development of succession plans within 3 STEM Colleges to ensure retention of knowledge and expertise – In progress (amber) – The STEM Colleges now have similar technical management</w:t>
      </w:r>
      <w:r w:rsidRPr="00C54778">
        <w:rPr>
          <w:spacing w:val="-9"/>
        </w:rPr>
        <w:t xml:space="preserve"> </w:t>
      </w:r>
      <w:r w:rsidRPr="00C54778">
        <w:t>structures,</w:t>
      </w:r>
      <w:r w:rsidRPr="00C54778">
        <w:rPr>
          <w:spacing w:val="-12"/>
        </w:rPr>
        <w:t xml:space="preserve"> </w:t>
      </w:r>
      <w:r w:rsidRPr="00C54778">
        <w:t>with</w:t>
      </w:r>
      <w:r w:rsidRPr="00C54778">
        <w:rPr>
          <w:spacing w:val="-9"/>
        </w:rPr>
        <w:t xml:space="preserve"> </w:t>
      </w:r>
      <w:r w:rsidRPr="00C54778">
        <w:t>the</w:t>
      </w:r>
      <w:r w:rsidRPr="00C54778">
        <w:rPr>
          <w:spacing w:val="-9"/>
        </w:rPr>
        <w:t xml:space="preserve"> </w:t>
      </w:r>
      <w:r w:rsidRPr="00C54778">
        <w:t>consistent</w:t>
      </w:r>
      <w:r w:rsidRPr="00C54778">
        <w:rPr>
          <w:spacing w:val="-9"/>
        </w:rPr>
        <w:t xml:space="preserve"> </w:t>
      </w:r>
      <w:r w:rsidRPr="00C54778">
        <w:t>use</w:t>
      </w:r>
      <w:r w:rsidRPr="00C54778">
        <w:rPr>
          <w:spacing w:val="-12"/>
        </w:rPr>
        <w:t xml:space="preserve"> </w:t>
      </w:r>
      <w:r w:rsidRPr="00C54778">
        <w:t>of</w:t>
      </w:r>
      <w:r w:rsidRPr="00C54778">
        <w:rPr>
          <w:spacing w:val="-9"/>
        </w:rPr>
        <w:t xml:space="preserve"> </w:t>
      </w:r>
      <w:r w:rsidRPr="00C54778">
        <w:t>template</w:t>
      </w:r>
      <w:r w:rsidRPr="00C54778">
        <w:rPr>
          <w:spacing w:val="-9"/>
        </w:rPr>
        <w:t xml:space="preserve"> </w:t>
      </w:r>
      <w:r w:rsidRPr="00C54778">
        <w:t>job</w:t>
      </w:r>
      <w:r w:rsidRPr="00C54778">
        <w:rPr>
          <w:spacing w:val="-11"/>
        </w:rPr>
        <w:t xml:space="preserve"> </w:t>
      </w:r>
      <w:r w:rsidRPr="00C54778">
        <w:t>descriptions,</w:t>
      </w:r>
      <w:r w:rsidRPr="00C54778">
        <w:rPr>
          <w:spacing w:val="-10"/>
        </w:rPr>
        <w:t xml:space="preserve"> </w:t>
      </w:r>
      <w:r w:rsidRPr="00C54778">
        <w:t>and</w:t>
      </w:r>
      <w:r w:rsidRPr="00C54778">
        <w:rPr>
          <w:spacing w:val="-8"/>
        </w:rPr>
        <w:t xml:space="preserve"> </w:t>
      </w:r>
      <w:r w:rsidRPr="00C54778">
        <w:t>succession plans have been put in place in some key areas, see case studies in next section.</w:t>
      </w:r>
    </w:p>
    <w:p w14:paraId="087C0F81" w14:textId="77777777" w:rsidR="00463141" w:rsidRPr="00C54778" w:rsidRDefault="00463141" w:rsidP="00C54778">
      <w:pPr>
        <w:pStyle w:val="BodyText"/>
        <w:spacing w:line="247" w:lineRule="auto"/>
        <w:ind w:leftChars="567" w:left="1247" w:rightChars="567" w:right="1247"/>
        <w:jc w:val="both"/>
      </w:pPr>
      <w:r w:rsidRPr="00C54778">
        <w:t xml:space="preserve">Expansion of the numbers of apprentices across the institution - In progress (amber) – The University now hosts </w:t>
      </w:r>
      <w:proofErr w:type="gramStart"/>
      <w:r w:rsidRPr="00C54778">
        <w:t>22</w:t>
      </w:r>
      <w:proofErr w:type="gramEnd"/>
      <w:r w:rsidRPr="00C54778">
        <w:t xml:space="preserve"> apprentices in posts across estates, IT and the Colleges.</w:t>
      </w:r>
      <w:r w:rsidRPr="00C54778">
        <w:rPr>
          <w:spacing w:val="40"/>
        </w:rPr>
        <w:t xml:space="preserve"> </w:t>
      </w:r>
      <w:r w:rsidRPr="00C54778">
        <w:t>This figure is</w:t>
      </w:r>
      <w:r w:rsidRPr="00C54778">
        <w:rPr>
          <w:spacing w:val="-9"/>
        </w:rPr>
        <w:t xml:space="preserve"> </w:t>
      </w:r>
      <w:r w:rsidRPr="00C54778">
        <w:t>projected</w:t>
      </w:r>
      <w:r w:rsidRPr="00C54778">
        <w:rPr>
          <w:spacing w:val="-10"/>
        </w:rPr>
        <w:t xml:space="preserve"> </w:t>
      </w:r>
      <w:r w:rsidRPr="00C54778">
        <w:t>to</w:t>
      </w:r>
      <w:r w:rsidRPr="00C54778">
        <w:rPr>
          <w:spacing w:val="-11"/>
        </w:rPr>
        <w:t xml:space="preserve"> </w:t>
      </w:r>
      <w:r w:rsidRPr="00C54778">
        <w:t>rise</w:t>
      </w:r>
      <w:r w:rsidRPr="00C54778">
        <w:rPr>
          <w:spacing w:val="-13"/>
        </w:rPr>
        <w:t xml:space="preserve"> </w:t>
      </w:r>
      <w:r w:rsidRPr="00C54778">
        <w:t>to</w:t>
      </w:r>
      <w:r w:rsidRPr="00C54778">
        <w:rPr>
          <w:spacing w:val="-11"/>
        </w:rPr>
        <w:t xml:space="preserve"> </w:t>
      </w:r>
      <w:proofErr w:type="gramStart"/>
      <w:r w:rsidRPr="00C54778">
        <w:t>27</w:t>
      </w:r>
      <w:proofErr w:type="gramEnd"/>
      <w:r w:rsidRPr="00C54778">
        <w:rPr>
          <w:spacing w:val="-12"/>
        </w:rPr>
        <w:t xml:space="preserve"> </w:t>
      </w:r>
      <w:r w:rsidRPr="00C54778">
        <w:t>for</w:t>
      </w:r>
      <w:r w:rsidRPr="00C54778">
        <w:rPr>
          <w:spacing w:val="-10"/>
        </w:rPr>
        <w:t xml:space="preserve"> </w:t>
      </w:r>
      <w:r w:rsidRPr="00C54778">
        <w:t>the</w:t>
      </w:r>
      <w:r w:rsidRPr="00C54778">
        <w:rPr>
          <w:spacing w:val="-13"/>
        </w:rPr>
        <w:t xml:space="preserve"> </w:t>
      </w:r>
      <w:r w:rsidRPr="00C54778">
        <w:t>forthcoming</w:t>
      </w:r>
      <w:r w:rsidRPr="00C54778">
        <w:rPr>
          <w:spacing w:val="-9"/>
        </w:rPr>
        <w:t xml:space="preserve"> </w:t>
      </w:r>
      <w:r w:rsidRPr="00C54778">
        <w:t>year.</w:t>
      </w:r>
      <w:r w:rsidRPr="00C54778">
        <w:rPr>
          <w:spacing w:val="38"/>
        </w:rPr>
        <w:t xml:space="preserve"> </w:t>
      </w:r>
      <w:r w:rsidRPr="00C54778">
        <w:t>See</w:t>
      </w:r>
      <w:r w:rsidRPr="00C54778">
        <w:rPr>
          <w:spacing w:val="-13"/>
        </w:rPr>
        <w:t xml:space="preserve"> </w:t>
      </w:r>
      <w:r w:rsidRPr="00C54778">
        <w:t>next</w:t>
      </w:r>
      <w:r w:rsidRPr="00C54778">
        <w:rPr>
          <w:spacing w:val="-10"/>
        </w:rPr>
        <w:t xml:space="preserve"> </w:t>
      </w:r>
      <w:r w:rsidRPr="00C54778">
        <w:t>section</w:t>
      </w:r>
      <w:r w:rsidRPr="00C54778">
        <w:rPr>
          <w:spacing w:val="-10"/>
        </w:rPr>
        <w:t xml:space="preserve"> </w:t>
      </w:r>
      <w:r w:rsidRPr="00C54778">
        <w:t>for</w:t>
      </w:r>
      <w:r w:rsidRPr="00C54778">
        <w:rPr>
          <w:spacing w:val="-8"/>
        </w:rPr>
        <w:t xml:space="preserve"> </w:t>
      </w:r>
      <w:r w:rsidRPr="00C54778">
        <w:t>apprentice</w:t>
      </w:r>
      <w:r w:rsidRPr="00C54778">
        <w:rPr>
          <w:spacing w:val="-11"/>
        </w:rPr>
        <w:t xml:space="preserve"> </w:t>
      </w:r>
      <w:r w:rsidRPr="00C54778">
        <w:t>case</w:t>
      </w:r>
      <w:r w:rsidRPr="00C54778">
        <w:rPr>
          <w:spacing w:val="-11"/>
        </w:rPr>
        <w:t xml:space="preserve"> </w:t>
      </w:r>
      <w:r w:rsidRPr="00C54778">
        <w:t>study.</w:t>
      </w:r>
    </w:p>
    <w:p w14:paraId="1A6B78DE" w14:textId="77777777" w:rsidR="00463141" w:rsidRPr="00C54778" w:rsidRDefault="00463141" w:rsidP="00C54778">
      <w:pPr>
        <w:pStyle w:val="BodyText"/>
        <w:spacing w:line="247" w:lineRule="auto"/>
        <w:ind w:leftChars="567" w:left="1247" w:rightChars="567" w:right="1247"/>
        <w:jc w:val="both"/>
      </w:pPr>
      <w:r w:rsidRPr="00C54778">
        <w:t xml:space="preserve">Promotion of secondment opportunities across the Colleges to support staff to secure new job opportunities and retain talent – Completed (green) – Secondment opportunities </w:t>
      </w:r>
      <w:proofErr w:type="gramStart"/>
      <w:r w:rsidRPr="00C54778">
        <w:t>are shared</w:t>
      </w:r>
      <w:proofErr w:type="gramEnd"/>
      <w:r w:rsidRPr="00C54778">
        <w:t xml:space="preserve"> across technical teams to ensure fair and transparent opportunities and process.</w:t>
      </w:r>
    </w:p>
    <w:p w14:paraId="05E429C3" w14:textId="7E1FB709" w:rsidR="00500627" w:rsidRPr="00C54778" w:rsidRDefault="00500627" w:rsidP="00C54778">
      <w:pPr>
        <w:pStyle w:val="BodyText"/>
        <w:spacing w:line="247" w:lineRule="auto"/>
        <w:ind w:leftChars="567" w:left="1247" w:rightChars="567" w:right="1247"/>
        <w:jc w:val="both"/>
        <w:rPr>
          <w:sz w:val="20"/>
        </w:rPr>
      </w:pPr>
    </w:p>
    <w:p w14:paraId="1D22E480" w14:textId="77777777" w:rsidR="00500627" w:rsidRPr="00C54778" w:rsidRDefault="00500627" w:rsidP="00C54778">
      <w:pPr>
        <w:pStyle w:val="BodyText"/>
        <w:spacing w:line="247" w:lineRule="auto"/>
        <w:ind w:leftChars="567" w:left="1247" w:rightChars="567" w:right="1247"/>
        <w:jc w:val="both"/>
        <w:rPr>
          <w:b/>
          <w:i/>
          <w:sz w:val="22"/>
        </w:rPr>
      </w:pPr>
    </w:p>
    <w:p w14:paraId="5EA4C0FD" w14:textId="77777777" w:rsidR="00500627" w:rsidRPr="00C54778" w:rsidRDefault="00500627" w:rsidP="00C54778">
      <w:pPr>
        <w:pStyle w:val="BodyText"/>
        <w:spacing w:line="247" w:lineRule="auto"/>
        <w:ind w:leftChars="567" w:left="1247" w:rightChars="567" w:right="1247"/>
        <w:jc w:val="both"/>
        <w:rPr>
          <w:b/>
          <w:i/>
          <w:sz w:val="22"/>
        </w:rPr>
      </w:pPr>
    </w:p>
    <w:p w14:paraId="718C967B" w14:textId="2808AE8C" w:rsidR="00500627" w:rsidRPr="00C54778" w:rsidRDefault="00614491" w:rsidP="00C54778">
      <w:pPr>
        <w:spacing w:line="247" w:lineRule="auto"/>
        <w:ind w:leftChars="567" w:left="1247" w:rightChars="567" w:right="1247"/>
        <w:jc w:val="both"/>
      </w:pPr>
      <w:r w:rsidRPr="00C54778">
        <w:t>Please</w:t>
      </w:r>
      <w:r w:rsidRPr="00C54778">
        <w:rPr>
          <w:spacing w:val="-6"/>
        </w:rPr>
        <w:t xml:space="preserve"> </w:t>
      </w:r>
      <w:r w:rsidRPr="00C54778">
        <w:t>tell</w:t>
      </w:r>
      <w:r w:rsidRPr="00C54778">
        <w:rPr>
          <w:spacing w:val="-3"/>
        </w:rPr>
        <w:t xml:space="preserve"> </w:t>
      </w:r>
      <w:r w:rsidRPr="00C54778">
        <w:t>us</w:t>
      </w:r>
      <w:r w:rsidRPr="00C54778">
        <w:rPr>
          <w:spacing w:val="-3"/>
        </w:rPr>
        <w:t xml:space="preserve"> </w:t>
      </w:r>
      <w:r w:rsidRPr="00C54778">
        <w:t>how</w:t>
      </w:r>
      <w:r w:rsidRPr="00C54778">
        <w:rPr>
          <w:spacing w:val="-5"/>
        </w:rPr>
        <w:t xml:space="preserve"> </w:t>
      </w:r>
      <w:proofErr w:type="gramStart"/>
      <w:r w:rsidRPr="00C54778">
        <w:t>you</w:t>
      </w:r>
      <w:proofErr w:type="gramEnd"/>
      <w:r w:rsidRPr="00C54778">
        <w:rPr>
          <w:spacing w:val="-5"/>
        </w:rPr>
        <w:t xml:space="preserve"> </w:t>
      </w:r>
      <w:r w:rsidRPr="00C54778">
        <w:t>evidence</w:t>
      </w:r>
      <w:r w:rsidRPr="00C54778">
        <w:rPr>
          <w:spacing w:val="-3"/>
        </w:rPr>
        <w:t xml:space="preserve"> </w:t>
      </w:r>
      <w:r w:rsidRPr="00C54778">
        <w:t>that</w:t>
      </w:r>
      <w:r w:rsidRPr="00C54778">
        <w:rPr>
          <w:spacing w:val="-3"/>
        </w:rPr>
        <w:t xml:space="preserve"> </w:t>
      </w:r>
      <w:r w:rsidRPr="00C54778">
        <w:t>your</w:t>
      </w:r>
      <w:r w:rsidRPr="00C54778">
        <w:rPr>
          <w:spacing w:val="-3"/>
        </w:rPr>
        <w:t xml:space="preserve"> </w:t>
      </w:r>
      <w:r w:rsidRPr="00C54778">
        <w:t>action</w:t>
      </w:r>
      <w:r w:rsidRPr="00C54778">
        <w:rPr>
          <w:spacing w:val="-6"/>
        </w:rPr>
        <w:t xml:space="preserve"> </w:t>
      </w:r>
      <w:r w:rsidRPr="00C54778">
        <w:t>plan</w:t>
      </w:r>
      <w:r w:rsidRPr="00C54778">
        <w:rPr>
          <w:spacing w:val="-6"/>
        </w:rPr>
        <w:t xml:space="preserve"> </w:t>
      </w:r>
      <w:r w:rsidRPr="00C54778">
        <w:t>has</w:t>
      </w:r>
      <w:r w:rsidRPr="00C54778">
        <w:rPr>
          <w:spacing w:val="-3"/>
        </w:rPr>
        <w:t xml:space="preserve"> </w:t>
      </w:r>
      <w:r w:rsidRPr="00C54778">
        <w:t>had/is</w:t>
      </w:r>
      <w:r w:rsidRPr="00C54778">
        <w:rPr>
          <w:spacing w:val="-3"/>
        </w:rPr>
        <w:t xml:space="preserve"> </w:t>
      </w:r>
      <w:r w:rsidRPr="00C54778">
        <w:t>having</w:t>
      </w:r>
      <w:r w:rsidRPr="00C54778">
        <w:rPr>
          <w:spacing w:val="-3"/>
        </w:rPr>
        <w:t xml:space="preserve"> </w:t>
      </w:r>
      <w:r w:rsidRPr="00C54778">
        <w:rPr>
          <w:spacing w:val="-2"/>
        </w:rPr>
        <w:t>impact?</w:t>
      </w:r>
    </w:p>
    <w:p w14:paraId="3975CE17" w14:textId="24298205" w:rsidR="00500627" w:rsidRPr="00C54778" w:rsidRDefault="00614491" w:rsidP="00C54778">
      <w:pPr>
        <w:pStyle w:val="BodyText"/>
        <w:spacing w:line="247" w:lineRule="auto"/>
        <w:ind w:leftChars="567" w:left="1247" w:rightChars="567" w:right="1247"/>
        <w:jc w:val="both"/>
      </w:pPr>
      <w:r w:rsidRPr="00C54778">
        <w:t xml:space="preserve">Engagement of staff with the Technical Academy and technician </w:t>
      </w:r>
      <w:r w:rsidR="00996AE7" w:rsidRPr="00C54778">
        <w:t>focused</w:t>
      </w:r>
      <w:r w:rsidRPr="00C54778">
        <w:t xml:space="preserve"> events continues to </w:t>
      </w:r>
      <w:proofErr w:type="gramStart"/>
      <w:r w:rsidRPr="00C54778">
        <w:t>be monitored</w:t>
      </w:r>
      <w:proofErr w:type="gramEnd"/>
      <w:r w:rsidRPr="00C54778">
        <w:t xml:space="preserve"> by the Technical Academy Operations Group.</w:t>
      </w:r>
      <w:r w:rsidRPr="00C54778">
        <w:rPr>
          <w:spacing w:val="40"/>
        </w:rPr>
        <w:t xml:space="preserve"> </w:t>
      </w:r>
      <w:r w:rsidRPr="00C54778">
        <w:t xml:space="preserve">Attendance at Technical Academy events is </w:t>
      </w:r>
      <w:proofErr w:type="gramStart"/>
      <w:r w:rsidRPr="00C54778">
        <w:t>recorded</w:t>
      </w:r>
      <w:proofErr w:type="gramEnd"/>
      <w:r w:rsidRPr="00C54778">
        <w:t xml:space="preserve"> and satisfaction and feedback surveys are conducted following all</w:t>
      </w:r>
      <w:r w:rsidRPr="00C54778">
        <w:rPr>
          <w:spacing w:val="-14"/>
        </w:rPr>
        <w:t xml:space="preserve"> </w:t>
      </w:r>
      <w:r w:rsidRPr="00C54778">
        <w:t>events.</w:t>
      </w:r>
      <w:r w:rsidRPr="00C54778">
        <w:rPr>
          <w:spacing w:val="-14"/>
        </w:rPr>
        <w:t xml:space="preserve"> </w:t>
      </w:r>
      <w:r w:rsidRPr="00C54778">
        <w:t>Feedback</w:t>
      </w:r>
      <w:r w:rsidRPr="00C54778">
        <w:rPr>
          <w:spacing w:val="-13"/>
        </w:rPr>
        <w:t xml:space="preserve"> </w:t>
      </w:r>
      <w:r w:rsidRPr="00C54778">
        <w:t>has</w:t>
      </w:r>
      <w:r w:rsidRPr="00C54778">
        <w:rPr>
          <w:spacing w:val="-14"/>
        </w:rPr>
        <w:t xml:space="preserve"> </w:t>
      </w:r>
      <w:r w:rsidRPr="00C54778">
        <w:t>been</w:t>
      </w:r>
      <w:r w:rsidRPr="00C54778">
        <w:rPr>
          <w:spacing w:val="-13"/>
        </w:rPr>
        <w:t xml:space="preserve"> </w:t>
      </w:r>
      <w:r w:rsidRPr="00C54778">
        <w:t>positive</w:t>
      </w:r>
      <w:r w:rsidRPr="00C54778">
        <w:rPr>
          <w:spacing w:val="-14"/>
        </w:rPr>
        <w:t xml:space="preserve"> </w:t>
      </w:r>
      <w:r w:rsidRPr="00C54778">
        <w:t>and</w:t>
      </w:r>
      <w:r w:rsidRPr="00C54778">
        <w:rPr>
          <w:spacing w:val="-13"/>
        </w:rPr>
        <w:t xml:space="preserve"> </w:t>
      </w:r>
      <w:r w:rsidRPr="00C54778">
        <w:t>technical</w:t>
      </w:r>
      <w:r w:rsidRPr="00C54778">
        <w:rPr>
          <w:spacing w:val="-14"/>
        </w:rPr>
        <w:t xml:space="preserve"> </w:t>
      </w:r>
      <w:r w:rsidRPr="00C54778">
        <w:t>staff</w:t>
      </w:r>
      <w:r w:rsidRPr="00C54778">
        <w:rPr>
          <w:spacing w:val="-14"/>
        </w:rPr>
        <w:t xml:space="preserve"> </w:t>
      </w:r>
      <w:r w:rsidRPr="00C54778">
        <w:t>express</w:t>
      </w:r>
      <w:r w:rsidRPr="00C54778">
        <w:rPr>
          <w:spacing w:val="-13"/>
        </w:rPr>
        <w:t xml:space="preserve"> </w:t>
      </w:r>
      <w:r w:rsidRPr="00C54778">
        <w:t>comments</w:t>
      </w:r>
      <w:r w:rsidRPr="00C54778">
        <w:rPr>
          <w:spacing w:val="-14"/>
        </w:rPr>
        <w:t xml:space="preserve"> </w:t>
      </w:r>
      <w:r w:rsidRPr="00C54778">
        <w:t>about</w:t>
      </w:r>
      <w:r w:rsidRPr="00C54778">
        <w:rPr>
          <w:spacing w:val="-13"/>
        </w:rPr>
        <w:t xml:space="preserve"> </w:t>
      </w:r>
      <w:r w:rsidRPr="00C54778">
        <w:t>the</w:t>
      </w:r>
      <w:r w:rsidRPr="00C54778">
        <w:rPr>
          <w:spacing w:val="-14"/>
        </w:rPr>
        <w:t xml:space="preserve"> </w:t>
      </w:r>
      <w:r w:rsidRPr="00C54778">
        <w:t>quality and their appreciation of the events.</w:t>
      </w:r>
      <w:r w:rsidRPr="00C54778">
        <w:rPr>
          <w:spacing w:val="40"/>
        </w:rPr>
        <w:t xml:space="preserve"> </w:t>
      </w:r>
      <w:r w:rsidRPr="00C54778">
        <w:t>Feedback to inform the future programme/schedule development</w:t>
      </w:r>
      <w:r w:rsidRPr="00C54778">
        <w:rPr>
          <w:spacing w:val="-4"/>
        </w:rPr>
        <w:t xml:space="preserve"> </w:t>
      </w:r>
      <w:r w:rsidRPr="00C54778">
        <w:t>has</w:t>
      </w:r>
      <w:r w:rsidRPr="00C54778">
        <w:rPr>
          <w:spacing w:val="-5"/>
        </w:rPr>
        <w:t xml:space="preserve"> </w:t>
      </w:r>
      <w:r w:rsidRPr="00C54778">
        <w:t>also</w:t>
      </w:r>
      <w:r w:rsidRPr="00C54778">
        <w:rPr>
          <w:spacing w:val="-4"/>
        </w:rPr>
        <w:t xml:space="preserve"> </w:t>
      </w:r>
      <w:proofErr w:type="gramStart"/>
      <w:r w:rsidRPr="00C54778">
        <w:t>been</w:t>
      </w:r>
      <w:r w:rsidRPr="00C54778">
        <w:rPr>
          <w:spacing w:val="-1"/>
        </w:rPr>
        <w:t xml:space="preserve"> </w:t>
      </w:r>
      <w:r w:rsidRPr="00C54778">
        <w:t>secured</w:t>
      </w:r>
      <w:proofErr w:type="gramEnd"/>
      <w:r w:rsidRPr="00C54778">
        <w:rPr>
          <w:spacing w:val="-4"/>
        </w:rPr>
        <w:t xml:space="preserve"> </w:t>
      </w:r>
      <w:r w:rsidRPr="00C54778">
        <w:t>which</w:t>
      </w:r>
      <w:r w:rsidRPr="00C54778">
        <w:rPr>
          <w:spacing w:val="-4"/>
        </w:rPr>
        <w:t xml:space="preserve"> </w:t>
      </w:r>
      <w:proofErr w:type="gramStart"/>
      <w:r w:rsidRPr="00C54778">
        <w:t>is</w:t>
      </w:r>
      <w:r w:rsidRPr="00C54778">
        <w:rPr>
          <w:spacing w:val="-5"/>
        </w:rPr>
        <w:t xml:space="preserve"> </w:t>
      </w:r>
      <w:r w:rsidRPr="00C54778">
        <w:t>bring</w:t>
      </w:r>
      <w:proofErr w:type="gramEnd"/>
      <w:r w:rsidRPr="00C54778">
        <w:rPr>
          <w:spacing w:val="-3"/>
        </w:rPr>
        <w:t xml:space="preserve"> </w:t>
      </w:r>
      <w:r w:rsidRPr="00C54778">
        <w:t>incorporated</w:t>
      </w:r>
      <w:r w:rsidRPr="00C54778">
        <w:rPr>
          <w:spacing w:val="-4"/>
        </w:rPr>
        <w:t xml:space="preserve"> </w:t>
      </w:r>
      <w:r w:rsidRPr="00C54778">
        <w:t>into</w:t>
      </w:r>
      <w:r w:rsidRPr="00C54778">
        <w:rPr>
          <w:spacing w:val="-5"/>
        </w:rPr>
        <w:t xml:space="preserve"> </w:t>
      </w:r>
      <w:r w:rsidRPr="00C54778">
        <w:t>the development</w:t>
      </w:r>
      <w:r w:rsidRPr="00C54778">
        <w:rPr>
          <w:spacing w:val="-4"/>
        </w:rPr>
        <w:t xml:space="preserve"> </w:t>
      </w:r>
      <w:r w:rsidRPr="00C54778">
        <w:t>of</w:t>
      </w:r>
      <w:r w:rsidRPr="00C54778">
        <w:rPr>
          <w:spacing w:val="-4"/>
        </w:rPr>
        <w:t xml:space="preserve"> </w:t>
      </w:r>
      <w:r w:rsidRPr="00C54778">
        <w:t>the forthcoming schedule.</w:t>
      </w:r>
      <w:r w:rsidRPr="00C54778">
        <w:rPr>
          <w:spacing w:val="40"/>
        </w:rPr>
        <w:t xml:space="preserve"> </w:t>
      </w:r>
      <w:r w:rsidRPr="00C54778">
        <w:t>The annual Technical Academy Conference continues to be</w:t>
      </w:r>
      <w:r w:rsidRPr="00C54778">
        <w:rPr>
          <w:spacing w:val="-1"/>
        </w:rPr>
        <w:t xml:space="preserve"> </w:t>
      </w:r>
      <w:r w:rsidRPr="00C54778">
        <w:t>the most well attended event in the schedule (150 attendees) and will be a future focal point in the forward look schedule.</w:t>
      </w:r>
    </w:p>
    <w:p w14:paraId="77702749" w14:textId="770257E1" w:rsidR="00500627" w:rsidRPr="00C54778" w:rsidRDefault="00614491" w:rsidP="00C54778">
      <w:pPr>
        <w:pStyle w:val="BodyText"/>
        <w:spacing w:line="247" w:lineRule="auto"/>
        <w:ind w:leftChars="567" w:left="1247" w:rightChars="567" w:right="1247"/>
        <w:jc w:val="both"/>
      </w:pPr>
      <w:r w:rsidRPr="00C54778">
        <w:t xml:space="preserve">The response to the inclusion of the technician </w:t>
      </w:r>
      <w:r w:rsidR="00996AE7" w:rsidRPr="00C54778">
        <w:t>focused</w:t>
      </w:r>
      <w:r w:rsidRPr="00C54778">
        <w:t xml:space="preserve"> BUAFTA category (UoB recognition event) has been particularly encouraging, with </w:t>
      </w:r>
      <w:proofErr w:type="gramStart"/>
      <w:r w:rsidRPr="00C54778">
        <w:t>28</w:t>
      </w:r>
      <w:proofErr w:type="gramEnd"/>
      <w:r w:rsidRPr="00C54778">
        <w:t xml:space="preserve"> nominations being received following the initial launch.</w:t>
      </w:r>
      <w:r w:rsidRPr="00C54778">
        <w:rPr>
          <w:spacing w:val="80"/>
        </w:rPr>
        <w:t xml:space="preserve"> </w:t>
      </w:r>
      <w:r w:rsidRPr="00C54778">
        <w:t xml:space="preserve">Staff also continue to </w:t>
      </w:r>
      <w:proofErr w:type="gramStart"/>
      <w:r w:rsidRPr="00C54778">
        <w:t>be recognised</w:t>
      </w:r>
      <w:proofErr w:type="gramEnd"/>
      <w:r w:rsidRPr="00C54778">
        <w:t xml:space="preserve"> in local recognition schemes, which are actively promoted through the Technical Academy Operations Group.</w:t>
      </w:r>
    </w:p>
    <w:p w14:paraId="24A0210B" w14:textId="77777777" w:rsidR="00500627" w:rsidRPr="00C54778" w:rsidRDefault="00614491" w:rsidP="00C54778">
      <w:pPr>
        <w:pStyle w:val="BodyText"/>
        <w:spacing w:line="247" w:lineRule="auto"/>
        <w:ind w:leftChars="567" w:left="1247" w:rightChars="567" w:right="1247"/>
        <w:jc w:val="both"/>
      </w:pPr>
      <w:r w:rsidRPr="00C54778">
        <w:t>Through our reflection on the impact to date of the Technical Academy the following case studies have been prepared, which provide an insight into the career development and sustainability impact of the Technical Academy:</w:t>
      </w:r>
    </w:p>
    <w:p w14:paraId="2E2070D9" w14:textId="77777777" w:rsidR="00500627" w:rsidRPr="00C54778" w:rsidRDefault="00614491" w:rsidP="00C54778">
      <w:pPr>
        <w:pStyle w:val="Heading2"/>
        <w:spacing w:line="247" w:lineRule="auto"/>
        <w:ind w:leftChars="567" w:left="1247" w:rightChars="567" w:right="1247"/>
        <w:jc w:val="both"/>
      </w:pPr>
      <w:r w:rsidRPr="00C54778">
        <w:t>Developing</w:t>
      </w:r>
      <w:r w:rsidRPr="00C54778">
        <w:rPr>
          <w:spacing w:val="-7"/>
        </w:rPr>
        <w:t xml:space="preserve"> </w:t>
      </w:r>
      <w:r w:rsidRPr="00C54778">
        <w:t>apprenticeships</w:t>
      </w:r>
      <w:r w:rsidRPr="00C54778">
        <w:rPr>
          <w:spacing w:val="-5"/>
        </w:rPr>
        <w:t xml:space="preserve"> </w:t>
      </w:r>
      <w:r w:rsidRPr="00C54778">
        <w:t>in</w:t>
      </w:r>
      <w:r w:rsidRPr="00C54778">
        <w:rPr>
          <w:spacing w:val="-4"/>
        </w:rPr>
        <w:t xml:space="preserve"> </w:t>
      </w:r>
      <w:r w:rsidRPr="00C54778">
        <w:t>practical</w:t>
      </w:r>
      <w:r w:rsidRPr="00C54778">
        <w:rPr>
          <w:spacing w:val="-5"/>
        </w:rPr>
        <w:t xml:space="preserve"> </w:t>
      </w:r>
      <w:r w:rsidRPr="00C54778">
        <w:t>teaching</w:t>
      </w:r>
      <w:r w:rsidRPr="00C54778">
        <w:rPr>
          <w:spacing w:val="-4"/>
        </w:rPr>
        <w:t xml:space="preserve"> </w:t>
      </w:r>
      <w:r w:rsidRPr="00C54778">
        <w:rPr>
          <w:spacing w:val="-2"/>
        </w:rPr>
        <w:t>support</w:t>
      </w:r>
    </w:p>
    <w:p w14:paraId="2D96041C" w14:textId="77777777" w:rsidR="00500627" w:rsidRPr="00C54778" w:rsidRDefault="00614491" w:rsidP="00C54778">
      <w:pPr>
        <w:pStyle w:val="BodyText"/>
        <w:spacing w:line="247" w:lineRule="auto"/>
        <w:ind w:leftChars="567" w:left="1247" w:rightChars="567" w:right="1247"/>
        <w:jc w:val="both"/>
      </w:pPr>
      <w:r w:rsidRPr="00C54778">
        <w:t>In 2018 an apprentice on the level 3 laboratory technician standard</w:t>
      </w:r>
      <w:r w:rsidRPr="00C54778">
        <w:rPr>
          <w:vertAlign w:val="superscript"/>
        </w:rPr>
        <w:t>1</w:t>
      </w:r>
      <w:r w:rsidRPr="00C54778">
        <w:t xml:space="preserve"> </w:t>
      </w:r>
      <w:proofErr w:type="gramStart"/>
      <w:r w:rsidRPr="00C54778">
        <w:t>was appointed</w:t>
      </w:r>
      <w:proofErr w:type="gramEnd"/>
      <w:r w:rsidRPr="00C54778">
        <w:t xml:space="preserve"> as a laboratory assistant within the wet teaching laboratory team of the College of Medical and Dental Sciences. This was intended as a </w:t>
      </w:r>
      <w:proofErr w:type="gramStart"/>
      <w:r w:rsidRPr="00C54778">
        <w:t>proof of concept</w:t>
      </w:r>
      <w:proofErr w:type="gramEnd"/>
      <w:r w:rsidRPr="00C54778">
        <w:t xml:space="preserve"> position with the intent that if successful in the apprenticeship the post would remain permanent and that the appointee would be supported to continue developing into a higher-level position. In 2021 on the conclusion of the apprenticeship the postholder </w:t>
      </w:r>
      <w:proofErr w:type="gramStart"/>
      <w:r w:rsidRPr="00C54778">
        <w:t>was promoted</w:t>
      </w:r>
      <w:proofErr w:type="gramEnd"/>
      <w:r w:rsidRPr="00C54778">
        <w:t xml:space="preserve"> into a higher-grade vacancy</w:t>
      </w:r>
    </w:p>
    <w:p w14:paraId="6F286063" w14:textId="2A9FBD9E" w:rsidR="00500627" w:rsidRPr="00C54778" w:rsidRDefault="00500627" w:rsidP="00C54778">
      <w:pPr>
        <w:pStyle w:val="BodyText"/>
        <w:spacing w:line="247" w:lineRule="auto"/>
        <w:ind w:leftChars="567" w:left="1247" w:rightChars="567" w:right="1247"/>
        <w:jc w:val="both"/>
        <w:rPr>
          <w:sz w:val="20"/>
        </w:rPr>
      </w:pPr>
    </w:p>
    <w:p w14:paraId="7B06BB55" w14:textId="77777777" w:rsidR="00500627" w:rsidRPr="00C54778" w:rsidRDefault="00614491" w:rsidP="00C54778">
      <w:pPr>
        <w:spacing w:line="247" w:lineRule="auto"/>
        <w:ind w:leftChars="567" w:left="1247" w:rightChars="567" w:right="1247"/>
        <w:jc w:val="both"/>
      </w:pPr>
      <w:r w:rsidRPr="00C54778">
        <w:rPr>
          <w:spacing w:val="-2"/>
          <w:vertAlign w:val="superscript"/>
        </w:rPr>
        <w:t>1</w:t>
      </w:r>
      <w:r w:rsidRPr="00C54778">
        <w:rPr>
          <w:spacing w:val="35"/>
        </w:rPr>
        <w:t xml:space="preserve">  </w:t>
      </w:r>
      <w:hyperlink r:id="rId14">
        <w:r w:rsidRPr="00C54778">
          <w:rPr>
            <w:spacing w:val="-2"/>
            <w:u w:val="single" w:color="0462C1"/>
          </w:rPr>
          <w:t>https://www.instituteforapprenticeships.org/apprenticeship-standards/laboratory-technician-v1-</w:t>
        </w:r>
        <w:r w:rsidRPr="00C54778">
          <w:rPr>
            <w:spacing w:val="-10"/>
            <w:u w:val="single" w:color="0462C1"/>
          </w:rPr>
          <w:t>2</w:t>
        </w:r>
      </w:hyperlink>
    </w:p>
    <w:p w14:paraId="4C4DB85E" w14:textId="77777777" w:rsidR="00500627" w:rsidRPr="00C54778" w:rsidRDefault="00500627" w:rsidP="00C54778">
      <w:pPr>
        <w:spacing w:line="247" w:lineRule="auto"/>
        <w:ind w:leftChars="567" w:left="1247" w:rightChars="567" w:right="1247"/>
        <w:jc w:val="both"/>
        <w:sectPr w:rsidR="00500627" w:rsidRPr="00C54778">
          <w:pgSz w:w="11910" w:h="16840"/>
          <w:pgMar w:top="1340" w:right="280" w:bottom="280" w:left="620" w:header="674" w:footer="0" w:gutter="0"/>
          <w:cols w:space="720"/>
        </w:sectPr>
      </w:pPr>
    </w:p>
    <w:p w14:paraId="367F9436" w14:textId="77777777" w:rsidR="00C54778" w:rsidRPr="00C54778" w:rsidRDefault="00C54778" w:rsidP="00C54778">
      <w:pPr>
        <w:pStyle w:val="BodyText"/>
        <w:spacing w:line="247" w:lineRule="auto"/>
        <w:ind w:leftChars="567" w:left="1247" w:rightChars="567" w:right="1247"/>
        <w:jc w:val="both"/>
      </w:pPr>
      <w:r w:rsidRPr="00C54778">
        <w:lastRenderedPageBreak/>
        <w:t>within the same team. With the support of the University apprenticeship manager and the postholder’s line manager consideration is</w:t>
      </w:r>
      <w:r w:rsidRPr="00C54778">
        <w:rPr>
          <w:spacing w:val="-3"/>
        </w:rPr>
        <w:t xml:space="preserve"> </w:t>
      </w:r>
      <w:proofErr w:type="gramStart"/>
      <w:r w:rsidRPr="00C54778">
        <w:t>being</w:t>
      </w:r>
      <w:r w:rsidRPr="00C54778">
        <w:rPr>
          <w:spacing w:val="-1"/>
        </w:rPr>
        <w:t xml:space="preserve"> </w:t>
      </w:r>
      <w:r w:rsidRPr="00C54778">
        <w:t>given</w:t>
      </w:r>
      <w:proofErr w:type="gramEnd"/>
      <w:r w:rsidRPr="00C54778">
        <w:t xml:space="preserve"> to the postholder continuation into a level 6 (degree level) apprenticeship.</w:t>
      </w:r>
      <w:r w:rsidRPr="00C54778">
        <w:rPr>
          <w:spacing w:val="80"/>
        </w:rPr>
        <w:t xml:space="preserve"> </w:t>
      </w:r>
      <w:r w:rsidRPr="00C54778">
        <w:t>Having learnt from the apprentice’s experience with the specific standard</w:t>
      </w:r>
      <w:r w:rsidRPr="00C54778">
        <w:rPr>
          <w:vertAlign w:val="superscript"/>
        </w:rPr>
        <w:t>2</w:t>
      </w:r>
      <w:r w:rsidRPr="00C54778">
        <w:t>, the University’s Apprenticeship Manager was part of the trailblazer group which developed a level 3 HE specific standard for education technicians.</w:t>
      </w:r>
      <w:r w:rsidRPr="00C54778">
        <w:rPr>
          <w:spacing w:val="40"/>
        </w:rPr>
        <w:t xml:space="preserve"> </w:t>
      </w:r>
      <w:r w:rsidRPr="00C54778">
        <w:t xml:space="preserve">Given the success of this </w:t>
      </w:r>
      <w:proofErr w:type="gramStart"/>
      <w:r w:rsidRPr="00C54778">
        <w:t>proof of concept</w:t>
      </w:r>
      <w:proofErr w:type="gramEnd"/>
      <w:r w:rsidRPr="00C54778">
        <w:t xml:space="preserve"> project the scheme has been expanded to two apprenticeships on the new standard within the College of Medical and Dental Sciences practical teaching team, with a broader exposure to different types of practical education support including anatomy and clinical skills. A third apprenticeship in the Collaborative Teaching Laboratories within the College of Engineering and Physical Sciences, on the new standard, has also </w:t>
      </w:r>
      <w:proofErr w:type="gramStart"/>
      <w:r w:rsidRPr="00C54778">
        <w:t>been introduced</w:t>
      </w:r>
      <w:proofErr w:type="gramEnd"/>
      <w:r w:rsidRPr="00C54778">
        <w:t xml:space="preserve">. All </w:t>
      </w:r>
      <w:proofErr w:type="gramStart"/>
      <w:r w:rsidRPr="00C54778">
        <w:t>3</w:t>
      </w:r>
      <w:proofErr w:type="gramEnd"/>
      <w:r w:rsidRPr="00C54778">
        <w:t xml:space="preserve"> new apprentices are due to commence in autumn </w:t>
      </w:r>
      <w:r w:rsidRPr="00C54778">
        <w:rPr>
          <w:spacing w:val="-2"/>
        </w:rPr>
        <w:t>2021.</w:t>
      </w:r>
    </w:p>
    <w:p w14:paraId="5765A426" w14:textId="77777777" w:rsidR="00C54778" w:rsidRPr="00C54778" w:rsidRDefault="00C54778" w:rsidP="00C54778">
      <w:pPr>
        <w:pStyle w:val="Heading2"/>
        <w:spacing w:line="247" w:lineRule="auto"/>
        <w:ind w:leftChars="567" w:left="1247" w:rightChars="567" w:right="1247"/>
        <w:jc w:val="both"/>
      </w:pPr>
      <w:r w:rsidRPr="00C54778">
        <w:t>Flexible</w:t>
      </w:r>
      <w:r w:rsidRPr="00C54778">
        <w:rPr>
          <w:spacing w:val="-6"/>
        </w:rPr>
        <w:t xml:space="preserve"> </w:t>
      </w:r>
      <w:r w:rsidRPr="00C54778">
        <w:t>Succession</w:t>
      </w:r>
      <w:r w:rsidRPr="00C54778">
        <w:rPr>
          <w:spacing w:val="-1"/>
        </w:rPr>
        <w:t xml:space="preserve"> </w:t>
      </w:r>
      <w:r w:rsidRPr="00C54778">
        <w:t>Planning</w:t>
      </w:r>
      <w:r w:rsidRPr="00C54778">
        <w:rPr>
          <w:spacing w:val="1"/>
        </w:rPr>
        <w:t xml:space="preserve"> </w:t>
      </w:r>
      <w:r w:rsidRPr="00C54778">
        <w:t>-</w:t>
      </w:r>
      <w:r w:rsidRPr="00C54778">
        <w:rPr>
          <w:spacing w:val="-4"/>
        </w:rPr>
        <w:t xml:space="preserve"> </w:t>
      </w:r>
      <w:r w:rsidRPr="00C54778">
        <w:t>Health</w:t>
      </w:r>
      <w:r w:rsidRPr="00C54778">
        <w:rPr>
          <w:spacing w:val="-3"/>
        </w:rPr>
        <w:t xml:space="preserve"> </w:t>
      </w:r>
      <w:r w:rsidRPr="00C54778">
        <w:t>and Safety</w:t>
      </w:r>
      <w:r w:rsidRPr="00C54778">
        <w:rPr>
          <w:spacing w:val="-4"/>
        </w:rPr>
        <w:t xml:space="preserve"> </w:t>
      </w:r>
      <w:r w:rsidRPr="00C54778">
        <w:rPr>
          <w:spacing w:val="-2"/>
        </w:rPr>
        <w:t>Management</w:t>
      </w:r>
    </w:p>
    <w:p w14:paraId="7157190C" w14:textId="77777777" w:rsidR="00C54778" w:rsidRPr="00C54778" w:rsidRDefault="00C54778" w:rsidP="00C54778">
      <w:pPr>
        <w:pStyle w:val="BodyText"/>
        <w:spacing w:line="247" w:lineRule="auto"/>
        <w:ind w:leftChars="567" w:left="1247" w:rightChars="567" w:right="1247"/>
        <w:jc w:val="both"/>
      </w:pPr>
      <w:r w:rsidRPr="00C54778">
        <w:t>The College of</w:t>
      </w:r>
      <w:r w:rsidRPr="00C54778">
        <w:rPr>
          <w:spacing w:val="-1"/>
        </w:rPr>
        <w:t xml:space="preserve"> </w:t>
      </w:r>
      <w:r w:rsidRPr="00C54778">
        <w:t>Medical and</w:t>
      </w:r>
      <w:r w:rsidRPr="00C54778">
        <w:rPr>
          <w:spacing w:val="-1"/>
        </w:rPr>
        <w:t xml:space="preserve"> </w:t>
      </w:r>
      <w:r w:rsidRPr="00C54778">
        <w:t>Dental</w:t>
      </w:r>
      <w:r w:rsidRPr="00C54778">
        <w:rPr>
          <w:spacing w:val="-1"/>
        </w:rPr>
        <w:t xml:space="preserve"> </w:t>
      </w:r>
      <w:r w:rsidRPr="00C54778">
        <w:t>Sciences has been successful</w:t>
      </w:r>
      <w:r w:rsidRPr="00C54778">
        <w:rPr>
          <w:spacing w:val="-2"/>
        </w:rPr>
        <w:t xml:space="preserve"> </w:t>
      </w:r>
      <w:r w:rsidRPr="00C54778">
        <w:t>in</w:t>
      </w:r>
      <w:r w:rsidRPr="00C54778">
        <w:rPr>
          <w:spacing w:val="-1"/>
        </w:rPr>
        <w:t xml:space="preserve"> </w:t>
      </w:r>
      <w:r w:rsidRPr="00C54778">
        <w:t>developing and</w:t>
      </w:r>
      <w:r w:rsidRPr="00C54778">
        <w:rPr>
          <w:spacing w:val="-1"/>
        </w:rPr>
        <w:t xml:space="preserve"> </w:t>
      </w:r>
      <w:r w:rsidRPr="00C54778">
        <w:t>delivering a succession plan to ensure continuity of the essential Health and Safety Advisor role.</w:t>
      </w:r>
      <w:r w:rsidRPr="00C54778">
        <w:rPr>
          <w:spacing w:val="40"/>
        </w:rPr>
        <w:t xml:space="preserve"> </w:t>
      </w:r>
      <w:r w:rsidRPr="00C54778">
        <w:t xml:space="preserve">The role is a complex one supporting a range of academic activity across a large College and the original role holder has </w:t>
      </w:r>
      <w:proofErr w:type="gramStart"/>
      <w:r w:rsidRPr="00C54778">
        <w:t>extensive experience</w:t>
      </w:r>
      <w:proofErr w:type="gramEnd"/>
      <w:r w:rsidRPr="00C54778">
        <w:t xml:space="preserve"> and professional qualification, as a chartered member</w:t>
      </w:r>
      <w:r w:rsidRPr="00C54778">
        <w:rPr>
          <w:spacing w:val="-6"/>
        </w:rPr>
        <w:t xml:space="preserve"> </w:t>
      </w:r>
      <w:r w:rsidRPr="00C54778">
        <w:t>of</w:t>
      </w:r>
      <w:r w:rsidRPr="00C54778">
        <w:rPr>
          <w:spacing w:val="-6"/>
        </w:rPr>
        <w:t xml:space="preserve"> </w:t>
      </w:r>
      <w:r w:rsidRPr="00C54778">
        <w:t>the</w:t>
      </w:r>
      <w:r w:rsidRPr="00C54778">
        <w:rPr>
          <w:spacing w:val="-4"/>
        </w:rPr>
        <w:t xml:space="preserve"> </w:t>
      </w:r>
      <w:r w:rsidRPr="00C54778">
        <w:t>Institute</w:t>
      </w:r>
      <w:r w:rsidRPr="00C54778">
        <w:rPr>
          <w:spacing w:val="-6"/>
        </w:rPr>
        <w:t xml:space="preserve"> </w:t>
      </w:r>
      <w:r w:rsidRPr="00C54778">
        <w:t>of</w:t>
      </w:r>
      <w:r w:rsidRPr="00C54778">
        <w:rPr>
          <w:spacing w:val="-3"/>
        </w:rPr>
        <w:t xml:space="preserve"> </w:t>
      </w:r>
      <w:r w:rsidRPr="00C54778">
        <w:t>Occupational</w:t>
      </w:r>
      <w:r w:rsidRPr="00C54778">
        <w:rPr>
          <w:spacing w:val="-5"/>
        </w:rPr>
        <w:t xml:space="preserve"> </w:t>
      </w:r>
      <w:r w:rsidRPr="00C54778">
        <w:t>Safety</w:t>
      </w:r>
      <w:r w:rsidRPr="00C54778">
        <w:rPr>
          <w:spacing w:val="-6"/>
        </w:rPr>
        <w:t xml:space="preserve"> </w:t>
      </w:r>
      <w:r w:rsidRPr="00C54778">
        <w:t>and</w:t>
      </w:r>
      <w:r w:rsidRPr="00C54778">
        <w:rPr>
          <w:spacing w:val="-4"/>
        </w:rPr>
        <w:t xml:space="preserve"> </w:t>
      </w:r>
      <w:r w:rsidRPr="00C54778">
        <w:t>Health</w:t>
      </w:r>
      <w:r w:rsidRPr="00C54778">
        <w:rPr>
          <w:spacing w:val="-4"/>
        </w:rPr>
        <w:t xml:space="preserve"> </w:t>
      </w:r>
      <w:r w:rsidRPr="00C54778">
        <w:t>(CMIOSH)</w:t>
      </w:r>
      <w:r w:rsidRPr="00C54778">
        <w:rPr>
          <w:vertAlign w:val="superscript"/>
        </w:rPr>
        <w:t>3</w:t>
      </w:r>
      <w:r w:rsidRPr="00C54778">
        <w:t>.</w:t>
      </w:r>
      <w:r w:rsidRPr="00C54778">
        <w:rPr>
          <w:spacing w:val="40"/>
        </w:rPr>
        <w:t xml:space="preserve"> </w:t>
      </w:r>
      <w:r w:rsidRPr="00C54778">
        <w:t>With</w:t>
      </w:r>
      <w:r w:rsidRPr="00C54778">
        <w:rPr>
          <w:spacing w:val="-4"/>
        </w:rPr>
        <w:t xml:space="preserve"> </w:t>
      </w:r>
      <w:r w:rsidRPr="00C54778">
        <w:t>an</w:t>
      </w:r>
      <w:r w:rsidRPr="00C54778">
        <w:rPr>
          <w:spacing w:val="-4"/>
        </w:rPr>
        <w:t xml:space="preserve"> </w:t>
      </w:r>
      <w:r w:rsidRPr="00C54778">
        <w:t>open</w:t>
      </w:r>
      <w:r w:rsidRPr="00C54778">
        <w:rPr>
          <w:spacing w:val="-4"/>
        </w:rPr>
        <w:t xml:space="preserve"> </w:t>
      </w:r>
      <w:r w:rsidRPr="00C54778">
        <w:t>culture of communication within the Infrastructure and Facilities Team, staff within the local team were aware of the retirement</w:t>
      </w:r>
      <w:r w:rsidRPr="00C54778">
        <w:rPr>
          <w:spacing w:val="-1"/>
        </w:rPr>
        <w:t xml:space="preserve"> </w:t>
      </w:r>
      <w:r w:rsidRPr="00C54778">
        <w:t>plans of the original role holder and two junior staff members expressed</w:t>
      </w:r>
      <w:r w:rsidRPr="00C54778">
        <w:rPr>
          <w:spacing w:val="-11"/>
        </w:rPr>
        <w:t xml:space="preserve"> </w:t>
      </w:r>
      <w:r w:rsidRPr="00C54778">
        <w:t>an</w:t>
      </w:r>
      <w:r w:rsidRPr="00C54778">
        <w:rPr>
          <w:spacing w:val="-11"/>
        </w:rPr>
        <w:t xml:space="preserve"> </w:t>
      </w:r>
      <w:r w:rsidRPr="00C54778">
        <w:t>interest</w:t>
      </w:r>
      <w:r w:rsidRPr="00C54778">
        <w:rPr>
          <w:spacing w:val="-11"/>
        </w:rPr>
        <w:t xml:space="preserve"> </w:t>
      </w:r>
      <w:r w:rsidRPr="00C54778">
        <w:t>in</w:t>
      </w:r>
      <w:r w:rsidRPr="00C54778">
        <w:rPr>
          <w:spacing w:val="-14"/>
        </w:rPr>
        <w:t xml:space="preserve"> </w:t>
      </w:r>
      <w:r w:rsidRPr="00C54778">
        <w:t>the</w:t>
      </w:r>
      <w:r w:rsidRPr="00C54778">
        <w:rPr>
          <w:spacing w:val="-7"/>
        </w:rPr>
        <w:t xml:space="preserve"> </w:t>
      </w:r>
      <w:r w:rsidRPr="00C54778">
        <w:t>health</w:t>
      </w:r>
      <w:r w:rsidRPr="00C54778">
        <w:rPr>
          <w:spacing w:val="-11"/>
        </w:rPr>
        <w:t xml:space="preserve"> </w:t>
      </w:r>
      <w:r w:rsidRPr="00C54778">
        <w:t>and</w:t>
      </w:r>
      <w:r w:rsidRPr="00C54778">
        <w:rPr>
          <w:spacing w:val="-11"/>
        </w:rPr>
        <w:t xml:space="preserve"> </w:t>
      </w:r>
      <w:r w:rsidRPr="00C54778">
        <w:t>safety</w:t>
      </w:r>
      <w:r w:rsidRPr="00C54778">
        <w:rPr>
          <w:spacing w:val="-11"/>
        </w:rPr>
        <w:t xml:space="preserve"> </w:t>
      </w:r>
      <w:r w:rsidRPr="00C54778">
        <w:t>role</w:t>
      </w:r>
      <w:r w:rsidRPr="00C54778">
        <w:rPr>
          <w:spacing w:val="-14"/>
        </w:rPr>
        <w:t xml:space="preserve"> </w:t>
      </w:r>
      <w:r w:rsidRPr="00C54778">
        <w:t>within</w:t>
      </w:r>
      <w:r w:rsidRPr="00C54778">
        <w:rPr>
          <w:spacing w:val="-10"/>
        </w:rPr>
        <w:t xml:space="preserve"> </w:t>
      </w:r>
      <w:r w:rsidRPr="00C54778">
        <w:t>their</w:t>
      </w:r>
      <w:r w:rsidRPr="00C54778">
        <w:rPr>
          <w:spacing w:val="-14"/>
        </w:rPr>
        <w:t xml:space="preserve"> </w:t>
      </w:r>
      <w:r w:rsidRPr="00C54778">
        <w:t>personal</w:t>
      </w:r>
      <w:r w:rsidRPr="00C54778">
        <w:rPr>
          <w:spacing w:val="-11"/>
        </w:rPr>
        <w:t xml:space="preserve"> </w:t>
      </w:r>
      <w:r w:rsidRPr="00C54778">
        <w:t>development</w:t>
      </w:r>
      <w:r w:rsidRPr="00C54778">
        <w:rPr>
          <w:spacing w:val="-11"/>
        </w:rPr>
        <w:t xml:space="preserve"> </w:t>
      </w:r>
      <w:r w:rsidRPr="00C54778">
        <w:t xml:space="preserve">reviews in 2019. One of the members of staff had a personal interest in health and safety and had successfully completed TechIOSH, in September 2021 they </w:t>
      </w:r>
      <w:proofErr w:type="gramStart"/>
      <w:r w:rsidRPr="00C54778">
        <w:t>were appointed</w:t>
      </w:r>
      <w:proofErr w:type="gramEnd"/>
      <w:r w:rsidRPr="00C54778">
        <w:t xml:space="preserve"> to a revised Health</w:t>
      </w:r>
      <w:r w:rsidRPr="00C54778">
        <w:rPr>
          <w:spacing w:val="-9"/>
        </w:rPr>
        <w:t xml:space="preserve"> </w:t>
      </w:r>
      <w:r w:rsidRPr="00C54778">
        <w:t>and</w:t>
      </w:r>
      <w:r w:rsidRPr="00C54778">
        <w:rPr>
          <w:spacing w:val="-6"/>
        </w:rPr>
        <w:t xml:space="preserve"> </w:t>
      </w:r>
      <w:r w:rsidRPr="00C54778">
        <w:t>Safety</w:t>
      </w:r>
      <w:r w:rsidRPr="00C54778">
        <w:rPr>
          <w:spacing w:val="-8"/>
        </w:rPr>
        <w:t xml:space="preserve"> </w:t>
      </w:r>
      <w:r w:rsidRPr="00C54778">
        <w:t>Manager</w:t>
      </w:r>
      <w:r w:rsidRPr="00C54778">
        <w:rPr>
          <w:spacing w:val="-7"/>
        </w:rPr>
        <w:t xml:space="preserve"> </w:t>
      </w:r>
      <w:r w:rsidRPr="00C54778">
        <w:t>role</w:t>
      </w:r>
      <w:r w:rsidRPr="00C54778">
        <w:rPr>
          <w:spacing w:val="-7"/>
        </w:rPr>
        <w:t xml:space="preserve"> </w:t>
      </w:r>
      <w:r w:rsidRPr="00C54778">
        <w:t>and</w:t>
      </w:r>
      <w:r w:rsidRPr="00C54778">
        <w:rPr>
          <w:spacing w:val="-9"/>
        </w:rPr>
        <w:t xml:space="preserve"> </w:t>
      </w:r>
      <w:r w:rsidRPr="00C54778">
        <w:t>will</w:t>
      </w:r>
      <w:r w:rsidRPr="00C54778">
        <w:rPr>
          <w:spacing w:val="-7"/>
        </w:rPr>
        <w:t xml:space="preserve"> </w:t>
      </w:r>
      <w:r w:rsidRPr="00C54778">
        <w:t>commence</w:t>
      </w:r>
      <w:r w:rsidRPr="00C54778">
        <w:rPr>
          <w:spacing w:val="-7"/>
        </w:rPr>
        <w:t xml:space="preserve"> </w:t>
      </w:r>
      <w:r w:rsidRPr="00C54778">
        <w:t>a</w:t>
      </w:r>
      <w:r w:rsidRPr="00C54778">
        <w:rPr>
          <w:spacing w:val="-10"/>
        </w:rPr>
        <w:t xml:space="preserve"> </w:t>
      </w:r>
      <w:r w:rsidRPr="00C54778">
        <w:t>level</w:t>
      </w:r>
      <w:r w:rsidRPr="00C54778">
        <w:rPr>
          <w:spacing w:val="-9"/>
        </w:rPr>
        <w:t xml:space="preserve"> </w:t>
      </w:r>
      <w:r w:rsidRPr="00C54778">
        <w:t>7</w:t>
      </w:r>
      <w:r w:rsidRPr="00C54778">
        <w:rPr>
          <w:spacing w:val="-9"/>
        </w:rPr>
        <w:t xml:space="preserve"> </w:t>
      </w:r>
      <w:r w:rsidRPr="00C54778">
        <w:t>apprenticeship</w:t>
      </w:r>
      <w:r w:rsidRPr="00C54778">
        <w:rPr>
          <w:spacing w:val="-6"/>
        </w:rPr>
        <w:t xml:space="preserve"> </w:t>
      </w:r>
      <w:r w:rsidRPr="00C54778">
        <w:t>in</w:t>
      </w:r>
      <w:r w:rsidRPr="00C54778">
        <w:rPr>
          <w:spacing w:val="-6"/>
        </w:rPr>
        <w:t xml:space="preserve"> </w:t>
      </w:r>
      <w:r w:rsidRPr="00C54778">
        <w:t>risk</w:t>
      </w:r>
      <w:r w:rsidRPr="00C54778">
        <w:rPr>
          <w:spacing w:val="-8"/>
        </w:rPr>
        <w:t xml:space="preserve"> </w:t>
      </w:r>
      <w:r w:rsidRPr="00C54778">
        <w:t>and</w:t>
      </w:r>
      <w:r w:rsidRPr="00C54778">
        <w:rPr>
          <w:spacing w:val="-9"/>
        </w:rPr>
        <w:t xml:space="preserve"> </w:t>
      </w:r>
      <w:r w:rsidRPr="00C54778">
        <w:t>safety leadership at the University of Portsmouth</w:t>
      </w:r>
      <w:r w:rsidRPr="00C54778">
        <w:rPr>
          <w:vertAlign w:val="superscript"/>
        </w:rPr>
        <w:t>4</w:t>
      </w:r>
      <w:r w:rsidRPr="00C54778">
        <w:t xml:space="preserve">. On completion of that apprenticeship and alongside the in-work component the new post holder </w:t>
      </w:r>
      <w:proofErr w:type="gramStart"/>
      <w:r w:rsidRPr="00C54778">
        <w:t>is expected</w:t>
      </w:r>
      <w:proofErr w:type="gramEnd"/>
      <w:r w:rsidRPr="00C54778">
        <w:t xml:space="preserve"> to achieve CMIOSH and following due process for promotion to deliver of the full requirements of the Health and Safety Advisor level role.</w:t>
      </w:r>
    </w:p>
    <w:p w14:paraId="3568D9FF" w14:textId="77777777" w:rsidR="00C54778" w:rsidRPr="00C54778" w:rsidRDefault="00C54778" w:rsidP="00C54778">
      <w:pPr>
        <w:pStyle w:val="Heading2"/>
        <w:spacing w:line="247" w:lineRule="auto"/>
        <w:ind w:leftChars="567" w:left="1247" w:rightChars="567" w:right="1247"/>
        <w:jc w:val="both"/>
      </w:pPr>
      <w:r w:rsidRPr="00C54778">
        <w:t>Flexible</w:t>
      </w:r>
      <w:r w:rsidRPr="00C54778">
        <w:rPr>
          <w:spacing w:val="-7"/>
        </w:rPr>
        <w:t xml:space="preserve"> </w:t>
      </w:r>
      <w:r w:rsidRPr="00C54778">
        <w:t>Succession</w:t>
      </w:r>
      <w:r w:rsidRPr="00C54778">
        <w:rPr>
          <w:spacing w:val="-2"/>
        </w:rPr>
        <w:t xml:space="preserve"> </w:t>
      </w:r>
      <w:r w:rsidRPr="00C54778">
        <w:t>Planning</w:t>
      </w:r>
      <w:r w:rsidRPr="00C54778">
        <w:rPr>
          <w:spacing w:val="-1"/>
        </w:rPr>
        <w:t xml:space="preserve"> </w:t>
      </w:r>
      <w:r w:rsidRPr="00C54778">
        <w:t>-</w:t>
      </w:r>
      <w:r w:rsidRPr="00C54778">
        <w:rPr>
          <w:spacing w:val="-4"/>
        </w:rPr>
        <w:t xml:space="preserve"> </w:t>
      </w:r>
      <w:r w:rsidRPr="00C54778">
        <w:t>Laboratory</w:t>
      </w:r>
      <w:r w:rsidRPr="00C54778">
        <w:rPr>
          <w:spacing w:val="-4"/>
        </w:rPr>
        <w:t xml:space="preserve"> </w:t>
      </w:r>
      <w:r w:rsidRPr="00C54778">
        <w:t>Management</w:t>
      </w:r>
      <w:r w:rsidRPr="00C54778">
        <w:rPr>
          <w:spacing w:val="-2"/>
        </w:rPr>
        <w:t xml:space="preserve"> </w:t>
      </w:r>
      <w:r w:rsidRPr="00C54778">
        <w:t>and Specialist</w:t>
      </w:r>
      <w:r w:rsidRPr="00C54778">
        <w:rPr>
          <w:spacing w:val="-1"/>
        </w:rPr>
        <w:t xml:space="preserve"> </w:t>
      </w:r>
      <w:r w:rsidRPr="00C54778">
        <w:rPr>
          <w:spacing w:val="-2"/>
        </w:rPr>
        <w:t>Roles</w:t>
      </w:r>
    </w:p>
    <w:p w14:paraId="127FD033" w14:textId="77777777" w:rsidR="00C54778" w:rsidRPr="00C54778" w:rsidRDefault="00C54778" w:rsidP="00C54778">
      <w:pPr>
        <w:pStyle w:val="BodyText"/>
        <w:spacing w:line="247" w:lineRule="auto"/>
        <w:ind w:leftChars="567" w:left="1247" w:rightChars="567" w:right="1247"/>
        <w:jc w:val="both"/>
      </w:pPr>
      <w:r w:rsidRPr="00C54778">
        <w:t xml:space="preserve">As a research-intensive organisation </w:t>
      </w:r>
      <w:proofErr w:type="gramStart"/>
      <w:r w:rsidRPr="00C54778">
        <w:t>many</w:t>
      </w:r>
      <w:proofErr w:type="gramEnd"/>
      <w:r w:rsidRPr="00C54778">
        <w:t xml:space="preserve"> of UoB research technicians are employed on projects</w:t>
      </w:r>
      <w:r w:rsidRPr="00C54778">
        <w:rPr>
          <w:spacing w:val="-3"/>
        </w:rPr>
        <w:t xml:space="preserve"> </w:t>
      </w:r>
      <w:r w:rsidRPr="00C54778">
        <w:t>with</w:t>
      </w:r>
      <w:r w:rsidRPr="00C54778">
        <w:rPr>
          <w:spacing w:val="-2"/>
        </w:rPr>
        <w:t xml:space="preserve"> </w:t>
      </w:r>
      <w:proofErr w:type="gramStart"/>
      <w:r w:rsidRPr="00C54778">
        <w:t>a</w:t>
      </w:r>
      <w:r w:rsidRPr="00C54778">
        <w:rPr>
          <w:spacing w:val="-3"/>
        </w:rPr>
        <w:t xml:space="preserve"> </w:t>
      </w:r>
      <w:r w:rsidRPr="00C54778">
        <w:t>fixed</w:t>
      </w:r>
      <w:proofErr w:type="gramEnd"/>
      <w:r w:rsidRPr="00C54778">
        <w:t>-term external</w:t>
      </w:r>
      <w:r w:rsidRPr="00C54778">
        <w:rPr>
          <w:spacing w:val="-2"/>
        </w:rPr>
        <w:t xml:space="preserve"> </w:t>
      </w:r>
      <w:r w:rsidRPr="00C54778">
        <w:t>funding.</w:t>
      </w:r>
      <w:r w:rsidRPr="00C54778">
        <w:rPr>
          <w:spacing w:val="-1"/>
        </w:rPr>
        <w:t xml:space="preserve"> </w:t>
      </w:r>
      <w:r w:rsidRPr="00C54778">
        <w:t>Alongside the</w:t>
      </w:r>
      <w:r w:rsidRPr="00C54778">
        <w:rPr>
          <w:spacing w:val="-2"/>
        </w:rPr>
        <w:t xml:space="preserve"> </w:t>
      </w:r>
      <w:r w:rsidRPr="00C54778">
        <w:t>standard redeployment</w:t>
      </w:r>
      <w:r w:rsidRPr="00C54778">
        <w:rPr>
          <w:spacing w:val="-2"/>
        </w:rPr>
        <w:t xml:space="preserve"> </w:t>
      </w:r>
      <w:r w:rsidRPr="00C54778">
        <w:t>processes in place within the University, professional services leaders within the Infrastructure and Facilities Team actively try to recruit to permanent roles, such as laboratory managers and specialist roles, from within the pool of fixed term research technicians.</w:t>
      </w:r>
      <w:r w:rsidRPr="00C54778">
        <w:rPr>
          <w:spacing w:val="40"/>
        </w:rPr>
        <w:t xml:space="preserve"> </w:t>
      </w:r>
      <w:r w:rsidRPr="00C54778">
        <w:t xml:space="preserve">Within the last 3 years three of </w:t>
      </w:r>
      <w:proofErr w:type="gramStart"/>
      <w:r w:rsidRPr="00C54778">
        <w:t>four</w:t>
      </w:r>
      <w:proofErr w:type="gramEnd"/>
      <w:r w:rsidRPr="00C54778">
        <w:t xml:space="preserve"> vacant Laboratory Manager and two permanent technician roles have </w:t>
      </w:r>
      <w:proofErr w:type="gramStart"/>
      <w:r w:rsidRPr="00C54778">
        <w:t>been</w:t>
      </w:r>
      <w:r w:rsidRPr="00C54778">
        <w:rPr>
          <w:spacing w:val="-1"/>
        </w:rPr>
        <w:t xml:space="preserve"> </w:t>
      </w:r>
      <w:r w:rsidRPr="00C54778">
        <w:t>filled</w:t>
      </w:r>
      <w:proofErr w:type="gramEnd"/>
      <w:r w:rsidRPr="00C54778">
        <w:t xml:space="preserve"> this way.</w:t>
      </w:r>
      <w:r w:rsidRPr="00C54778">
        <w:rPr>
          <w:spacing w:val="40"/>
        </w:rPr>
        <w:t xml:space="preserve"> </w:t>
      </w:r>
      <w:r w:rsidRPr="00C54778">
        <w:t>It has been observed that often research technicians</w:t>
      </w:r>
      <w:r w:rsidRPr="00C54778">
        <w:rPr>
          <w:spacing w:val="-2"/>
        </w:rPr>
        <w:t xml:space="preserve"> </w:t>
      </w:r>
      <w:r w:rsidRPr="00C54778">
        <w:t xml:space="preserve">have been unable to evidence some of the softer management skills required in senior technical or </w:t>
      </w:r>
      <w:proofErr w:type="gramStart"/>
      <w:r w:rsidRPr="00C54778">
        <w:t>laboratory</w:t>
      </w:r>
      <w:proofErr w:type="gramEnd"/>
    </w:p>
    <w:p w14:paraId="4C62EFB8" w14:textId="77777777" w:rsidR="00C54778" w:rsidRPr="00C54778" w:rsidRDefault="00C54778" w:rsidP="00C54778">
      <w:pPr>
        <w:spacing w:line="247" w:lineRule="auto"/>
        <w:ind w:leftChars="567" w:left="1247" w:rightChars="567" w:right="1247"/>
        <w:jc w:val="both"/>
      </w:pPr>
    </w:p>
    <w:p w14:paraId="0A9352B8" w14:textId="77777777" w:rsidR="00C54778" w:rsidRPr="00C54778" w:rsidRDefault="00C54778" w:rsidP="00C54778">
      <w:pPr>
        <w:pStyle w:val="BodyText"/>
        <w:spacing w:line="247" w:lineRule="auto"/>
        <w:ind w:leftChars="567" w:left="1247" w:rightChars="567" w:right="1247"/>
        <w:jc w:val="both"/>
      </w:pPr>
      <w:r w:rsidRPr="00C54778">
        <w:t>manager roles, which has an impact on their ability to compete.</w:t>
      </w:r>
      <w:r w:rsidRPr="00C54778">
        <w:rPr>
          <w:spacing w:val="40"/>
        </w:rPr>
        <w:t xml:space="preserve"> </w:t>
      </w:r>
      <w:r w:rsidRPr="00C54778">
        <w:t>Leads within the Infrastructure</w:t>
      </w:r>
      <w:r w:rsidRPr="00C54778">
        <w:rPr>
          <w:spacing w:val="-2"/>
        </w:rPr>
        <w:t xml:space="preserve"> </w:t>
      </w:r>
      <w:r w:rsidRPr="00C54778">
        <w:t>and</w:t>
      </w:r>
      <w:r w:rsidRPr="00C54778">
        <w:rPr>
          <w:spacing w:val="-4"/>
        </w:rPr>
        <w:t xml:space="preserve"> </w:t>
      </w:r>
      <w:r w:rsidRPr="00C54778">
        <w:t>Facilities</w:t>
      </w:r>
      <w:r w:rsidRPr="00C54778">
        <w:rPr>
          <w:spacing w:val="-3"/>
        </w:rPr>
        <w:t xml:space="preserve"> </w:t>
      </w:r>
      <w:r w:rsidRPr="00C54778">
        <w:t>Team</w:t>
      </w:r>
      <w:r w:rsidRPr="00C54778">
        <w:rPr>
          <w:spacing w:val="-4"/>
        </w:rPr>
        <w:t xml:space="preserve"> </w:t>
      </w:r>
      <w:r w:rsidRPr="00C54778">
        <w:t>have</w:t>
      </w:r>
      <w:r w:rsidRPr="00C54778">
        <w:rPr>
          <w:spacing w:val="-4"/>
        </w:rPr>
        <w:t xml:space="preserve"> </w:t>
      </w:r>
      <w:r w:rsidRPr="00C54778">
        <w:t>used</w:t>
      </w:r>
      <w:r w:rsidRPr="00C54778">
        <w:rPr>
          <w:spacing w:val="-2"/>
        </w:rPr>
        <w:t xml:space="preserve"> </w:t>
      </w:r>
      <w:proofErr w:type="gramStart"/>
      <w:r w:rsidRPr="00C54778">
        <w:t>short</w:t>
      </w:r>
      <w:r w:rsidRPr="00C54778">
        <w:rPr>
          <w:spacing w:val="-2"/>
        </w:rPr>
        <w:t xml:space="preserve"> </w:t>
      </w:r>
      <w:r w:rsidRPr="00C54778">
        <w:t>term</w:t>
      </w:r>
      <w:proofErr w:type="gramEnd"/>
      <w:r w:rsidRPr="00C54778">
        <w:rPr>
          <w:spacing w:val="-3"/>
        </w:rPr>
        <w:t xml:space="preserve"> </w:t>
      </w:r>
      <w:r w:rsidRPr="00C54778">
        <w:t>vacancies,</w:t>
      </w:r>
      <w:r w:rsidRPr="00C54778">
        <w:rPr>
          <w:spacing w:val="-4"/>
        </w:rPr>
        <w:t xml:space="preserve"> </w:t>
      </w:r>
      <w:r w:rsidRPr="00C54778">
        <w:t>created</w:t>
      </w:r>
      <w:r w:rsidRPr="00C54778">
        <w:rPr>
          <w:spacing w:val="-2"/>
        </w:rPr>
        <w:t xml:space="preserve"> </w:t>
      </w:r>
      <w:proofErr w:type="gramStart"/>
      <w:r w:rsidRPr="00C54778">
        <w:t>as</w:t>
      </w:r>
      <w:r w:rsidRPr="00C54778">
        <w:rPr>
          <w:spacing w:val="-3"/>
        </w:rPr>
        <w:t xml:space="preserve"> </w:t>
      </w:r>
      <w:r w:rsidRPr="00C54778">
        <w:t>a</w:t>
      </w:r>
      <w:r w:rsidRPr="00C54778">
        <w:rPr>
          <w:spacing w:val="-4"/>
        </w:rPr>
        <w:t xml:space="preserve"> </w:t>
      </w:r>
      <w:r w:rsidRPr="00C54778">
        <w:t>consequence of</w:t>
      </w:r>
      <w:proofErr w:type="gramEnd"/>
      <w:r w:rsidRPr="00C54778">
        <w:rPr>
          <w:spacing w:val="-4"/>
        </w:rPr>
        <w:t xml:space="preserve"> </w:t>
      </w:r>
      <w:r w:rsidRPr="00C54778">
        <w:t>unplanned</w:t>
      </w:r>
      <w:r w:rsidRPr="00C54778">
        <w:rPr>
          <w:spacing w:val="-4"/>
        </w:rPr>
        <w:t xml:space="preserve"> </w:t>
      </w:r>
      <w:r w:rsidRPr="00C54778">
        <w:t>absences</w:t>
      </w:r>
      <w:r w:rsidRPr="00C54778">
        <w:rPr>
          <w:spacing w:val="-5"/>
        </w:rPr>
        <w:t xml:space="preserve"> </w:t>
      </w:r>
      <w:r w:rsidRPr="00C54778">
        <w:t>or</w:t>
      </w:r>
      <w:r w:rsidRPr="00C54778">
        <w:rPr>
          <w:spacing w:val="-2"/>
        </w:rPr>
        <w:t xml:space="preserve"> </w:t>
      </w:r>
      <w:r w:rsidRPr="00C54778">
        <w:t>increased</w:t>
      </w:r>
      <w:r w:rsidRPr="00C54778">
        <w:rPr>
          <w:spacing w:val="-4"/>
        </w:rPr>
        <w:t xml:space="preserve"> </w:t>
      </w:r>
      <w:r w:rsidRPr="00C54778">
        <w:t>activity</w:t>
      </w:r>
      <w:r w:rsidRPr="00C54778">
        <w:rPr>
          <w:spacing w:val="-1"/>
        </w:rPr>
        <w:t xml:space="preserve"> </w:t>
      </w:r>
      <w:r w:rsidRPr="00C54778">
        <w:t>as</w:t>
      </w:r>
      <w:r w:rsidRPr="00C54778">
        <w:rPr>
          <w:spacing w:val="-3"/>
        </w:rPr>
        <w:t xml:space="preserve"> </w:t>
      </w:r>
      <w:r w:rsidRPr="00C54778">
        <w:t>an</w:t>
      </w:r>
      <w:r w:rsidRPr="00C54778">
        <w:rPr>
          <w:spacing w:val="-5"/>
        </w:rPr>
        <w:t xml:space="preserve"> </w:t>
      </w:r>
      <w:r w:rsidRPr="00C54778">
        <w:t>opportunity</w:t>
      </w:r>
      <w:r w:rsidRPr="00C54778">
        <w:rPr>
          <w:spacing w:val="-3"/>
        </w:rPr>
        <w:t xml:space="preserve"> </w:t>
      </w:r>
      <w:r w:rsidRPr="00C54778">
        <w:t>to</w:t>
      </w:r>
      <w:r w:rsidRPr="00C54778">
        <w:rPr>
          <w:spacing w:val="-2"/>
        </w:rPr>
        <w:t xml:space="preserve"> </w:t>
      </w:r>
      <w:r w:rsidRPr="00C54778">
        <w:t>support</w:t>
      </w:r>
      <w:r w:rsidRPr="00C54778">
        <w:rPr>
          <w:spacing w:val="-4"/>
        </w:rPr>
        <w:t xml:space="preserve"> </w:t>
      </w:r>
      <w:r w:rsidRPr="00C54778">
        <w:t>staff</w:t>
      </w:r>
      <w:r w:rsidRPr="00C54778">
        <w:rPr>
          <w:spacing w:val="-4"/>
        </w:rPr>
        <w:t xml:space="preserve"> </w:t>
      </w:r>
      <w:r w:rsidRPr="00C54778">
        <w:t>to</w:t>
      </w:r>
      <w:r w:rsidRPr="00C54778">
        <w:rPr>
          <w:spacing w:val="-2"/>
        </w:rPr>
        <w:t xml:space="preserve"> </w:t>
      </w:r>
      <w:r w:rsidRPr="00C54778">
        <w:t>gain</w:t>
      </w:r>
      <w:r w:rsidRPr="00C54778">
        <w:rPr>
          <w:spacing w:val="-2"/>
        </w:rPr>
        <w:t xml:space="preserve"> </w:t>
      </w:r>
      <w:r w:rsidRPr="00C54778">
        <w:t>crucial experience and</w:t>
      </w:r>
      <w:r w:rsidRPr="00C54778">
        <w:rPr>
          <w:spacing w:val="-2"/>
        </w:rPr>
        <w:t xml:space="preserve"> </w:t>
      </w:r>
      <w:r w:rsidRPr="00C54778">
        <w:t>management</w:t>
      </w:r>
      <w:r w:rsidRPr="00C54778">
        <w:rPr>
          <w:spacing w:val="-2"/>
        </w:rPr>
        <w:t xml:space="preserve"> </w:t>
      </w:r>
      <w:r w:rsidRPr="00C54778">
        <w:t>skills.</w:t>
      </w:r>
      <w:r w:rsidRPr="00C54778">
        <w:rPr>
          <w:spacing w:val="40"/>
        </w:rPr>
        <w:t xml:space="preserve"> </w:t>
      </w:r>
      <w:r w:rsidRPr="00C54778">
        <w:t>The</w:t>
      </w:r>
      <w:r w:rsidRPr="00C54778">
        <w:rPr>
          <w:spacing w:val="-2"/>
        </w:rPr>
        <w:t xml:space="preserve"> </w:t>
      </w:r>
      <w:r w:rsidRPr="00C54778">
        <w:t>following</w:t>
      </w:r>
      <w:r w:rsidRPr="00C54778">
        <w:rPr>
          <w:spacing w:val="-1"/>
        </w:rPr>
        <w:t xml:space="preserve"> </w:t>
      </w:r>
      <w:r w:rsidRPr="00C54778">
        <w:t>examples</w:t>
      </w:r>
      <w:r w:rsidRPr="00C54778">
        <w:rPr>
          <w:spacing w:val="-3"/>
        </w:rPr>
        <w:t xml:space="preserve"> </w:t>
      </w:r>
      <w:r w:rsidRPr="00C54778">
        <w:t>demonstrate</w:t>
      </w:r>
      <w:r w:rsidRPr="00C54778">
        <w:rPr>
          <w:spacing w:val="-2"/>
        </w:rPr>
        <w:t xml:space="preserve"> </w:t>
      </w:r>
      <w:r w:rsidRPr="00C54778">
        <w:t>how</w:t>
      </w:r>
      <w:r w:rsidRPr="00C54778">
        <w:rPr>
          <w:spacing w:val="-3"/>
        </w:rPr>
        <w:t xml:space="preserve"> </w:t>
      </w:r>
      <w:r w:rsidRPr="00C54778">
        <w:t>this</w:t>
      </w:r>
      <w:r w:rsidRPr="00C54778">
        <w:rPr>
          <w:spacing w:val="-3"/>
        </w:rPr>
        <w:t xml:space="preserve"> </w:t>
      </w:r>
      <w:r w:rsidRPr="00C54778">
        <w:t>approach has</w:t>
      </w:r>
      <w:r w:rsidRPr="00C54778">
        <w:rPr>
          <w:spacing w:val="-14"/>
        </w:rPr>
        <w:t xml:space="preserve"> </w:t>
      </w:r>
      <w:r w:rsidRPr="00C54778">
        <w:t>worked</w:t>
      </w:r>
      <w:r w:rsidRPr="00C54778">
        <w:rPr>
          <w:spacing w:val="-14"/>
        </w:rPr>
        <w:t xml:space="preserve"> </w:t>
      </w:r>
      <w:r w:rsidRPr="00C54778">
        <w:t>in</w:t>
      </w:r>
      <w:r w:rsidRPr="00C54778">
        <w:rPr>
          <w:spacing w:val="-13"/>
        </w:rPr>
        <w:t xml:space="preserve"> </w:t>
      </w:r>
      <w:r w:rsidRPr="00C54778">
        <w:t>practice.</w:t>
      </w:r>
      <w:r w:rsidRPr="00C54778">
        <w:rPr>
          <w:spacing w:val="5"/>
        </w:rPr>
        <w:t xml:space="preserve"> </w:t>
      </w:r>
      <w:r w:rsidRPr="00C54778">
        <w:t>In</w:t>
      </w:r>
      <w:r w:rsidRPr="00C54778">
        <w:rPr>
          <w:spacing w:val="-13"/>
        </w:rPr>
        <w:t xml:space="preserve"> </w:t>
      </w:r>
      <w:r w:rsidRPr="00C54778">
        <w:t>2018</w:t>
      </w:r>
      <w:r w:rsidRPr="00C54778">
        <w:rPr>
          <w:spacing w:val="-14"/>
        </w:rPr>
        <w:t xml:space="preserve"> </w:t>
      </w:r>
      <w:r w:rsidRPr="00C54778">
        <w:t>with</w:t>
      </w:r>
      <w:r w:rsidRPr="00C54778">
        <w:rPr>
          <w:spacing w:val="-13"/>
        </w:rPr>
        <w:t xml:space="preserve"> </w:t>
      </w:r>
      <w:r w:rsidRPr="00C54778">
        <w:t>two</w:t>
      </w:r>
      <w:r w:rsidRPr="00C54778">
        <w:rPr>
          <w:spacing w:val="-14"/>
        </w:rPr>
        <w:t xml:space="preserve"> </w:t>
      </w:r>
      <w:r w:rsidRPr="00C54778">
        <w:t>concurrent</w:t>
      </w:r>
      <w:r w:rsidRPr="00C54778">
        <w:rPr>
          <w:spacing w:val="-13"/>
        </w:rPr>
        <w:t xml:space="preserve"> </w:t>
      </w:r>
      <w:r w:rsidRPr="00C54778">
        <w:t>lab</w:t>
      </w:r>
      <w:r w:rsidRPr="00C54778">
        <w:rPr>
          <w:spacing w:val="-14"/>
        </w:rPr>
        <w:t xml:space="preserve"> </w:t>
      </w:r>
      <w:r w:rsidRPr="00C54778">
        <w:t>manager</w:t>
      </w:r>
      <w:r w:rsidRPr="00C54778">
        <w:rPr>
          <w:spacing w:val="-13"/>
        </w:rPr>
        <w:t xml:space="preserve"> </w:t>
      </w:r>
      <w:r w:rsidRPr="00C54778">
        <w:t>vacancies</w:t>
      </w:r>
      <w:r w:rsidRPr="00C54778">
        <w:rPr>
          <w:spacing w:val="-14"/>
        </w:rPr>
        <w:t xml:space="preserve"> </w:t>
      </w:r>
      <w:r w:rsidRPr="00C54778">
        <w:t>across</w:t>
      </w:r>
      <w:r w:rsidRPr="00C54778">
        <w:rPr>
          <w:spacing w:val="-14"/>
        </w:rPr>
        <w:t xml:space="preserve"> </w:t>
      </w:r>
      <w:r w:rsidRPr="00C54778">
        <w:t>the</w:t>
      </w:r>
      <w:r w:rsidRPr="00C54778">
        <w:rPr>
          <w:spacing w:val="-13"/>
        </w:rPr>
        <w:t xml:space="preserve"> </w:t>
      </w:r>
      <w:r w:rsidRPr="00C54778">
        <w:t>College it</w:t>
      </w:r>
      <w:r w:rsidRPr="00C54778">
        <w:rPr>
          <w:spacing w:val="-1"/>
        </w:rPr>
        <w:t xml:space="preserve"> </w:t>
      </w:r>
      <w:proofErr w:type="gramStart"/>
      <w:r w:rsidRPr="00C54778">
        <w:t>wasn’t</w:t>
      </w:r>
      <w:proofErr w:type="gramEnd"/>
      <w:r w:rsidRPr="00C54778">
        <w:rPr>
          <w:spacing w:val="-3"/>
        </w:rPr>
        <w:t xml:space="preserve"> </w:t>
      </w:r>
      <w:r w:rsidRPr="00C54778">
        <w:t>possible</w:t>
      </w:r>
      <w:r w:rsidRPr="00C54778">
        <w:rPr>
          <w:spacing w:val="-4"/>
        </w:rPr>
        <w:t xml:space="preserve"> </w:t>
      </w:r>
      <w:r w:rsidRPr="00C54778">
        <w:t>to</w:t>
      </w:r>
      <w:r w:rsidRPr="00C54778">
        <w:rPr>
          <w:spacing w:val="-1"/>
        </w:rPr>
        <w:t xml:space="preserve"> </w:t>
      </w:r>
      <w:r w:rsidRPr="00C54778">
        <w:t>absorb</w:t>
      </w:r>
      <w:r w:rsidRPr="00C54778">
        <w:rPr>
          <w:spacing w:val="-3"/>
        </w:rPr>
        <w:t xml:space="preserve"> </w:t>
      </w:r>
      <w:r w:rsidRPr="00C54778">
        <w:t>all</w:t>
      </w:r>
      <w:r w:rsidRPr="00C54778">
        <w:rPr>
          <w:spacing w:val="-4"/>
        </w:rPr>
        <w:t xml:space="preserve"> </w:t>
      </w:r>
      <w:r w:rsidRPr="00C54778">
        <w:t>the</w:t>
      </w:r>
      <w:r w:rsidRPr="00C54778">
        <w:rPr>
          <w:spacing w:val="-4"/>
        </w:rPr>
        <w:t xml:space="preserve"> </w:t>
      </w:r>
      <w:r w:rsidRPr="00C54778">
        <w:t>workload</w:t>
      </w:r>
      <w:r w:rsidRPr="00C54778">
        <w:rPr>
          <w:spacing w:val="-3"/>
        </w:rPr>
        <w:t xml:space="preserve"> </w:t>
      </w:r>
      <w:r w:rsidRPr="00C54778">
        <w:t>within</w:t>
      </w:r>
      <w:r w:rsidRPr="00C54778">
        <w:rPr>
          <w:spacing w:val="-3"/>
        </w:rPr>
        <w:t xml:space="preserve"> </w:t>
      </w:r>
      <w:r w:rsidRPr="00C54778">
        <w:t>the</w:t>
      </w:r>
      <w:r w:rsidRPr="00C54778">
        <w:rPr>
          <w:spacing w:val="-3"/>
        </w:rPr>
        <w:t xml:space="preserve"> </w:t>
      </w:r>
      <w:r w:rsidRPr="00C54778">
        <w:t>existing</w:t>
      </w:r>
      <w:r w:rsidRPr="00C54778">
        <w:rPr>
          <w:spacing w:val="-4"/>
        </w:rPr>
        <w:t xml:space="preserve"> </w:t>
      </w:r>
      <w:r w:rsidRPr="00C54778">
        <w:t>team</w:t>
      </w:r>
      <w:r w:rsidRPr="00C54778">
        <w:rPr>
          <w:spacing w:val="-4"/>
        </w:rPr>
        <w:t xml:space="preserve"> </w:t>
      </w:r>
      <w:r w:rsidRPr="00C54778">
        <w:t>pending</w:t>
      </w:r>
      <w:r w:rsidRPr="00C54778">
        <w:rPr>
          <w:spacing w:val="-4"/>
        </w:rPr>
        <w:t xml:space="preserve"> </w:t>
      </w:r>
      <w:r w:rsidRPr="00C54778">
        <w:t>recruitment</w:t>
      </w:r>
      <w:r w:rsidRPr="00C54778">
        <w:rPr>
          <w:spacing w:val="-5"/>
        </w:rPr>
        <w:t xml:space="preserve"> </w:t>
      </w:r>
      <w:r w:rsidRPr="00C54778">
        <w:t>to permanent roles.</w:t>
      </w:r>
      <w:r w:rsidRPr="00C54778">
        <w:rPr>
          <w:spacing w:val="40"/>
        </w:rPr>
        <w:t xml:space="preserve"> </w:t>
      </w:r>
      <w:r w:rsidRPr="00C54778">
        <w:t xml:space="preserve">Secondments </w:t>
      </w:r>
      <w:proofErr w:type="gramStart"/>
      <w:r w:rsidRPr="00C54778">
        <w:t>were offered</w:t>
      </w:r>
      <w:proofErr w:type="gramEnd"/>
      <w:r w:rsidRPr="00C54778">
        <w:t xml:space="preserve"> across the college and two research funded staff on fixed term contracts expressed an interest. Working with the </w:t>
      </w:r>
      <w:proofErr w:type="gramStart"/>
      <w:r w:rsidRPr="00C54778">
        <w:t>principle</w:t>
      </w:r>
      <w:proofErr w:type="gramEnd"/>
      <w:r w:rsidRPr="00C54778">
        <w:t xml:space="preserve"> investigator for the projects in both cases it was agreed that a partial buy out of the research technician from their projects could be </w:t>
      </w:r>
      <w:r w:rsidRPr="00C54778">
        <w:lastRenderedPageBreak/>
        <w:t>feasible, allowing them to continue to support the research project and develop their management soft skills, whilst providing essential support to the College.</w:t>
      </w:r>
      <w:r w:rsidRPr="00C54778">
        <w:rPr>
          <w:spacing w:val="-4"/>
        </w:rPr>
        <w:t xml:space="preserve"> </w:t>
      </w:r>
      <w:r w:rsidRPr="00C54778">
        <w:t>In</w:t>
      </w:r>
      <w:r w:rsidRPr="00C54778">
        <w:rPr>
          <w:spacing w:val="-4"/>
        </w:rPr>
        <w:t xml:space="preserve"> </w:t>
      </w:r>
      <w:r w:rsidRPr="00C54778">
        <w:t>other</w:t>
      </w:r>
      <w:r w:rsidRPr="00C54778">
        <w:rPr>
          <w:spacing w:val="-3"/>
        </w:rPr>
        <w:t xml:space="preserve"> </w:t>
      </w:r>
      <w:proofErr w:type="gramStart"/>
      <w:r w:rsidRPr="00C54778">
        <w:t>cases</w:t>
      </w:r>
      <w:proofErr w:type="gramEnd"/>
      <w:r w:rsidRPr="00C54778">
        <w:rPr>
          <w:spacing w:val="-4"/>
        </w:rPr>
        <w:t xml:space="preserve"> </w:t>
      </w:r>
      <w:r w:rsidRPr="00C54778">
        <w:t>the</w:t>
      </w:r>
      <w:r w:rsidRPr="00C54778">
        <w:rPr>
          <w:spacing w:val="-3"/>
        </w:rPr>
        <w:t xml:space="preserve"> </w:t>
      </w:r>
      <w:r w:rsidRPr="00C54778">
        <w:t>research</w:t>
      </w:r>
      <w:r w:rsidRPr="00C54778">
        <w:rPr>
          <w:spacing w:val="-3"/>
        </w:rPr>
        <w:t xml:space="preserve"> </w:t>
      </w:r>
      <w:r w:rsidRPr="00C54778">
        <w:t>funders</w:t>
      </w:r>
      <w:r w:rsidRPr="00C54778">
        <w:rPr>
          <w:spacing w:val="-4"/>
        </w:rPr>
        <w:t xml:space="preserve"> </w:t>
      </w:r>
      <w:r w:rsidRPr="00C54778">
        <w:t>allowed</w:t>
      </w:r>
      <w:r w:rsidRPr="00C54778">
        <w:rPr>
          <w:spacing w:val="-3"/>
        </w:rPr>
        <w:t xml:space="preserve"> </w:t>
      </w:r>
      <w:r w:rsidRPr="00C54778">
        <w:t>a</w:t>
      </w:r>
      <w:r w:rsidRPr="00C54778">
        <w:rPr>
          <w:spacing w:val="-4"/>
        </w:rPr>
        <w:t xml:space="preserve"> </w:t>
      </w:r>
      <w:r w:rsidRPr="00C54778">
        <w:t>no</w:t>
      </w:r>
      <w:r w:rsidRPr="00C54778">
        <w:rPr>
          <w:spacing w:val="-3"/>
        </w:rPr>
        <w:t xml:space="preserve"> </w:t>
      </w:r>
      <w:r w:rsidRPr="00C54778">
        <w:t>cost</w:t>
      </w:r>
      <w:r w:rsidRPr="00C54778">
        <w:rPr>
          <w:spacing w:val="-3"/>
        </w:rPr>
        <w:t xml:space="preserve"> </w:t>
      </w:r>
      <w:r w:rsidRPr="00C54778">
        <w:t>extension</w:t>
      </w:r>
      <w:r w:rsidRPr="00C54778">
        <w:rPr>
          <w:spacing w:val="-3"/>
        </w:rPr>
        <w:t xml:space="preserve"> </w:t>
      </w:r>
      <w:r w:rsidRPr="00C54778">
        <w:t>of</w:t>
      </w:r>
      <w:r w:rsidRPr="00C54778">
        <w:rPr>
          <w:spacing w:val="-5"/>
        </w:rPr>
        <w:t xml:space="preserve"> </w:t>
      </w:r>
      <w:r w:rsidRPr="00C54778">
        <w:t>the</w:t>
      </w:r>
      <w:r w:rsidRPr="00C54778">
        <w:rPr>
          <w:spacing w:val="-3"/>
        </w:rPr>
        <w:t xml:space="preserve"> </w:t>
      </w:r>
      <w:r w:rsidRPr="00C54778">
        <w:t>project</w:t>
      </w:r>
      <w:r w:rsidRPr="00C54778">
        <w:rPr>
          <w:spacing w:val="-3"/>
        </w:rPr>
        <w:t xml:space="preserve"> </w:t>
      </w:r>
      <w:r w:rsidRPr="00C54778">
        <w:t>which allowed them to return to the projects at the end of the secondments with an extended contract. One of them returned to the research role and subsequently applied for a permanent</w:t>
      </w:r>
      <w:r w:rsidRPr="00C54778">
        <w:rPr>
          <w:spacing w:val="-14"/>
        </w:rPr>
        <w:t xml:space="preserve"> </w:t>
      </w:r>
      <w:r w:rsidRPr="00C54778">
        <w:t>role</w:t>
      </w:r>
      <w:r w:rsidRPr="00C54778">
        <w:rPr>
          <w:spacing w:val="-14"/>
        </w:rPr>
        <w:t xml:space="preserve"> </w:t>
      </w:r>
      <w:r w:rsidRPr="00C54778">
        <w:t>within</w:t>
      </w:r>
      <w:r w:rsidRPr="00C54778">
        <w:rPr>
          <w:spacing w:val="-13"/>
        </w:rPr>
        <w:t xml:space="preserve"> </w:t>
      </w:r>
      <w:r w:rsidRPr="00C54778">
        <w:t>the</w:t>
      </w:r>
      <w:r w:rsidRPr="00C54778">
        <w:rPr>
          <w:spacing w:val="-14"/>
        </w:rPr>
        <w:t xml:space="preserve"> </w:t>
      </w:r>
      <w:r w:rsidRPr="00C54778">
        <w:t>NHS.</w:t>
      </w:r>
      <w:r w:rsidRPr="00C54778">
        <w:rPr>
          <w:spacing w:val="-13"/>
        </w:rPr>
        <w:t xml:space="preserve"> </w:t>
      </w:r>
      <w:r w:rsidRPr="00C54778">
        <w:t>The</w:t>
      </w:r>
      <w:r w:rsidRPr="00C54778">
        <w:rPr>
          <w:spacing w:val="-14"/>
        </w:rPr>
        <w:t xml:space="preserve"> </w:t>
      </w:r>
      <w:r w:rsidRPr="00C54778">
        <w:t>other</w:t>
      </w:r>
      <w:r w:rsidRPr="00C54778">
        <w:rPr>
          <w:spacing w:val="-13"/>
        </w:rPr>
        <w:t xml:space="preserve"> </w:t>
      </w:r>
      <w:r w:rsidRPr="00C54778">
        <w:t>secured</w:t>
      </w:r>
      <w:r w:rsidRPr="00C54778">
        <w:rPr>
          <w:spacing w:val="-14"/>
        </w:rPr>
        <w:t xml:space="preserve"> </w:t>
      </w:r>
      <w:r w:rsidRPr="00C54778">
        <w:t>one</w:t>
      </w:r>
      <w:r w:rsidRPr="00C54778">
        <w:rPr>
          <w:spacing w:val="-14"/>
        </w:rPr>
        <w:t xml:space="preserve"> </w:t>
      </w:r>
      <w:r w:rsidRPr="00C54778">
        <w:t>of</w:t>
      </w:r>
      <w:r w:rsidRPr="00C54778">
        <w:rPr>
          <w:spacing w:val="-13"/>
        </w:rPr>
        <w:t xml:space="preserve"> </w:t>
      </w:r>
      <w:r w:rsidRPr="00C54778">
        <w:t>the</w:t>
      </w:r>
      <w:r w:rsidRPr="00C54778">
        <w:rPr>
          <w:spacing w:val="-14"/>
        </w:rPr>
        <w:t xml:space="preserve"> </w:t>
      </w:r>
      <w:r w:rsidRPr="00C54778">
        <w:t>permanent</w:t>
      </w:r>
      <w:r w:rsidRPr="00C54778">
        <w:rPr>
          <w:spacing w:val="-13"/>
        </w:rPr>
        <w:t xml:space="preserve"> </w:t>
      </w:r>
      <w:r w:rsidRPr="00C54778">
        <w:t>roles</w:t>
      </w:r>
      <w:r w:rsidRPr="00C54778">
        <w:rPr>
          <w:spacing w:val="-14"/>
        </w:rPr>
        <w:t xml:space="preserve"> </w:t>
      </w:r>
      <w:r w:rsidRPr="00C54778">
        <w:t>and</w:t>
      </w:r>
      <w:r w:rsidRPr="00C54778">
        <w:rPr>
          <w:spacing w:val="-13"/>
        </w:rPr>
        <w:t xml:space="preserve"> </w:t>
      </w:r>
      <w:r w:rsidRPr="00C54778">
        <w:t>has</w:t>
      </w:r>
      <w:r w:rsidRPr="00C54778">
        <w:rPr>
          <w:spacing w:val="-14"/>
        </w:rPr>
        <w:t xml:space="preserve"> </w:t>
      </w:r>
      <w:r w:rsidRPr="00C54778">
        <w:t>proven himself to be invaluable in that role.</w:t>
      </w:r>
    </w:p>
    <w:p w14:paraId="50D90D66" w14:textId="77777777" w:rsidR="00C54778" w:rsidRPr="00C54778" w:rsidRDefault="00C54778" w:rsidP="00C54778">
      <w:pPr>
        <w:pStyle w:val="BodyText"/>
        <w:spacing w:line="247" w:lineRule="auto"/>
        <w:ind w:leftChars="567" w:left="1247" w:rightChars="567" w:right="1247"/>
        <w:jc w:val="both"/>
      </w:pPr>
      <w:r w:rsidRPr="00C54778">
        <w:t xml:space="preserve">In 2020 as part of the Covid effort the College of Medical and Dental Sciences employed </w:t>
      </w:r>
      <w:proofErr w:type="gramStart"/>
      <w:r w:rsidRPr="00C54778">
        <w:t>a number</w:t>
      </w:r>
      <w:r w:rsidRPr="00C54778">
        <w:rPr>
          <w:spacing w:val="-6"/>
        </w:rPr>
        <w:t xml:space="preserve"> </w:t>
      </w:r>
      <w:r w:rsidRPr="00C54778">
        <w:t>of</w:t>
      </w:r>
      <w:proofErr w:type="gramEnd"/>
      <w:r w:rsidRPr="00C54778">
        <w:rPr>
          <w:spacing w:val="-4"/>
        </w:rPr>
        <w:t xml:space="preserve"> </w:t>
      </w:r>
      <w:r w:rsidRPr="00C54778">
        <w:t>fixed</w:t>
      </w:r>
      <w:r w:rsidRPr="00C54778">
        <w:rPr>
          <w:spacing w:val="-5"/>
        </w:rPr>
        <w:t xml:space="preserve"> </w:t>
      </w:r>
      <w:r w:rsidRPr="00C54778">
        <w:t>term</w:t>
      </w:r>
      <w:r w:rsidRPr="00C54778">
        <w:rPr>
          <w:spacing w:val="-6"/>
        </w:rPr>
        <w:t xml:space="preserve"> </w:t>
      </w:r>
      <w:r w:rsidRPr="00C54778">
        <w:t>staff</w:t>
      </w:r>
      <w:r w:rsidRPr="00C54778">
        <w:rPr>
          <w:spacing w:val="-4"/>
        </w:rPr>
        <w:t xml:space="preserve"> </w:t>
      </w:r>
      <w:r w:rsidRPr="00C54778">
        <w:t>to</w:t>
      </w:r>
      <w:r w:rsidRPr="00C54778">
        <w:rPr>
          <w:spacing w:val="-6"/>
        </w:rPr>
        <w:t xml:space="preserve"> </w:t>
      </w:r>
      <w:r w:rsidRPr="00C54778">
        <w:t>deliver</w:t>
      </w:r>
      <w:r w:rsidRPr="00C54778">
        <w:rPr>
          <w:spacing w:val="-3"/>
        </w:rPr>
        <w:t xml:space="preserve"> </w:t>
      </w:r>
      <w:r w:rsidRPr="00C54778">
        <w:t>a</w:t>
      </w:r>
      <w:r w:rsidRPr="00C54778">
        <w:rPr>
          <w:spacing w:val="-6"/>
        </w:rPr>
        <w:t xml:space="preserve"> </w:t>
      </w:r>
      <w:r w:rsidRPr="00C54778">
        <w:t>Turnkey</w:t>
      </w:r>
      <w:r w:rsidRPr="00C54778">
        <w:rPr>
          <w:spacing w:val="-4"/>
        </w:rPr>
        <w:t xml:space="preserve"> </w:t>
      </w:r>
      <w:r w:rsidRPr="00C54778">
        <w:t>Lab,</w:t>
      </w:r>
      <w:r w:rsidRPr="00C54778">
        <w:rPr>
          <w:spacing w:val="-6"/>
        </w:rPr>
        <w:t xml:space="preserve"> </w:t>
      </w:r>
      <w:r w:rsidRPr="00C54778">
        <w:t>funded</w:t>
      </w:r>
      <w:r w:rsidRPr="00C54778">
        <w:rPr>
          <w:spacing w:val="-4"/>
        </w:rPr>
        <w:t xml:space="preserve"> </w:t>
      </w:r>
      <w:r w:rsidRPr="00C54778">
        <w:t>by</w:t>
      </w:r>
      <w:r w:rsidRPr="00C54778">
        <w:rPr>
          <w:spacing w:val="-5"/>
        </w:rPr>
        <w:t xml:space="preserve"> </w:t>
      </w:r>
      <w:r w:rsidRPr="00C54778">
        <w:t>the</w:t>
      </w:r>
      <w:r w:rsidRPr="00C54778">
        <w:rPr>
          <w:spacing w:val="-6"/>
        </w:rPr>
        <w:t xml:space="preserve"> </w:t>
      </w:r>
      <w:r w:rsidRPr="00C54778">
        <w:t>Department</w:t>
      </w:r>
      <w:r w:rsidRPr="00C54778">
        <w:rPr>
          <w:spacing w:val="-5"/>
        </w:rPr>
        <w:t xml:space="preserve"> </w:t>
      </w:r>
      <w:r w:rsidRPr="00C54778">
        <w:t>of</w:t>
      </w:r>
      <w:r w:rsidRPr="00C54778">
        <w:rPr>
          <w:spacing w:val="-3"/>
        </w:rPr>
        <w:t xml:space="preserve"> </w:t>
      </w:r>
      <w:r w:rsidRPr="00C54778">
        <w:t>Health</w:t>
      </w:r>
      <w:r w:rsidRPr="00C54778">
        <w:rPr>
          <w:spacing w:val="-5"/>
        </w:rPr>
        <w:t xml:space="preserve"> </w:t>
      </w:r>
      <w:r w:rsidRPr="00C54778">
        <w:t>and Social Care.</w:t>
      </w:r>
      <w:r w:rsidRPr="00C54778">
        <w:rPr>
          <w:spacing w:val="40"/>
        </w:rPr>
        <w:t xml:space="preserve"> </w:t>
      </w:r>
      <w:r w:rsidRPr="00C54778">
        <w:t xml:space="preserve">As that activity declined in 2021 and the Turnkey project ended the University </w:t>
      </w:r>
      <w:proofErr w:type="gramStart"/>
      <w:r w:rsidRPr="00C54778">
        <w:t>was approached</w:t>
      </w:r>
      <w:proofErr w:type="gramEnd"/>
      <w:r w:rsidRPr="00C54778">
        <w:t xml:space="preserve"> by the Midlands Innovation TALENT scheme to explore whether the Microscopy and Imaging Facility could support some work for Keele University. At that time there were no additional staff available within the Microscopy and Imaging Facility to undertake the work, however as a consequence of close woking between staff within the Infrastructure and Facilities Team and the Turnkey Lab, a member of the Turnkey staff was identified to have recently obtained a masters in Imaging at the University of Birmingham, and was approached about supporting the work with Keele University.</w:t>
      </w:r>
      <w:r w:rsidRPr="00C54778">
        <w:rPr>
          <w:spacing w:val="40"/>
        </w:rPr>
        <w:t xml:space="preserve"> </w:t>
      </w:r>
      <w:r w:rsidRPr="00C54778">
        <w:t xml:space="preserve">This work has now resulted in the individual </w:t>
      </w:r>
      <w:proofErr w:type="gramStart"/>
      <w:r w:rsidRPr="00C54778">
        <w:t>being appointed</w:t>
      </w:r>
      <w:proofErr w:type="gramEnd"/>
      <w:r w:rsidRPr="00C54778">
        <w:t xml:space="preserve"> to a permanent role within the Microscopy and Imaging Team.</w:t>
      </w:r>
    </w:p>
    <w:p w14:paraId="31E3D081" w14:textId="77777777" w:rsidR="00C54778" w:rsidRPr="00C54778" w:rsidRDefault="00C54778" w:rsidP="00C54778">
      <w:pPr>
        <w:spacing w:line="247" w:lineRule="auto"/>
        <w:ind w:leftChars="567" w:left="1247" w:rightChars="567" w:right="1247"/>
        <w:jc w:val="both"/>
      </w:pPr>
    </w:p>
    <w:p w14:paraId="7FD4429B" w14:textId="4D3A1F3A" w:rsidR="00500627" w:rsidRPr="00C54778" w:rsidRDefault="00500627" w:rsidP="00C54778">
      <w:pPr>
        <w:pStyle w:val="BodyText"/>
        <w:spacing w:line="247" w:lineRule="auto"/>
        <w:ind w:leftChars="567" w:left="1247" w:rightChars="567" w:right="1247"/>
        <w:jc w:val="both"/>
        <w:rPr>
          <w:sz w:val="20"/>
        </w:rPr>
      </w:pPr>
    </w:p>
    <w:p w14:paraId="0D0C2D8C" w14:textId="77777777" w:rsidR="00500627" w:rsidRPr="00C54778" w:rsidRDefault="00614491" w:rsidP="00C54778">
      <w:pPr>
        <w:spacing w:line="247" w:lineRule="auto"/>
        <w:ind w:leftChars="567" w:left="1247" w:rightChars="567" w:right="1247"/>
        <w:jc w:val="both"/>
        <w:rPr>
          <w:sz w:val="20"/>
        </w:rPr>
      </w:pPr>
      <w:r w:rsidRPr="00C54778">
        <w:rPr>
          <w:sz w:val="20"/>
          <w:vertAlign w:val="superscript"/>
        </w:rPr>
        <w:t>2</w:t>
      </w:r>
      <w:r w:rsidRPr="00C54778">
        <w:rPr>
          <w:spacing w:val="-12"/>
          <w:sz w:val="20"/>
        </w:rPr>
        <w:t xml:space="preserve"> </w:t>
      </w:r>
      <w:hyperlink r:id="rId15">
        <w:r w:rsidRPr="00C54778">
          <w:rPr>
            <w:sz w:val="20"/>
            <w:u w:val="single" w:color="0462C1"/>
          </w:rPr>
          <w:t>https://www.instituteforapprenticeships.org/apprenticeship-standards/education-technician-(he-assistant-</w:t>
        </w:r>
      </w:hyperlink>
      <w:r w:rsidRPr="00C54778">
        <w:rPr>
          <w:sz w:val="20"/>
        </w:rPr>
        <w:t xml:space="preserve"> </w:t>
      </w:r>
      <w:hyperlink r:id="rId16">
        <w:r w:rsidRPr="00C54778">
          <w:rPr>
            <w:spacing w:val="-2"/>
            <w:sz w:val="20"/>
            <w:u w:val="single" w:color="0462C1"/>
          </w:rPr>
          <w:t>technician-and-simulation-based-technician)-v1-0</w:t>
        </w:r>
      </w:hyperlink>
    </w:p>
    <w:p w14:paraId="273C0371" w14:textId="77777777" w:rsidR="00500627" w:rsidRPr="00C54778" w:rsidRDefault="00614491" w:rsidP="00C54778">
      <w:pPr>
        <w:spacing w:line="247" w:lineRule="auto"/>
        <w:ind w:leftChars="567" w:left="1247" w:rightChars="567" w:right="1247"/>
        <w:jc w:val="both"/>
        <w:rPr>
          <w:sz w:val="20"/>
        </w:rPr>
      </w:pPr>
      <w:r w:rsidRPr="00C54778">
        <w:rPr>
          <w:spacing w:val="-2"/>
          <w:sz w:val="20"/>
          <w:vertAlign w:val="superscript"/>
        </w:rPr>
        <w:t>3</w:t>
      </w:r>
      <w:r w:rsidRPr="00C54778">
        <w:rPr>
          <w:spacing w:val="57"/>
          <w:sz w:val="20"/>
        </w:rPr>
        <w:t xml:space="preserve"> </w:t>
      </w:r>
      <w:hyperlink r:id="rId17">
        <w:r w:rsidRPr="00C54778">
          <w:rPr>
            <w:spacing w:val="-2"/>
            <w:sz w:val="20"/>
            <w:u w:val="single" w:color="0462C1"/>
          </w:rPr>
          <w:t>https://iosh.com/membership/membership-categories/chartered-member/</w:t>
        </w:r>
      </w:hyperlink>
    </w:p>
    <w:p w14:paraId="445CC6A4" w14:textId="77777777" w:rsidR="00500627" w:rsidRPr="00C54778" w:rsidRDefault="00614491" w:rsidP="00C54778">
      <w:pPr>
        <w:spacing w:line="247" w:lineRule="auto"/>
        <w:ind w:leftChars="567" w:left="1247" w:rightChars="567" w:right="1247"/>
        <w:jc w:val="both"/>
        <w:rPr>
          <w:sz w:val="20"/>
        </w:rPr>
      </w:pPr>
      <w:r w:rsidRPr="00C54778">
        <w:rPr>
          <w:spacing w:val="-2"/>
          <w:sz w:val="20"/>
          <w:vertAlign w:val="superscript"/>
        </w:rPr>
        <w:t>4</w:t>
      </w:r>
      <w:r w:rsidRPr="00C54778">
        <w:rPr>
          <w:spacing w:val="68"/>
          <w:sz w:val="20"/>
        </w:rPr>
        <w:t xml:space="preserve"> </w:t>
      </w:r>
      <w:hyperlink r:id="rId18">
        <w:r w:rsidRPr="00C54778">
          <w:rPr>
            <w:spacing w:val="-2"/>
            <w:sz w:val="20"/>
            <w:u w:val="single" w:color="0462C1"/>
          </w:rPr>
          <w:t>https://www.port.ac.uk/study/courses/msc-risk-and-safety-leadership-degree-apprenticeship</w:t>
        </w:r>
      </w:hyperlink>
    </w:p>
    <w:p w14:paraId="363D4B15" w14:textId="77777777" w:rsidR="00500627" w:rsidRPr="00C54778" w:rsidRDefault="00500627" w:rsidP="00C54778">
      <w:pPr>
        <w:spacing w:line="247" w:lineRule="auto"/>
        <w:ind w:leftChars="567" w:left="1247" w:rightChars="567" w:right="1247"/>
        <w:jc w:val="both"/>
        <w:rPr>
          <w:sz w:val="20"/>
        </w:rPr>
        <w:sectPr w:rsidR="00500627" w:rsidRPr="00C54778">
          <w:pgSz w:w="11910" w:h="16840"/>
          <w:pgMar w:top="1340" w:right="280" w:bottom="280" w:left="620" w:header="674" w:footer="0" w:gutter="0"/>
          <w:cols w:space="720"/>
        </w:sectPr>
      </w:pPr>
    </w:p>
    <w:p w14:paraId="57EC82EF" w14:textId="77777777" w:rsidR="00C54778" w:rsidRPr="00C54778" w:rsidRDefault="00C54778" w:rsidP="00C54778">
      <w:pPr>
        <w:spacing w:line="247" w:lineRule="auto"/>
        <w:ind w:leftChars="567" w:left="1247" w:rightChars="567" w:right="1247"/>
        <w:jc w:val="both"/>
      </w:pPr>
      <w:r w:rsidRPr="00C54778">
        <w:lastRenderedPageBreak/>
        <w:t>Please</w:t>
      </w:r>
      <w:r w:rsidRPr="00C54778">
        <w:rPr>
          <w:spacing w:val="-3"/>
        </w:rPr>
        <w:t xml:space="preserve"> </w:t>
      </w:r>
      <w:r w:rsidRPr="00C54778">
        <w:t>provide</w:t>
      </w:r>
      <w:r w:rsidRPr="00C54778">
        <w:rPr>
          <w:spacing w:val="-3"/>
        </w:rPr>
        <w:t xml:space="preserve"> </w:t>
      </w:r>
      <w:r w:rsidRPr="00C54778">
        <w:t>details</w:t>
      </w:r>
      <w:r w:rsidRPr="00C54778">
        <w:rPr>
          <w:spacing w:val="-5"/>
        </w:rPr>
        <w:t xml:space="preserve"> </w:t>
      </w:r>
      <w:r w:rsidRPr="00C54778">
        <w:t>of</w:t>
      </w:r>
      <w:r w:rsidRPr="00C54778">
        <w:rPr>
          <w:spacing w:val="-2"/>
        </w:rPr>
        <w:t xml:space="preserve"> </w:t>
      </w:r>
      <w:r w:rsidRPr="00C54778">
        <w:t>any</w:t>
      </w:r>
      <w:r w:rsidRPr="00C54778">
        <w:rPr>
          <w:spacing w:val="-3"/>
        </w:rPr>
        <w:t xml:space="preserve"> </w:t>
      </w:r>
      <w:r w:rsidRPr="00C54778">
        <w:t>additional</w:t>
      </w:r>
      <w:r w:rsidRPr="00C54778">
        <w:rPr>
          <w:spacing w:val="-4"/>
        </w:rPr>
        <w:t xml:space="preserve"> </w:t>
      </w:r>
      <w:r w:rsidRPr="00C54778">
        <w:t>initiatives/programmes/activities</w:t>
      </w:r>
      <w:r w:rsidRPr="00C54778">
        <w:rPr>
          <w:spacing w:val="-3"/>
        </w:rPr>
        <w:t xml:space="preserve"> </w:t>
      </w:r>
      <w:r w:rsidRPr="00C54778">
        <w:t>aligned</w:t>
      </w:r>
      <w:r w:rsidRPr="00C54778">
        <w:rPr>
          <w:spacing w:val="-6"/>
        </w:rPr>
        <w:t xml:space="preserve"> </w:t>
      </w:r>
      <w:r w:rsidRPr="00C54778">
        <w:t>to</w:t>
      </w:r>
      <w:r w:rsidRPr="00C54778">
        <w:rPr>
          <w:spacing w:val="-4"/>
        </w:rPr>
        <w:t xml:space="preserve"> </w:t>
      </w:r>
      <w:r w:rsidRPr="00C54778">
        <w:t>your</w:t>
      </w:r>
      <w:r w:rsidRPr="00C54778">
        <w:rPr>
          <w:spacing w:val="-2"/>
        </w:rPr>
        <w:t xml:space="preserve"> </w:t>
      </w:r>
      <w:r w:rsidRPr="00C54778">
        <w:t xml:space="preserve">Technician Commitment that </w:t>
      </w:r>
      <w:proofErr w:type="gramStart"/>
      <w:r w:rsidRPr="00C54778">
        <w:t>are not covered</w:t>
      </w:r>
      <w:proofErr w:type="gramEnd"/>
      <w:r w:rsidRPr="00C54778">
        <w:t xml:space="preserve"> in your original action plan.</w:t>
      </w:r>
    </w:p>
    <w:p w14:paraId="2767F9A5" w14:textId="77777777" w:rsidR="00C54778" w:rsidRPr="00C54778" w:rsidRDefault="00C54778" w:rsidP="00C54778">
      <w:pPr>
        <w:pStyle w:val="BodyText"/>
        <w:spacing w:line="247" w:lineRule="auto"/>
        <w:ind w:leftChars="567" w:left="1247" w:rightChars="567" w:right="1247"/>
        <w:jc w:val="both"/>
      </w:pPr>
      <w:r w:rsidRPr="00C54778">
        <w:t xml:space="preserve">Other activities delivered by staff and groups at the University of Birmingham which are in support of the Technician’s Commitment, but not originally described in the 24month plan </w:t>
      </w:r>
      <w:r w:rsidRPr="00C54778">
        <w:rPr>
          <w:spacing w:val="-2"/>
        </w:rPr>
        <w:t>include:</w:t>
      </w:r>
    </w:p>
    <w:p w14:paraId="5AE0FB38" w14:textId="3B81FF91" w:rsidR="00C54778" w:rsidRPr="00C54778" w:rsidRDefault="00C54778" w:rsidP="00C54778">
      <w:pPr>
        <w:pStyle w:val="BodyText"/>
        <w:numPr>
          <w:ilvl w:val="0"/>
          <w:numId w:val="19"/>
        </w:numPr>
        <w:spacing w:line="247" w:lineRule="auto"/>
        <w:ind w:leftChars="567" w:left="1607" w:rightChars="567" w:right="1247"/>
        <w:jc w:val="both"/>
      </w:pPr>
      <w:r w:rsidRPr="00C54778">
        <w:t xml:space="preserve">Generation of template job descriptions for technical support staff roles (up to band </w:t>
      </w:r>
      <w:proofErr w:type="gramStart"/>
      <w:r w:rsidRPr="00C54778">
        <w:t>500</w:t>
      </w:r>
      <w:proofErr w:type="gramEnd"/>
      <w:r w:rsidRPr="00C54778">
        <w:t>) are</w:t>
      </w:r>
      <w:r w:rsidRPr="00C54778">
        <w:rPr>
          <w:spacing w:val="-14"/>
        </w:rPr>
        <w:t xml:space="preserve"> </w:t>
      </w:r>
      <w:r w:rsidRPr="00C54778">
        <w:t>now</w:t>
      </w:r>
      <w:r w:rsidRPr="00C54778">
        <w:rPr>
          <w:spacing w:val="-14"/>
        </w:rPr>
        <w:t xml:space="preserve"> </w:t>
      </w:r>
      <w:r w:rsidRPr="00C54778">
        <w:t>available</w:t>
      </w:r>
      <w:r w:rsidRPr="00C54778">
        <w:rPr>
          <w:spacing w:val="-13"/>
        </w:rPr>
        <w:t xml:space="preserve"> </w:t>
      </w:r>
      <w:r w:rsidRPr="00C54778">
        <w:t>via</w:t>
      </w:r>
      <w:r w:rsidRPr="00C54778">
        <w:rPr>
          <w:spacing w:val="-14"/>
        </w:rPr>
        <w:t xml:space="preserve"> </w:t>
      </w:r>
      <w:r w:rsidRPr="00C54778">
        <w:t>the</w:t>
      </w:r>
      <w:r w:rsidRPr="00C54778">
        <w:rPr>
          <w:spacing w:val="-13"/>
        </w:rPr>
        <w:t xml:space="preserve"> </w:t>
      </w:r>
      <w:r w:rsidRPr="00C54778">
        <w:t>University</w:t>
      </w:r>
      <w:r w:rsidRPr="00C54778">
        <w:rPr>
          <w:spacing w:val="-14"/>
        </w:rPr>
        <w:t xml:space="preserve"> </w:t>
      </w:r>
      <w:r w:rsidRPr="00C54778">
        <w:t>intranet</w:t>
      </w:r>
      <w:r w:rsidRPr="00C54778">
        <w:rPr>
          <w:spacing w:val="-13"/>
        </w:rPr>
        <w:t xml:space="preserve"> </w:t>
      </w:r>
      <w:r w:rsidRPr="00C54778">
        <w:t>for</w:t>
      </w:r>
      <w:r w:rsidRPr="00C54778">
        <w:rPr>
          <w:spacing w:val="-14"/>
        </w:rPr>
        <w:t xml:space="preserve"> </w:t>
      </w:r>
      <w:r w:rsidRPr="00C54778">
        <w:t>ongoing</w:t>
      </w:r>
      <w:r w:rsidRPr="00C54778">
        <w:rPr>
          <w:spacing w:val="-14"/>
        </w:rPr>
        <w:t xml:space="preserve"> </w:t>
      </w:r>
      <w:r w:rsidRPr="00C54778">
        <w:t>and</w:t>
      </w:r>
      <w:r w:rsidRPr="00C54778">
        <w:rPr>
          <w:spacing w:val="-13"/>
        </w:rPr>
        <w:t xml:space="preserve"> </w:t>
      </w:r>
      <w:r w:rsidRPr="00C54778">
        <w:t>future</w:t>
      </w:r>
      <w:r w:rsidRPr="00C54778">
        <w:rPr>
          <w:spacing w:val="-14"/>
        </w:rPr>
        <w:t xml:space="preserve"> </w:t>
      </w:r>
      <w:r w:rsidRPr="00C54778">
        <w:t>recruitment.</w:t>
      </w:r>
      <w:r w:rsidRPr="00C54778">
        <w:rPr>
          <w:spacing w:val="13"/>
        </w:rPr>
        <w:t xml:space="preserve"> </w:t>
      </w:r>
      <w:r w:rsidRPr="00C54778">
        <w:t>Existing</w:t>
      </w:r>
      <w:r w:rsidRPr="00C54778">
        <w:rPr>
          <w:spacing w:val="-13"/>
        </w:rPr>
        <w:t xml:space="preserve"> </w:t>
      </w:r>
      <w:r w:rsidRPr="00C54778">
        <w:t>staff are migrating to template JDs.</w:t>
      </w:r>
      <w:r w:rsidRPr="00C54778">
        <w:rPr>
          <w:spacing w:val="40"/>
        </w:rPr>
        <w:t xml:space="preserve"> </w:t>
      </w:r>
      <w:r w:rsidRPr="00C54778">
        <w:t xml:space="preserve">Generic role descriptors for grade 6 and above are </w:t>
      </w:r>
      <w:proofErr w:type="gramStart"/>
      <w:r w:rsidRPr="00C54778">
        <w:t>being developed</w:t>
      </w:r>
      <w:proofErr w:type="gramEnd"/>
      <w:r w:rsidRPr="00C54778">
        <w:t xml:space="preserve"> by a dedicated Operations Group, led by the Head of HR Projects.</w:t>
      </w:r>
    </w:p>
    <w:p w14:paraId="62A0E65C" w14:textId="77777777" w:rsidR="00C54778" w:rsidRPr="00C54778" w:rsidRDefault="00C54778" w:rsidP="00C54778">
      <w:pPr>
        <w:pStyle w:val="BodyText"/>
        <w:numPr>
          <w:ilvl w:val="0"/>
          <w:numId w:val="19"/>
        </w:numPr>
        <w:tabs>
          <w:tab w:val="left" w:pos="372"/>
        </w:tabs>
        <w:spacing w:line="247" w:lineRule="auto"/>
        <w:ind w:leftChars="567" w:left="1607" w:rightChars="567" w:right="1247"/>
        <w:jc w:val="both"/>
      </w:pPr>
      <w:r w:rsidRPr="00C54778">
        <w:t xml:space="preserve">The Papin Prize winner (Matt Mckenzie) </w:t>
      </w:r>
      <w:proofErr w:type="gramStart"/>
      <w:r w:rsidRPr="00C54778">
        <w:t>was recognised</w:t>
      </w:r>
      <w:proofErr w:type="gramEnd"/>
      <w:r w:rsidRPr="00C54778">
        <w:t xml:space="preserve"> at the launch of the Technical Academy in November 2017 where he was presented with a bottle of champagne by Helen Sharman OBE.</w:t>
      </w:r>
      <w:r w:rsidRPr="00C54778">
        <w:rPr>
          <w:spacing w:val="40"/>
        </w:rPr>
        <w:t xml:space="preserve"> </w:t>
      </w:r>
      <w:r w:rsidRPr="00C54778">
        <w:t xml:space="preserve">Prize and recognition opportunities continue to </w:t>
      </w:r>
      <w:proofErr w:type="gramStart"/>
      <w:r w:rsidRPr="00C54778">
        <w:t>be disseminated</w:t>
      </w:r>
      <w:proofErr w:type="gramEnd"/>
      <w:r w:rsidRPr="00C54778">
        <w:t xml:space="preserve"> by the Technical</w:t>
      </w:r>
      <w:r w:rsidRPr="00C54778">
        <w:rPr>
          <w:spacing w:val="-3"/>
        </w:rPr>
        <w:t xml:space="preserve"> </w:t>
      </w:r>
      <w:r w:rsidRPr="00C54778">
        <w:t>Academy</w:t>
      </w:r>
      <w:r w:rsidRPr="00C54778">
        <w:rPr>
          <w:spacing w:val="-1"/>
        </w:rPr>
        <w:t xml:space="preserve"> </w:t>
      </w:r>
      <w:r w:rsidRPr="00C54778">
        <w:t>Operations</w:t>
      </w:r>
      <w:r w:rsidRPr="00C54778">
        <w:rPr>
          <w:spacing w:val="-3"/>
        </w:rPr>
        <w:t xml:space="preserve"> </w:t>
      </w:r>
      <w:r w:rsidRPr="00C54778">
        <w:t>Group and</w:t>
      </w:r>
      <w:r w:rsidRPr="00C54778">
        <w:rPr>
          <w:spacing w:val="-2"/>
        </w:rPr>
        <w:t xml:space="preserve"> </w:t>
      </w:r>
      <w:r w:rsidRPr="00C54778">
        <w:t>staff</w:t>
      </w:r>
      <w:r w:rsidRPr="00C54778">
        <w:rPr>
          <w:spacing w:val="-2"/>
        </w:rPr>
        <w:t xml:space="preserve"> </w:t>
      </w:r>
      <w:r w:rsidRPr="00C54778">
        <w:t>nominations are</w:t>
      </w:r>
      <w:r w:rsidRPr="00C54778">
        <w:rPr>
          <w:spacing w:val="-2"/>
        </w:rPr>
        <w:t xml:space="preserve"> </w:t>
      </w:r>
      <w:r w:rsidRPr="00C54778">
        <w:t>encouraged and supported.</w:t>
      </w:r>
    </w:p>
    <w:p w14:paraId="51B23F0C" w14:textId="77777777" w:rsidR="00C54778" w:rsidRPr="00C54778" w:rsidRDefault="00C54778" w:rsidP="00C54778">
      <w:pPr>
        <w:pStyle w:val="BodyText"/>
        <w:numPr>
          <w:ilvl w:val="0"/>
          <w:numId w:val="19"/>
        </w:numPr>
        <w:tabs>
          <w:tab w:val="left" w:pos="339"/>
        </w:tabs>
        <w:spacing w:line="247" w:lineRule="auto"/>
        <w:ind w:leftChars="567" w:left="1607" w:rightChars="567" w:right="1247"/>
        <w:jc w:val="both"/>
      </w:pPr>
      <w:r w:rsidRPr="00C54778">
        <w:t>Technicians</w:t>
      </w:r>
      <w:r w:rsidRPr="00C54778">
        <w:rPr>
          <w:spacing w:val="-10"/>
        </w:rPr>
        <w:t xml:space="preserve"> </w:t>
      </w:r>
      <w:r w:rsidRPr="00C54778">
        <w:t>can</w:t>
      </w:r>
      <w:r w:rsidRPr="00C54778">
        <w:rPr>
          <w:spacing w:val="-9"/>
        </w:rPr>
        <w:t xml:space="preserve"> </w:t>
      </w:r>
      <w:r w:rsidRPr="00C54778">
        <w:t>actively</w:t>
      </w:r>
      <w:r w:rsidRPr="00C54778">
        <w:rPr>
          <w:spacing w:val="-9"/>
        </w:rPr>
        <w:t xml:space="preserve"> </w:t>
      </w:r>
      <w:r w:rsidRPr="00C54778">
        <w:t>get</w:t>
      </w:r>
      <w:r w:rsidRPr="00C54778">
        <w:rPr>
          <w:spacing w:val="-9"/>
        </w:rPr>
        <w:t xml:space="preserve"> </w:t>
      </w:r>
      <w:r w:rsidRPr="00C54778">
        <w:t>involved</w:t>
      </w:r>
      <w:r w:rsidRPr="00C54778">
        <w:rPr>
          <w:spacing w:val="-9"/>
        </w:rPr>
        <w:t xml:space="preserve"> </w:t>
      </w:r>
      <w:r w:rsidRPr="00C54778">
        <w:t>with</w:t>
      </w:r>
      <w:r w:rsidRPr="00C54778">
        <w:rPr>
          <w:spacing w:val="-11"/>
        </w:rPr>
        <w:t xml:space="preserve"> </w:t>
      </w:r>
      <w:r w:rsidRPr="00C54778">
        <w:t>the</w:t>
      </w:r>
      <w:r w:rsidRPr="00C54778">
        <w:rPr>
          <w:spacing w:val="-12"/>
        </w:rPr>
        <w:t xml:space="preserve"> </w:t>
      </w:r>
      <w:r w:rsidRPr="00C54778">
        <w:t>Technical</w:t>
      </w:r>
      <w:r w:rsidRPr="00C54778">
        <w:rPr>
          <w:spacing w:val="-10"/>
        </w:rPr>
        <w:t xml:space="preserve"> </w:t>
      </w:r>
      <w:r w:rsidRPr="00C54778">
        <w:t>Academy</w:t>
      </w:r>
      <w:r w:rsidRPr="00C54778">
        <w:rPr>
          <w:spacing w:val="-10"/>
        </w:rPr>
        <w:t xml:space="preserve"> </w:t>
      </w:r>
      <w:r w:rsidRPr="00C54778">
        <w:t>online,</w:t>
      </w:r>
      <w:r w:rsidRPr="00C54778">
        <w:rPr>
          <w:spacing w:val="-8"/>
        </w:rPr>
        <w:t xml:space="preserve"> </w:t>
      </w:r>
      <w:r w:rsidRPr="00C54778">
        <w:t>with</w:t>
      </w:r>
      <w:r w:rsidRPr="00C54778">
        <w:rPr>
          <w:spacing w:val="-10"/>
        </w:rPr>
        <w:t xml:space="preserve"> </w:t>
      </w:r>
      <w:r w:rsidRPr="00C54778">
        <w:t>engagement through Twitter and signing up to the Technical Academy contact list through which events, news</w:t>
      </w:r>
      <w:r w:rsidRPr="00C54778">
        <w:rPr>
          <w:spacing w:val="-8"/>
        </w:rPr>
        <w:t xml:space="preserve"> </w:t>
      </w:r>
      <w:r w:rsidRPr="00C54778">
        <w:t>and</w:t>
      </w:r>
      <w:r w:rsidRPr="00C54778">
        <w:rPr>
          <w:spacing w:val="-9"/>
        </w:rPr>
        <w:t xml:space="preserve"> </w:t>
      </w:r>
      <w:r w:rsidRPr="00C54778">
        <w:t>general</w:t>
      </w:r>
      <w:r w:rsidRPr="00C54778">
        <w:rPr>
          <w:spacing w:val="-9"/>
        </w:rPr>
        <w:t xml:space="preserve"> </w:t>
      </w:r>
      <w:r w:rsidRPr="00C54778">
        <w:t>information</w:t>
      </w:r>
      <w:r w:rsidRPr="00C54778">
        <w:rPr>
          <w:spacing w:val="-8"/>
        </w:rPr>
        <w:t xml:space="preserve"> </w:t>
      </w:r>
      <w:proofErr w:type="gramStart"/>
      <w:r w:rsidRPr="00C54778">
        <w:t>gets</w:t>
      </w:r>
      <w:proofErr w:type="gramEnd"/>
      <w:r w:rsidRPr="00C54778">
        <w:rPr>
          <w:spacing w:val="-10"/>
        </w:rPr>
        <w:t xml:space="preserve"> </w:t>
      </w:r>
      <w:r w:rsidRPr="00C54778">
        <w:t>distributed.</w:t>
      </w:r>
      <w:r w:rsidRPr="00C54778">
        <w:rPr>
          <w:spacing w:val="40"/>
        </w:rPr>
        <w:t xml:space="preserve"> </w:t>
      </w:r>
      <w:r w:rsidRPr="00C54778">
        <w:t>A</w:t>
      </w:r>
      <w:r w:rsidRPr="00C54778">
        <w:rPr>
          <w:spacing w:val="-12"/>
        </w:rPr>
        <w:t xml:space="preserve"> </w:t>
      </w:r>
      <w:r w:rsidRPr="00C54778">
        <w:t>generic</w:t>
      </w:r>
      <w:r w:rsidRPr="00C54778">
        <w:rPr>
          <w:spacing w:val="-10"/>
        </w:rPr>
        <w:t xml:space="preserve"> </w:t>
      </w:r>
      <w:r w:rsidRPr="00C54778">
        <w:t>email</w:t>
      </w:r>
      <w:r w:rsidRPr="00C54778">
        <w:rPr>
          <w:spacing w:val="-10"/>
        </w:rPr>
        <w:t xml:space="preserve"> </w:t>
      </w:r>
      <w:r w:rsidRPr="00C54778">
        <w:t>address</w:t>
      </w:r>
      <w:r w:rsidRPr="00C54778">
        <w:rPr>
          <w:spacing w:val="-10"/>
        </w:rPr>
        <w:t xml:space="preserve"> </w:t>
      </w:r>
      <w:r w:rsidRPr="00C54778">
        <w:t>has</w:t>
      </w:r>
      <w:r w:rsidRPr="00C54778">
        <w:rPr>
          <w:spacing w:val="-8"/>
        </w:rPr>
        <w:t xml:space="preserve"> </w:t>
      </w:r>
      <w:r w:rsidRPr="00C54778">
        <w:t>been</w:t>
      </w:r>
      <w:r w:rsidRPr="00C54778">
        <w:rPr>
          <w:spacing w:val="-8"/>
        </w:rPr>
        <w:t xml:space="preserve"> </w:t>
      </w:r>
      <w:r w:rsidRPr="00C54778">
        <w:t>established through which comments, compliments and complaints can be submitted and responded to on an individual basis (</w:t>
      </w:r>
      <w:hyperlink r:id="rId19">
        <w:r w:rsidRPr="00C54778">
          <w:rPr>
            <w:u w:val="single" w:color="0462C1"/>
          </w:rPr>
          <w:t>technicalacademy@contacts.bham.ac.uk</w:t>
        </w:r>
      </w:hyperlink>
      <w:r w:rsidRPr="00C54778">
        <w:t>).</w:t>
      </w:r>
    </w:p>
    <w:p w14:paraId="3E299137" w14:textId="77777777" w:rsidR="00C54778" w:rsidRPr="00C54778" w:rsidRDefault="00C54778" w:rsidP="00C54778">
      <w:pPr>
        <w:pStyle w:val="BodyText"/>
        <w:numPr>
          <w:ilvl w:val="0"/>
          <w:numId w:val="19"/>
        </w:numPr>
        <w:tabs>
          <w:tab w:val="left" w:pos="336"/>
        </w:tabs>
        <w:spacing w:line="247" w:lineRule="auto"/>
        <w:ind w:leftChars="567" w:left="1607" w:rightChars="567" w:right="1247"/>
        <w:jc w:val="both"/>
      </w:pPr>
      <w:r w:rsidRPr="00C54778">
        <w:t>Through</w:t>
      </w:r>
      <w:r w:rsidRPr="00C54778">
        <w:rPr>
          <w:spacing w:val="-12"/>
        </w:rPr>
        <w:t xml:space="preserve"> </w:t>
      </w:r>
      <w:r w:rsidRPr="00C54778">
        <w:t>the</w:t>
      </w:r>
      <w:r w:rsidRPr="00C54778">
        <w:rPr>
          <w:spacing w:val="-13"/>
        </w:rPr>
        <w:t xml:space="preserve"> </w:t>
      </w:r>
      <w:r w:rsidRPr="00C54778">
        <w:t>technical</w:t>
      </w:r>
      <w:r w:rsidRPr="00C54778">
        <w:rPr>
          <w:spacing w:val="-14"/>
        </w:rPr>
        <w:t xml:space="preserve"> </w:t>
      </w:r>
      <w:r w:rsidRPr="00C54778">
        <w:t>structures</w:t>
      </w:r>
      <w:r w:rsidRPr="00C54778">
        <w:rPr>
          <w:spacing w:val="-12"/>
        </w:rPr>
        <w:t xml:space="preserve"> </w:t>
      </w:r>
      <w:r w:rsidRPr="00C54778">
        <w:t>implemented</w:t>
      </w:r>
      <w:r w:rsidRPr="00C54778">
        <w:rPr>
          <w:spacing w:val="-10"/>
        </w:rPr>
        <w:t xml:space="preserve"> </w:t>
      </w:r>
      <w:r w:rsidRPr="00C54778">
        <w:t>in</w:t>
      </w:r>
      <w:r w:rsidRPr="00C54778">
        <w:rPr>
          <w:spacing w:val="-12"/>
        </w:rPr>
        <w:t xml:space="preserve"> </w:t>
      </w:r>
      <w:r w:rsidRPr="00C54778">
        <w:t>the</w:t>
      </w:r>
      <w:r w:rsidRPr="00C54778">
        <w:rPr>
          <w:spacing w:val="-13"/>
        </w:rPr>
        <w:t xml:space="preserve"> </w:t>
      </w:r>
      <w:r w:rsidRPr="00C54778">
        <w:t>STEM</w:t>
      </w:r>
      <w:r w:rsidRPr="00C54778">
        <w:rPr>
          <w:spacing w:val="-12"/>
        </w:rPr>
        <w:t xml:space="preserve"> </w:t>
      </w:r>
      <w:r w:rsidRPr="00C54778">
        <w:t>Colleges,</w:t>
      </w:r>
      <w:r w:rsidRPr="00C54778">
        <w:rPr>
          <w:spacing w:val="-7"/>
        </w:rPr>
        <w:t xml:space="preserve"> </w:t>
      </w:r>
      <w:r w:rsidRPr="00C54778">
        <w:t>technicians</w:t>
      </w:r>
      <w:r w:rsidRPr="00C54778">
        <w:rPr>
          <w:spacing w:val="-13"/>
        </w:rPr>
        <w:t xml:space="preserve"> </w:t>
      </w:r>
      <w:r w:rsidRPr="00C54778">
        <w:t>across</w:t>
      </w:r>
      <w:r w:rsidRPr="00C54778">
        <w:rPr>
          <w:spacing w:val="-13"/>
        </w:rPr>
        <w:t xml:space="preserve"> </w:t>
      </w:r>
      <w:r w:rsidRPr="00C54778">
        <w:t xml:space="preserve">the Colleges have achieved promotion within the organisation, see case studies in the above </w:t>
      </w:r>
      <w:r w:rsidRPr="00C54778">
        <w:rPr>
          <w:spacing w:val="-2"/>
        </w:rPr>
        <w:t>section.</w:t>
      </w:r>
    </w:p>
    <w:p w14:paraId="04723001" w14:textId="77777777" w:rsidR="00C54778" w:rsidRPr="00C54778" w:rsidRDefault="00C54778" w:rsidP="00C54778">
      <w:pPr>
        <w:pStyle w:val="BodyText"/>
        <w:spacing w:line="247" w:lineRule="auto"/>
        <w:ind w:leftChars="567" w:left="1247" w:rightChars="567" w:right="1247"/>
        <w:jc w:val="both"/>
      </w:pPr>
    </w:p>
    <w:p w14:paraId="074CCA2B" w14:textId="77777777" w:rsidR="00C54778" w:rsidRPr="00C54778" w:rsidRDefault="00C54778" w:rsidP="00C54778">
      <w:pPr>
        <w:pStyle w:val="BodyText"/>
        <w:spacing w:line="247" w:lineRule="auto"/>
        <w:ind w:leftChars="567" w:left="1247" w:rightChars="567" w:right="1247"/>
        <w:jc w:val="both"/>
      </w:pPr>
      <w:r w:rsidRPr="00C54778">
        <w:t>Please provide a 36-month action plan; detailing plans to ensure your organisation continues to address the themes of the Technician Commitment and details of how impact will</w:t>
      </w:r>
      <w:r w:rsidRPr="00C54778">
        <w:rPr>
          <w:spacing w:val="-2"/>
        </w:rPr>
        <w:t xml:space="preserve"> </w:t>
      </w:r>
      <w:proofErr w:type="gramStart"/>
      <w:r w:rsidRPr="00C54778">
        <w:t>be</w:t>
      </w:r>
      <w:r w:rsidRPr="00C54778">
        <w:rPr>
          <w:spacing w:val="-1"/>
        </w:rPr>
        <w:t xml:space="preserve"> </w:t>
      </w:r>
      <w:r w:rsidRPr="00C54778">
        <w:t>evidenced</w:t>
      </w:r>
      <w:proofErr w:type="gramEnd"/>
      <w:r w:rsidRPr="00C54778">
        <w:t>:</w:t>
      </w:r>
      <w:r w:rsidRPr="00C54778">
        <w:rPr>
          <w:spacing w:val="-1"/>
        </w:rPr>
        <w:t xml:space="preserve"> </w:t>
      </w:r>
      <w:r w:rsidRPr="00C54778">
        <w:t>(this</w:t>
      </w:r>
      <w:r w:rsidRPr="00C54778">
        <w:rPr>
          <w:spacing w:val="-4"/>
        </w:rPr>
        <w:t xml:space="preserve"> </w:t>
      </w:r>
      <w:r w:rsidRPr="00C54778">
        <w:t>may</w:t>
      </w:r>
      <w:r w:rsidRPr="00C54778">
        <w:rPr>
          <w:spacing w:val="-2"/>
        </w:rPr>
        <w:t xml:space="preserve"> </w:t>
      </w:r>
      <w:r w:rsidRPr="00C54778">
        <w:t>be</w:t>
      </w:r>
      <w:r w:rsidRPr="00C54778">
        <w:rPr>
          <w:spacing w:val="-3"/>
        </w:rPr>
        <w:t xml:space="preserve"> </w:t>
      </w:r>
      <w:r w:rsidRPr="00C54778">
        <w:t>detailed</w:t>
      </w:r>
      <w:r w:rsidRPr="00C54778">
        <w:rPr>
          <w:spacing w:val="-1"/>
        </w:rPr>
        <w:t xml:space="preserve"> </w:t>
      </w:r>
      <w:r w:rsidRPr="00C54778">
        <w:t>here</w:t>
      </w:r>
      <w:r w:rsidRPr="00C54778">
        <w:rPr>
          <w:spacing w:val="-3"/>
        </w:rPr>
        <w:t xml:space="preserve"> </w:t>
      </w:r>
      <w:r w:rsidRPr="00C54778">
        <w:t>or</w:t>
      </w:r>
      <w:r w:rsidRPr="00C54778">
        <w:rPr>
          <w:spacing w:val="-3"/>
        </w:rPr>
        <w:t xml:space="preserve"> </w:t>
      </w:r>
      <w:r w:rsidRPr="00C54778">
        <w:t>attached</w:t>
      </w:r>
      <w:r w:rsidRPr="00C54778">
        <w:rPr>
          <w:spacing w:val="-3"/>
        </w:rPr>
        <w:t xml:space="preserve"> </w:t>
      </w:r>
      <w:r w:rsidRPr="00C54778">
        <w:t>to</w:t>
      </w:r>
      <w:r w:rsidRPr="00C54778">
        <w:rPr>
          <w:spacing w:val="-4"/>
        </w:rPr>
        <w:t xml:space="preserve"> </w:t>
      </w:r>
      <w:r w:rsidRPr="00C54778">
        <w:t>this</w:t>
      </w:r>
      <w:r w:rsidRPr="00C54778">
        <w:rPr>
          <w:spacing w:val="-2"/>
        </w:rPr>
        <w:t xml:space="preserve"> </w:t>
      </w:r>
      <w:r w:rsidRPr="00C54778">
        <w:t>document</w:t>
      </w:r>
      <w:r w:rsidRPr="00C54778">
        <w:rPr>
          <w:spacing w:val="-1"/>
        </w:rPr>
        <w:t xml:space="preserve"> </w:t>
      </w:r>
      <w:r w:rsidRPr="00C54778">
        <w:t>as</w:t>
      </w:r>
      <w:r w:rsidRPr="00C54778">
        <w:rPr>
          <w:spacing w:val="-4"/>
        </w:rPr>
        <w:t xml:space="preserve"> </w:t>
      </w:r>
      <w:r w:rsidRPr="00C54778">
        <w:t>an</w:t>
      </w:r>
      <w:r w:rsidRPr="00C54778">
        <w:rPr>
          <w:spacing w:val="-3"/>
        </w:rPr>
        <w:t xml:space="preserve"> </w:t>
      </w:r>
      <w:r w:rsidRPr="00C54778">
        <w:t>appendix). Please evidence how the ‘technician voice’ was present in the development and formation of the 36-month action plan.</w:t>
      </w:r>
    </w:p>
    <w:p w14:paraId="27F491A0" w14:textId="77777777" w:rsidR="00C54778" w:rsidRPr="00C54778" w:rsidRDefault="00C54778" w:rsidP="00C54778">
      <w:pPr>
        <w:pStyle w:val="BodyText"/>
        <w:spacing w:line="247" w:lineRule="auto"/>
        <w:ind w:leftChars="567" w:left="1247" w:rightChars="567" w:right="1247"/>
        <w:jc w:val="both"/>
      </w:pPr>
      <w:r w:rsidRPr="00C54778">
        <w:t>The</w:t>
      </w:r>
      <w:r w:rsidRPr="00C54778">
        <w:rPr>
          <w:spacing w:val="-3"/>
        </w:rPr>
        <w:t xml:space="preserve"> </w:t>
      </w:r>
      <w:r w:rsidRPr="00C54778">
        <w:t>original</w:t>
      </w:r>
      <w:r w:rsidRPr="00C54778">
        <w:rPr>
          <w:spacing w:val="-4"/>
        </w:rPr>
        <w:t xml:space="preserve"> </w:t>
      </w:r>
      <w:r w:rsidRPr="00C54778">
        <w:t>focus</w:t>
      </w:r>
      <w:r w:rsidRPr="00C54778">
        <w:rPr>
          <w:spacing w:val="-3"/>
        </w:rPr>
        <w:t xml:space="preserve"> </w:t>
      </w:r>
      <w:r w:rsidRPr="00C54778">
        <w:t>of</w:t>
      </w:r>
      <w:r w:rsidRPr="00C54778">
        <w:rPr>
          <w:spacing w:val="-3"/>
        </w:rPr>
        <w:t xml:space="preserve"> </w:t>
      </w:r>
      <w:r w:rsidRPr="00C54778">
        <w:t>the</w:t>
      </w:r>
      <w:r w:rsidRPr="00C54778">
        <w:rPr>
          <w:spacing w:val="-5"/>
        </w:rPr>
        <w:t xml:space="preserve"> </w:t>
      </w:r>
      <w:r w:rsidRPr="00C54778">
        <w:t>Technical</w:t>
      </w:r>
      <w:r w:rsidRPr="00C54778">
        <w:rPr>
          <w:spacing w:val="-4"/>
        </w:rPr>
        <w:t xml:space="preserve"> </w:t>
      </w:r>
      <w:r w:rsidRPr="00C54778">
        <w:t>Academy</w:t>
      </w:r>
      <w:r w:rsidRPr="00C54778">
        <w:rPr>
          <w:spacing w:val="-2"/>
        </w:rPr>
        <w:t xml:space="preserve"> </w:t>
      </w:r>
      <w:r w:rsidRPr="00C54778">
        <w:t>was</w:t>
      </w:r>
      <w:r w:rsidRPr="00C54778">
        <w:rPr>
          <w:spacing w:val="-4"/>
        </w:rPr>
        <w:t xml:space="preserve"> </w:t>
      </w:r>
      <w:r w:rsidRPr="00C54778">
        <w:t>to</w:t>
      </w:r>
      <w:r w:rsidRPr="00C54778">
        <w:rPr>
          <w:spacing w:val="-1"/>
        </w:rPr>
        <w:t xml:space="preserve"> </w:t>
      </w:r>
      <w:r w:rsidRPr="00C54778">
        <w:rPr>
          <w:spacing w:val="-2"/>
        </w:rPr>
        <w:t>ensure:</w:t>
      </w:r>
    </w:p>
    <w:p w14:paraId="6C837995" w14:textId="77777777" w:rsidR="00C54778" w:rsidRPr="00C54778" w:rsidRDefault="00C54778" w:rsidP="00C54778">
      <w:pPr>
        <w:pStyle w:val="ListParagraph"/>
        <w:numPr>
          <w:ilvl w:val="0"/>
          <w:numId w:val="17"/>
        </w:numPr>
        <w:tabs>
          <w:tab w:val="left" w:pos="1081"/>
        </w:tabs>
        <w:spacing w:line="247" w:lineRule="auto"/>
        <w:ind w:leftChars="567" w:left="1508" w:rightChars="567" w:right="1247" w:hanging="261"/>
        <w:jc w:val="both"/>
        <w:rPr>
          <w:sz w:val="24"/>
        </w:rPr>
      </w:pPr>
      <w:r w:rsidRPr="00C54778">
        <w:rPr>
          <w:sz w:val="24"/>
        </w:rPr>
        <w:t>That</w:t>
      </w:r>
      <w:r w:rsidRPr="00C54778">
        <w:rPr>
          <w:spacing w:val="18"/>
          <w:sz w:val="24"/>
        </w:rPr>
        <w:t xml:space="preserve"> </w:t>
      </w:r>
      <w:r w:rsidRPr="00C54778">
        <w:rPr>
          <w:sz w:val="24"/>
        </w:rPr>
        <w:t>all</w:t>
      </w:r>
      <w:r w:rsidRPr="00C54778">
        <w:rPr>
          <w:spacing w:val="20"/>
          <w:sz w:val="24"/>
        </w:rPr>
        <w:t xml:space="preserve"> </w:t>
      </w:r>
      <w:r w:rsidRPr="00C54778">
        <w:rPr>
          <w:sz w:val="24"/>
        </w:rPr>
        <w:t>technicians</w:t>
      </w:r>
      <w:r w:rsidRPr="00C54778">
        <w:rPr>
          <w:spacing w:val="20"/>
          <w:sz w:val="24"/>
        </w:rPr>
        <w:t xml:space="preserve"> </w:t>
      </w:r>
      <w:r w:rsidRPr="00C54778">
        <w:rPr>
          <w:sz w:val="24"/>
        </w:rPr>
        <w:t>within</w:t>
      </w:r>
      <w:r w:rsidRPr="00C54778">
        <w:rPr>
          <w:spacing w:val="21"/>
          <w:sz w:val="24"/>
        </w:rPr>
        <w:t xml:space="preserve"> </w:t>
      </w:r>
      <w:r w:rsidRPr="00C54778">
        <w:rPr>
          <w:sz w:val="24"/>
        </w:rPr>
        <w:t>the</w:t>
      </w:r>
      <w:r w:rsidRPr="00C54778">
        <w:rPr>
          <w:spacing w:val="21"/>
          <w:sz w:val="24"/>
        </w:rPr>
        <w:t xml:space="preserve"> </w:t>
      </w:r>
      <w:r w:rsidRPr="00C54778">
        <w:rPr>
          <w:sz w:val="24"/>
        </w:rPr>
        <w:t>organisation</w:t>
      </w:r>
      <w:r w:rsidRPr="00C54778">
        <w:rPr>
          <w:spacing w:val="22"/>
          <w:sz w:val="24"/>
        </w:rPr>
        <w:t xml:space="preserve"> </w:t>
      </w:r>
      <w:r w:rsidRPr="00C54778">
        <w:rPr>
          <w:sz w:val="24"/>
        </w:rPr>
        <w:t>are</w:t>
      </w:r>
      <w:r w:rsidRPr="00C54778">
        <w:rPr>
          <w:spacing w:val="22"/>
          <w:sz w:val="24"/>
        </w:rPr>
        <w:t xml:space="preserve"> </w:t>
      </w:r>
      <w:r w:rsidRPr="00C54778">
        <w:rPr>
          <w:sz w:val="24"/>
        </w:rPr>
        <w:t>identifiable</w:t>
      </w:r>
      <w:r w:rsidRPr="00C54778">
        <w:rPr>
          <w:spacing w:val="21"/>
          <w:sz w:val="24"/>
        </w:rPr>
        <w:t xml:space="preserve"> </w:t>
      </w:r>
      <w:r w:rsidRPr="00C54778">
        <w:rPr>
          <w:sz w:val="24"/>
        </w:rPr>
        <w:t>and</w:t>
      </w:r>
      <w:r w:rsidRPr="00C54778">
        <w:rPr>
          <w:spacing w:val="21"/>
          <w:sz w:val="24"/>
        </w:rPr>
        <w:t xml:space="preserve"> </w:t>
      </w:r>
      <w:r w:rsidRPr="00C54778">
        <w:rPr>
          <w:sz w:val="24"/>
        </w:rPr>
        <w:t>that</w:t>
      </w:r>
      <w:r w:rsidRPr="00C54778">
        <w:rPr>
          <w:spacing w:val="21"/>
          <w:sz w:val="24"/>
        </w:rPr>
        <w:t xml:space="preserve"> </w:t>
      </w:r>
      <w:r w:rsidRPr="00C54778">
        <w:rPr>
          <w:sz w:val="24"/>
        </w:rPr>
        <w:t>the</w:t>
      </w:r>
      <w:r w:rsidRPr="00C54778">
        <w:rPr>
          <w:spacing w:val="23"/>
          <w:sz w:val="24"/>
        </w:rPr>
        <w:t xml:space="preserve"> </w:t>
      </w:r>
      <w:r w:rsidRPr="00C54778">
        <w:rPr>
          <w:sz w:val="24"/>
        </w:rPr>
        <w:t>contribution</w:t>
      </w:r>
      <w:r w:rsidRPr="00C54778">
        <w:rPr>
          <w:spacing w:val="23"/>
          <w:sz w:val="24"/>
        </w:rPr>
        <w:t xml:space="preserve"> </w:t>
      </w:r>
      <w:r w:rsidRPr="00C54778">
        <w:rPr>
          <w:spacing w:val="-5"/>
          <w:sz w:val="24"/>
        </w:rPr>
        <w:t>is</w:t>
      </w:r>
    </w:p>
    <w:p w14:paraId="0ADC3225" w14:textId="77777777" w:rsidR="00C54778" w:rsidRPr="00C54778" w:rsidRDefault="00C54778" w:rsidP="00C54778">
      <w:pPr>
        <w:pStyle w:val="BodyText"/>
        <w:spacing w:line="247" w:lineRule="auto"/>
        <w:ind w:leftChars="567" w:left="1247" w:rightChars="567" w:right="1247"/>
        <w:jc w:val="both"/>
      </w:pPr>
      <w:r w:rsidRPr="00C54778">
        <w:rPr>
          <w:b/>
        </w:rPr>
        <w:t>visible</w:t>
      </w:r>
      <w:r w:rsidRPr="00C54778">
        <w:rPr>
          <w:b/>
          <w:spacing w:val="-3"/>
        </w:rPr>
        <w:t xml:space="preserve"> </w:t>
      </w:r>
      <w:r w:rsidRPr="00C54778">
        <w:t>within</w:t>
      </w:r>
      <w:r w:rsidRPr="00C54778">
        <w:rPr>
          <w:spacing w:val="-2"/>
        </w:rPr>
        <w:t xml:space="preserve"> </w:t>
      </w:r>
      <w:r w:rsidRPr="00C54778">
        <w:t>and</w:t>
      </w:r>
      <w:r w:rsidRPr="00C54778">
        <w:rPr>
          <w:spacing w:val="-4"/>
        </w:rPr>
        <w:t xml:space="preserve"> </w:t>
      </w:r>
      <w:proofErr w:type="gramStart"/>
      <w:r w:rsidRPr="00C54778">
        <w:t>the</w:t>
      </w:r>
      <w:r w:rsidRPr="00C54778">
        <w:rPr>
          <w:spacing w:val="-4"/>
        </w:rPr>
        <w:t xml:space="preserve"> </w:t>
      </w:r>
      <w:r w:rsidRPr="00C54778">
        <w:t>beyond</w:t>
      </w:r>
      <w:proofErr w:type="gramEnd"/>
      <w:r w:rsidRPr="00C54778">
        <w:rPr>
          <w:spacing w:val="-4"/>
        </w:rPr>
        <w:t xml:space="preserve"> </w:t>
      </w:r>
      <w:r w:rsidRPr="00C54778">
        <w:t>the</w:t>
      </w:r>
      <w:r w:rsidRPr="00C54778">
        <w:rPr>
          <w:spacing w:val="-4"/>
        </w:rPr>
        <w:t xml:space="preserve"> </w:t>
      </w:r>
      <w:r w:rsidRPr="00C54778">
        <w:rPr>
          <w:spacing w:val="-2"/>
        </w:rPr>
        <w:t>institution.</w:t>
      </w:r>
    </w:p>
    <w:p w14:paraId="3C7C6B9D" w14:textId="77777777" w:rsidR="00C54778" w:rsidRPr="00C54778" w:rsidRDefault="00C54778" w:rsidP="00C54778">
      <w:pPr>
        <w:pStyle w:val="ListParagraph"/>
        <w:numPr>
          <w:ilvl w:val="0"/>
          <w:numId w:val="17"/>
        </w:numPr>
        <w:tabs>
          <w:tab w:val="left" w:pos="1055"/>
        </w:tabs>
        <w:spacing w:line="247" w:lineRule="auto"/>
        <w:ind w:leftChars="567" w:left="1482" w:rightChars="567" w:right="1247" w:hanging="235"/>
        <w:jc w:val="both"/>
        <w:rPr>
          <w:sz w:val="24"/>
        </w:rPr>
      </w:pPr>
      <w:proofErr w:type="gramStart"/>
      <w:r w:rsidRPr="00C54778">
        <w:rPr>
          <w:sz w:val="24"/>
        </w:rPr>
        <w:t>That</w:t>
      </w:r>
      <w:proofErr w:type="gramEnd"/>
      <w:r w:rsidRPr="00C54778">
        <w:rPr>
          <w:spacing w:val="-7"/>
          <w:sz w:val="24"/>
        </w:rPr>
        <w:t xml:space="preserve"> </w:t>
      </w:r>
      <w:r w:rsidRPr="00C54778">
        <w:rPr>
          <w:sz w:val="24"/>
        </w:rPr>
        <w:t>technical</w:t>
      </w:r>
      <w:r w:rsidRPr="00C54778">
        <w:rPr>
          <w:spacing w:val="-2"/>
          <w:sz w:val="24"/>
        </w:rPr>
        <w:t xml:space="preserve"> </w:t>
      </w:r>
      <w:r w:rsidRPr="00C54778">
        <w:rPr>
          <w:sz w:val="24"/>
        </w:rPr>
        <w:t>staff</w:t>
      </w:r>
      <w:r w:rsidRPr="00C54778">
        <w:rPr>
          <w:spacing w:val="-5"/>
          <w:sz w:val="24"/>
        </w:rPr>
        <w:t xml:space="preserve"> </w:t>
      </w:r>
      <w:proofErr w:type="gramStart"/>
      <w:r w:rsidRPr="00C54778">
        <w:rPr>
          <w:sz w:val="24"/>
        </w:rPr>
        <w:t>are</w:t>
      </w:r>
      <w:r w:rsidRPr="00C54778">
        <w:rPr>
          <w:spacing w:val="-2"/>
          <w:sz w:val="24"/>
        </w:rPr>
        <w:t xml:space="preserve"> </w:t>
      </w:r>
      <w:r w:rsidRPr="00C54778">
        <w:rPr>
          <w:sz w:val="24"/>
        </w:rPr>
        <w:t>supported</w:t>
      </w:r>
      <w:proofErr w:type="gramEnd"/>
      <w:r w:rsidRPr="00C54778">
        <w:rPr>
          <w:spacing w:val="-4"/>
          <w:sz w:val="24"/>
        </w:rPr>
        <w:t xml:space="preserve"> </w:t>
      </w:r>
      <w:r w:rsidRPr="00C54778">
        <w:rPr>
          <w:sz w:val="24"/>
        </w:rPr>
        <w:t>to</w:t>
      </w:r>
      <w:r w:rsidRPr="00C54778">
        <w:rPr>
          <w:spacing w:val="-3"/>
          <w:sz w:val="24"/>
        </w:rPr>
        <w:t xml:space="preserve"> </w:t>
      </w:r>
      <w:r w:rsidRPr="00C54778">
        <w:rPr>
          <w:sz w:val="24"/>
        </w:rPr>
        <w:t>gain</w:t>
      </w:r>
      <w:r w:rsidRPr="00C54778">
        <w:rPr>
          <w:spacing w:val="-1"/>
          <w:sz w:val="24"/>
        </w:rPr>
        <w:t xml:space="preserve"> </w:t>
      </w:r>
      <w:r w:rsidRPr="00C54778">
        <w:rPr>
          <w:b/>
          <w:sz w:val="24"/>
        </w:rPr>
        <w:t>recognition</w:t>
      </w:r>
      <w:r w:rsidRPr="00C54778">
        <w:rPr>
          <w:b/>
          <w:spacing w:val="-4"/>
          <w:sz w:val="24"/>
        </w:rPr>
        <w:t xml:space="preserve"> </w:t>
      </w:r>
      <w:r w:rsidRPr="00C54778">
        <w:rPr>
          <w:sz w:val="24"/>
        </w:rPr>
        <w:t>through</w:t>
      </w:r>
      <w:r w:rsidRPr="00C54778">
        <w:rPr>
          <w:spacing w:val="-4"/>
          <w:sz w:val="24"/>
        </w:rPr>
        <w:t xml:space="preserve"> </w:t>
      </w:r>
      <w:r w:rsidRPr="00C54778">
        <w:rPr>
          <w:sz w:val="24"/>
        </w:rPr>
        <w:t>professional</w:t>
      </w:r>
      <w:r w:rsidRPr="00C54778">
        <w:rPr>
          <w:spacing w:val="-2"/>
          <w:sz w:val="24"/>
        </w:rPr>
        <w:t xml:space="preserve"> registration.</w:t>
      </w:r>
    </w:p>
    <w:p w14:paraId="0C394C64" w14:textId="77777777" w:rsidR="00C54778" w:rsidRPr="00C54778" w:rsidRDefault="00C54778" w:rsidP="00C54778">
      <w:pPr>
        <w:pStyle w:val="ListParagraph"/>
        <w:numPr>
          <w:ilvl w:val="0"/>
          <w:numId w:val="17"/>
        </w:numPr>
        <w:tabs>
          <w:tab w:val="left" w:pos="1079"/>
        </w:tabs>
        <w:spacing w:line="247" w:lineRule="auto"/>
        <w:ind w:leftChars="567" w:left="1247" w:rightChars="567" w:right="1247" w:firstLine="0"/>
        <w:jc w:val="both"/>
        <w:rPr>
          <w:sz w:val="24"/>
        </w:rPr>
      </w:pPr>
      <w:r w:rsidRPr="00C54778">
        <w:rPr>
          <w:sz w:val="24"/>
        </w:rPr>
        <w:t xml:space="preserve">That technical staff are enabled and supported to progress in their </w:t>
      </w:r>
      <w:r w:rsidRPr="00C54778">
        <w:rPr>
          <w:b/>
          <w:sz w:val="24"/>
        </w:rPr>
        <w:t xml:space="preserve">careers </w:t>
      </w:r>
      <w:r w:rsidRPr="00C54778">
        <w:rPr>
          <w:sz w:val="24"/>
        </w:rPr>
        <w:t>through the provision of clear, documented career pathways.</w:t>
      </w:r>
    </w:p>
    <w:p w14:paraId="0D345074" w14:textId="77777777" w:rsidR="00C54778" w:rsidRPr="00C54778" w:rsidRDefault="00C54778" w:rsidP="00C54778">
      <w:pPr>
        <w:pStyle w:val="ListParagraph"/>
        <w:numPr>
          <w:ilvl w:val="0"/>
          <w:numId w:val="17"/>
        </w:numPr>
        <w:tabs>
          <w:tab w:val="left" w:pos="1101"/>
        </w:tabs>
        <w:spacing w:line="247" w:lineRule="auto"/>
        <w:ind w:leftChars="567" w:left="1247" w:rightChars="567" w:right="1247" w:firstLine="0"/>
        <w:jc w:val="both"/>
        <w:rPr>
          <w:sz w:val="24"/>
        </w:rPr>
      </w:pPr>
      <w:r w:rsidRPr="00C54778">
        <w:rPr>
          <w:sz w:val="24"/>
        </w:rPr>
        <w:t xml:space="preserve">The future </w:t>
      </w:r>
      <w:r w:rsidRPr="00C54778">
        <w:rPr>
          <w:b/>
          <w:sz w:val="24"/>
        </w:rPr>
        <w:t xml:space="preserve">sustainability </w:t>
      </w:r>
      <w:r w:rsidRPr="00C54778">
        <w:rPr>
          <w:sz w:val="24"/>
        </w:rPr>
        <w:t>of technical skills across the organisation and that technical expertise is fully utilised.</w:t>
      </w:r>
    </w:p>
    <w:p w14:paraId="2AFF277E" w14:textId="77777777" w:rsidR="00C54778" w:rsidRPr="00C54778" w:rsidRDefault="00C54778" w:rsidP="00C54778">
      <w:pPr>
        <w:pStyle w:val="BodyText"/>
        <w:spacing w:line="247" w:lineRule="auto"/>
        <w:ind w:leftChars="567" w:left="1247" w:rightChars="567" w:right="1247"/>
        <w:jc w:val="both"/>
      </w:pPr>
      <w:r w:rsidRPr="00C54778">
        <w:t>The original aims remain at the centre of the delivery of the Technical Academy, however</w:t>
      </w:r>
      <w:r w:rsidRPr="00C54778">
        <w:rPr>
          <w:spacing w:val="80"/>
        </w:rPr>
        <w:t xml:space="preserve"> </w:t>
      </w:r>
      <w:r w:rsidRPr="00C54778">
        <w:t>looking forward there will be a focus on the following principles:</w:t>
      </w:r>
    </w:p>
    <w:p w14:paraId="199ACCD7" w14:textId="77777777" w:rsidR="00C54778" w:rsidRPr="00C54778" w:rsidRDefault="00C54778" w:rsidP="00C54778">
      <w:pPr>
        <w:pStyle w:val="ListParagraph"/>
        <w:numPr>
          <w:ilvl w:val="0"/>
          <w:numId w:val="16"/>
        </w:numPr>
        <w:tabs>
          <w:tab w:val="left" w:pos="1056"/>
        </w:tabs>
        <w:spacing w:line="247" w:lineRule="auto"/>
        <w:ind w:leftChars="567" w:left="1483" w:rightChars="567" w:right="1247" w:hanging="236"/>
        <w:jc w:val="both"/>
        <w:rPr>
          <w:sz w:val="24"/>
        </w:rPr>
      </w:pPr>
      <w:r w:rsidRPr="00C54778">
        <w:rPr>
          <w:sz w:val="24"/>
        </w:rPr>
        <w:t>Build</w:t>
      </w:r>
      <w:r w:rsidRPr="00C54778">
        <w:rPr>
          <w:spacing w:val="-7"/>
          <w:sz w:val="24"/>
        </w:rPr>
        <w:t xml:space="preserve"> </w:t>
      </w:r>
      <w:r w:rsidRPr="00C54778">
        <w:rPr>
          <w:sz w:val="24"/>
        </w:rPr>
        <w:t>on</w:t>
      </w:r>
      <w:r w:rsidRPr="00C54778">
        <w:rPr>
          <w:spacing w:val="-4"/>
          <w:sz w:val="24"/>
        </w:rPr>
        <w:t xml:space="preserve"> </w:t>
      </w:r>
      <w:r w:rsidRPr="00C54778">
        <w:rPr>
          <w:sz w:val="24"/>
        </w:rPr>
        <w:t>the</w:t>
      </w:r>
      <w:r w:rsidRPr="00C54778">
        <w:rPr>
          <w:spacing w:val="-3"/>
          <w:sz w:val="24"/>
        </w:rPr>
        <w:t xml:space="preserve"> </w:t>
      </w:r>
      <w:r w:rsidRPr="00C54778">
        <w:rPr>
          <w:sz w:val="24"/>
        </w:rPr>
        <w:t>existing</w:t>
      </w:r>
      <w:r w:rsidRPr="00C54778">
        <w:rPr>
          <w:spacing w:val="-3"/>
          <w:sz w:val="24"/>
        </w:rPr>
        <w:t xml:space="preserve"> </w:t>
      </w:r>
      <w:r w:rsidRPr="00C54778">
        <w:rPr>
          <w:sz w:val="24"/>
        </w:rPr>
        <w:t>good</w:t>
      </w:r>
      <w:r w:rsidRPr="00C54778">
        <w:rPr>
          <w:spacing w:val="-4"/>
          <w:sz w:val="24"/>
        </w:rPr>
        <w:t xml:space="preserve"> </w:t>
      </w:r>
      <w:r w:rsidRPr="00C54778">
        <w:rPr>
          <w:sz w:val="24"/>
        </w:rPr>
        <w:t>practice</w:t>
      </w:r>
      <w:r w:rsidRPr="00C54778">
        <w:rPr>
          <w:spacing w:val="-1"/>
          <w:sz w:val="24"/>
        </w:rPr>
        <w:t xml:space="preserve"> </w:t>
      </w:r>
      <w:r w:rsidRPr="00C54778">
        <w:rPr>
          <w:sz w:val="24"/>
        </w:rPr>
        <w:t>established</w:t>
      </w:r>
      <w:r w:rsidRPr="00C54778">
        <w:rPr>
          <w:spacing w:val="-4"/>
          <w:sz w:val="24"/>
        </w:rPr>
        <w:t xml:space="preserve"> </w:t>
      </w:r>
      <w:r w:rsidRPr="00C54778">
        <w:rPr>
          <w:sz w:val="24"/>
        </w:rPr>
        <w:t>within</w:t>
      </w:r>
      <w:r w:rsidRPr="00C54778">
        <w:rPr>
          <w:spacing w:val="-5"/>
          <w:sz w:val="24"/>
        </w:rPr>
        <w:t xml:space="preserve"> </w:t>
      </w:r>
      <w:r w:rsidRPr="00C54778">
        <w:rPr>
          <w:sz w:val="24"/>
        </w:rPr>
        <w:t>the</w:t>
      </w:r>
      <w:r w:rsidRPr="00C54778">
        <w:rPr>
          <w:spacing w:val="-2"/>
          <w:sz w:val="24"/>
        </w:rPr>
        <w:t xml:space="preserve"> </w:t>
      </w:r>
      <w:r w:rsidRPr="00C54778">
        <w:rPr>
          <w:sz w:val="24"/>
        </w:rPr>
        <w:t>Technical</w:t>
      </w:r>
      <w:r w:rsidRPr="00C54778">
        <w:rPr>
          <w:spacing w:val="-5"/>
          <w:sz w:val="24"/>
        </w:rPr>
        <w:t xml:space="preserve"> </w:t>
      </w:r>
      <w:r w:rsidRPr="00C54778">
        <w:rPr>
          <w:spacing w:val="-2"/>
          <w:sz w:val="24"/>
        </w:rPr>
        <w:t>Academy.</w:t>
      </w:r>
    </w:p>
    <w:p w14:paraId="62B11331" w14:textId="77777777" w:rsidR="00C54778" w:rsidRPr="00C54778" w:rsidRDefault="00C54778" w:rsidP="00C54778">
      <w:pPr>
        <w:pStyle w:val="ListParagraph"/>
        <w:numPr>
          <w:ilvl w:val="0"/>
          <w:numId w:val="16"/>
        </w:numPr>
        <w:tabs>
          <w:tab w:val="left" w:pos="1089"/>
        </w:tabs>
        <w:spacing w:line="247" w:lineRule="auto"/>
        <w:ind w:leftChars="567" w:left="1247" w:rightChars="567" w:right="1247" w:firstLine="0"/>
        <w:jc w:val="both"/>
        <w:rPr>
          <w:sz w:val="24"/>
        </w:rPr>
      </w:pPr>
      <w:r w:rsidRPr="00C54778">
        <w:rPr>
          <w:sz w:val="24"/>
        </w:rPr>
        <w:t>Ensure awareness across the institution of the Technical Academy, in particular senior leaders</w:t>
      </w:r>
      <w:r w:rsidRPr="00C54778">
        <w:rPr>
          <w:spacing w:val="-12"/>
          <w:sz w:val="24"/>
        </w:rPr>
        <w:t xml:space="preserve"> </w:t>
      </w:r>
      <w:r w:rsidRPr="00C54778">
        <w:rPr>
          <w:sz w:val="24"/>
        </w:rPr>
        <w:t>including</w:t>
      </w:r>
      <w:r w:rsidRPr="00C54778">
        <w:rPr>
          <w:spacing w:val="-12"/>
          <w:sz w:val="24"/>
        </w:rPr>
        <w:t xml:space="preserve"> </w:t>
      </w:r>
      <w:r w:rsidRPr="00C54778">
        <w:rPr>
          <w:sz w:val="24"/>
        </w:rPr>
        <w:t>Heads</w:t>
      </w:r>
      <w:r w:rsidRPr="00C54778">
        <w:rPr>
          <w:spacing w:val="-14"/>
          <w:sz w:val="24"/>
        </w:rPr>
        <w:t xml:space="preserve"> </w:t>
      </w:r>
      <w:r w:rsidRPr="00C54778">
        <w:rPr>
          <w:sz w:val="24"/>
        </w:rPr>
        <w:t>of</w:t>
      </w:r>
      <w:r w:rsidRPr="00C54778">
        <w:rPr>
          <w:spacing w:val="-10"/>
          <w:sz w:val="24"/>
        </w:rPr>
        <w:t xml:space="preserve"> </w:t>
      </w:r>
      <w:r w:rsidRPr="00C54778">
        <w:rPr>
          <w:sz w:val="24"/>
        </w:rPr>
        <w:t>College</w:t>
      </w:r>
      <w:r w:rsidRPr="00C54778">
        <w:rPr>
          <w:spacing w:val="-11"/>
          <w:sz w:val="24"/>
        </w:rPr>
        <w:t xml:space="preserve"> </w:t>
      </w:r>
      <w:r w:rsidRPr="00C54778">
        <w:rPr>
          <w:sz w:val="24"/>
        </w:rPr>
        <w:t>and</w:t>
      </w:r>
      <w:r w:rsidRPr="00C54778">
        <w:rPr>
          <w:spacing w:val="-11"/>
          <w:sz w:val="24"/>
        </w:rPr>
        <w:t xml:space="preserve"> </w:t>
      </w:r>
      <w:r w:rsidRPr="00C54778">
        <w:rPr>
          <w:sz w:val="24"/>
        </w:rPr>
        <w:t>Pro</w:t>
      </w:r>
      <w:r w:rsidRPr="00C54778">
        <w:rPr>
          <w:spacing w:val="-14"/>
          <w:sz w:val="24"/>
        </w:rPr>
        <w:t xml:space="preserve"> </w:t>
      </w:r>
      <w:r w:rsidRPr="00C54778">
        <w:rPr>
          <w:sz w:val="24"/>
        </w:rPr>
        <w:t>Vice</w:t>
      </w:r>
      <w:r w:rsidRPr="00C54778">
        <w:rPr>
          <w:spacing w:val="-11"/>
          <w:sz w:val="24"/>
        </w:rPr>
        <w:t xml:space="preserve"> </w:t>
      </w:r>
      <w:r w:rsidRPr="00C54778">
        <w:rPr>
          <w:sz w:val="24"/>
        </w:rPr>
        <w:t>Chancellors,</w:t>
      </w:r>
      <w:r w:rsidRPr="00C54778">
        <w:rPr>
          <w:spacing w:val="-14"/>
          <w:sz w:val="24"/>
        </w:rPr>
        <w:t xml:space="preserve"> </w:t>
      </w:r>
      <w:r w:rsidRPr="00C54778">
        <w:rPr>
          <w:sz w:val="24"/>
        </w:rPr>
        <w:t>senior</w:t>
      </w:r>
      <w:r w:rsidRPr="00C54778">
        <w:rPr>
          <w:spacing w:val="-11"/>
          <w:sz w:val="24"/>
        </w:rPr>
        <w:t xml:space="preserve"> </w:t>
      </w:r>
      <w:r w:rsidRPr="00C54778">
        <w:rPr>
          <w:sz w:val="24"/>
        </w:rPr>
        <w:t>academics,</w:t>
      </w:r>
      <w:r w:rsidRPr="00C54778">
        <w:rPr>
          <w:spacing w:val="-12"/>
          <w:sz w:val="24"/>
        </w:rPr>
        <w:t xml:space="preserve"> </w:t>
      </w:r>
      <w:r w:rsidRPr="00C54778">
        <w:rPr>
          <w:sz w:val="24"/>
        </w:rPr>
        <w:t>Senior</w:t>
      </w:r>
      <w:r w:rsidRPr="00C54778">
        <w:rPr>
          <w:spacing w:val="-11"/>
          <w:sz w:val="24"/>
        </w:rPr>
        <w:t xml:space="preserve"> </w:t>
      </w:r>
      <w:proofErr w:type="gramStart"/>
      <w:r w:rsidRPr="00C54778">
        <w:rPr>
          <w:sz w:val="24"/>
        </w:rPr>
        <w:t>Officers</w:t>
      </w:r>
      <w:proofErr w:type="gramEnd"/>
      <w:r w:rsidRPr="00C54778">
        <w:rPr>
          <w:sz w:val="24"/>
        </w:rPr>
        <w:t xml:space="preserve"> and Operational Leads.</w:t>
      </w:r>
    </w:p>
    <w:p w14:paraId="3E3A3CC1" w14:textId="77777777" w:rsidR="00C54778" w:rsidRPr="00C54778" w:rsidRDefault="00C54778" w:rsidP="00C54778">
      <w:pPr>
        <w:pStyle w:val="ListParagraph"/>
        <w:numPr>
          <w:ilvl w:val="0"/>
          <w:numId w:val="16"/>
        </w:numPr>
        <w:tabs>
          <w:tab w:val="left" w:pos="1044"/>
        </w:tabs>
        <w:spacing w:line="247" w:lineRule="auto"/>
        <w:ind w:leftChars="567" w:left="1247" w:rightChars="567" w:right="1247" w:firstLine="0"/>
        <w:jc w:val="both"/>
        <w:rPr>
          <w:sz w:val="24"/>
        </w:rPr>
      </w:pPr>
      <w:r w:rsidRPr="00C54778">
        <w:rPr>
          <w:sz w:val="24"/>
        </w:rPr>
        <w:t>Improving</w:t>
      </w:r>
      <w:r w:rsidRPr="00C54778">
        <w:rPr>
          <w:spacing w:val="-14"/>
          <w:sz w:val="24"/>
        </w:rPr>
        <w:t xml:space="preserve"> </w:t>
      </w:r>
      <w:proofErr w:type="gramStart"/>
      <w:r w:rsidRPr="00C54778">
        <w:rPr>
          <w:sz w:val="24"/>
        </w:rPr>
        <w:t>the</w:t>
      </w:r>
      <w:r w:rsidRPr="00C54778">
        <w:rPr>
          <w:spacing w:val="-14"/>
          <w:sz w:val="24"/>
        </w:rPr>
        <w:t xml:space="preserve"> </w:t>
      </w:r>
      <w:r w:rsidRPr="00C54778">
        <w:rPr>
          <w:sz w:val="24"/>
        </w:rPr>
        <w:t>communications</w:t>
      </w:r>
      <w:proofErr w:type="gramEnd"/>
      <w:r w:rsidRPr="00C54778">
        <w:rPr>
          <w:spacing w:val="-13"/>
          <w:sz w:val="24"/>
        </w:rPr>
        <w:t xml:space="preserve"> </w:t>
      </w:r>
      <w:r w:rsidRPr="00C54778">
        <w:rPr>
          <w:sz w:val="24"/>
        </w:rPr>
        <w:t>and</w:t>
      </w:r>
      <w:r w:rsidRPr="00C54778">
        <w:rPr>
          <w:spacing w:val="-14"/>
          <w:sz w:val="24"/>
        </w:rPr>
        <w:t xml:space="preserve"> </w:t>
      </w:r>
      <w:r w:rsidRPr="00C54778">
        <w:rPr>
          <w:sz w:val="24"/>
        </w:rPr>
        <w:t>networking</w:t>
      </w:r>
      <w:r w:rsidRPr="00C54778">
        <w:rPr>
          <w:spacing w:val="-13"/>
          <w:sz w:val="24"/>
        </w:rPr>
        <w:t xml:space="preserve"> </w:t>
      </w:r>
      <w:r w:rsidRPr="00C54778">
        <w:rPr>
          <w:sz w:val="24"/>
        </w:rPr>
        <w:t>across</w:t>
      </w:r>
      <w:r w:rsidRPr="00C54778">
        <w:rPr>
          <w:spacing w:val="-14"/>
          <w:sz w:val="24"/>
        </w:rPr>
        <w:t xml:space="preserve"> </w:t>
      </w:r>
      <w:r w:rsidRPr="00C54778">
        <w:rPr>
          <w:sz w:val="24"/>
        </w:rPr>
        <w:t>the</w:t>
      </w:r>
      <w:r w:rsidRPr="00C54778">
        <w:rPr>
          <w:spacing w:val="-13"/>
          <w:sz w:val="24"/>
        </w:rPr>
        <w:t xml:space="preserve"> </w:t>
      </w:r>
      <w:r w:rsidRPr="00C54778">
        <w:rPr>
          <w:sz w:val="24"/>
        </w:rPr>
        <w:t>technical</w:t>
      </w:r>
      <w:r w:rsidRPr="00C54778">
        <w:rPr>
          <w:spacing w:val="-14"/>
          <w:sz w:val="24"/>
        </w:rPr>
        <w:t xml:space="preserve"> </w:t>
      </w:r>
      <w:r w:rsidRPr="00C54778">
        <w:rPr>
          <w:sz w:val="24"/>
        </w:rPr>
        <w:t>community</w:t>
      </w:r>
      <w:r w:rsidRPr="00C54778">
        <w:rPr>
          <w:spacing w:val="-14"/>
          <w:sz w:val="24"/>
        </w:rPr>
        <w:t xml:space="preserve"> </w:t>
      </w:r>
      <w:r w:rsidRPr="00C54778">
        <w:rPr>
          <w:sz w:val="24"/>
        </w:rPr>
        <w:t>and</w:t>
      </w:r>
      <w:r w:rsidRPr="00C54778">
        <w:rPr>
          <w:spacing w:val="-13"/>
          <w:sz w:val="24"/>
        </w:rPr>
        <w:t xml:space="preserve"> </w:t>
      </w:r>
      <w:r w:rsidRPr="00C54778">
        <w:rPr>
          <w:sz w:val="24"/>
        </w:rPr>
        <w:t>ensure that learning</w:t>
      </w:r>
      <w:r w:rsidRPr="00C54778">
        <w:rPr>
          <w:spacing w:val="-3"/>
          <w:sz w:val="24"/>
        </w:rPr>
        <w:t xml:space="preserve"> </w:t>
      </w:r>
      <w:r w:rsidRPr="00C54778">
        <w:rPr>
          <w:sz w:val="24"/>
        </w:rPr>
        <w:t>from</w:t>
      </w:r>
      <w:r w:rsidRPr="00C54778">
        <w:rPr>
          <w:spacing w:val="-3"/>
          <w:sz w:val="24"/>
        </w:rPr>
        <w:t xml:space="preserve"> </w:t>
      </w:r>
      <w:r w:rsidRPr="00C54778">
        <w:rPr>
          <w:sz w:val="24"/>
        </w:rPr>
        <w:t>other</w:t>
      </w:r>
      <w:r w:rsidRPr="00C54778">
        <w:rPr>
          <w:spacing w:val="-2"/>
          <w:sz w:val="24"/>
        </w:rPr>
        <w:t xml:space="preserve"> </w:t>
      </w:r>
      <w:r w:rsidRPr="00C54778">
        <w:rPr>
          <w:sz w:val="24"/>
        </w:rPr>
        <w:t>communities</w:t>
      </w:r>
      <w:r w:rsidRPr="00C54778">
        <w:rPr>
          <w:spacing w:val="-3"/>
          <w:sz w:val="24"/>
        </w:rPr>
        <w:t xml:space="preserve"> </w:t>
      </w:r>
      <w:r w:rsidRPr="00C54778">
        <w:rPr>
          <w:sz w:val="24"/>
        </w:rPr>
        <w:t>of</w:t>
      </w:r>
      <w:r w:rsidRPr="00C54778">
        <w:rPr>
          <w:spacing w:val="-1"/>
          <w:sz w:val="24"/>
        </w:rPr>
        <w:t xml:space="preserve"> </w:t>
      </w:r>
      <w:r w:rsidRPr="00C54778">
        <w:rPr>
          <w:sz w:val="24"/>
        </w:rPr>
        <w:t>practice</w:t>
      </w:r>
      <w:r w:rsidRPr="00C54778">
        <w:rPr>
          <w:spacing w:val="-5"/>
          <w:sz w:val="24"/>
        </w:rPr>
        <w:t xml:space="preserve"> </w:t>
      </w:r>
      <w:r w:rsidRPr="00C54778">
        <w:rPr>
          <w:sz w:val="24"/>
        </w:rPr>
        <w:t>within</w:t>
      </w:r>
      <w:r w:rsidRPr="00C54778">
        <w:rPr>
          <w:spacing w:val="-2"/>
          <w:sz w:val="24"/>
        </w:rPr>
        <w:t xml:space="preserve"> </w:t>
      </w:r>
      <w:r w:rsidRPr="00C54778">
        <w:rPr>
          <w:sz w:val="24"/>
        </w:rPr>
        <w:t>the</w:t>
      </w:r>
      <w:r w:rsidRPr="00C54778">
        <w:rPr>
          <w:spacing w:val="-2"/>
          <w:sz w:val="24"/>
        </w:rPr>
        <w:t xml:space="preserve"> </w:t>
      </w:r>
      <w:r w:rsidRPr="00C54778">
        <w:rPr>
          <w:sz w:val="24"/>
        </w:rPr>
        <w:t xml:space="preserve">organisation </w:t>
      </w:r>
      <w:proofErr w:type="gramStart"/>
      <w:r w:rsidRPr="00C54778">
        <w:rPr>
          <w:sz w:val="24"/>
        </w:rPr>
        <w:t>is</w:t>
      </w:r>
      <w:r w:rsidRPr="00C54778">
        <w:rPr>
          <w:spacing w:val="-1"/>
          <w:sz w:val="24"/>
        </w:rPr>
        <w:t xml:space="preserve"> </w:t>
      </w:r>
      <w:r w:rsidRPr="00C54778">
        <w:rPr>
          <w:sz w:val="24"/>
        </w:rPr>
        <w:t>implemented</w:t>
      </w:r>
      <w:proofErr w:type="gramEnd"/>
      <w:r w:rsidRPr="00C54778">
        <w:rPr>
          <w:spacing w:val="-2"/>
          <w:sz w:val="24"/>
        </w:rPr>
        <w:t xml:space="preserve"> </w:t>
      </w:r>
      <w:r w:rsidRPr="00C54778">
        <w:rPr>
          <w:sz w:val="24"/>
        </w:rPr>
        <w:t>for the benefit of all technical staff.</w:t>
      </w:r>
    </w:p>
    <w:p w14:paraId="5B399EEA" w14:textId="77777777" w:rsidR="00C54778" w:rsidRPr="00C54778" w:rsidRDefault="00C54778" w:rsidP="00C54778">
      <w:pPr>
        <w:pStyle w:val="BodyText"/>
        <w:spacing w:line="247" w:lineRule="auto"/>
        <w:ind w:leftChars="567" w:left="1247" w:rightChars="567" w:right="1247"/>
        <w:jc w:val="both"/>
      </w:pPr>
    </w:p>
    <w:p w14:paraId="1D56000E" w14:textId="77777777" w:rsidR="00C54778" w:rsidRPr="00C54778" w:rsidRDefault="00C54778" w:rsidP="00C54778">
      <w:pPr>
        <w:pStyle w:val="BodyText"/>
        <w:spacing w:line="247" w:lineRule="auto"/>
        <w:ind w:leftChars="567" w:left="1247" w:rightChars="567" w:right="1247"/>
        <w:jc w:val="both"/>
      </w:pPr>
    </w:p>
    <w:p w14:paraId="1C5E26B9" w14:textId="2BD9A71B" w:rsidR="00500627" w:rsidRPr="00C54778" w:rsidRDefault="00500627" w:rsidP="00C54778">
      <w:pPr>
        <w:pStyle w:val="BodyText"/>
        <w:spacing w:line="247" w:lineRule="auto"/>
        <w:ind w:leftChars="567" w:left="1247" w:rightChars="567" w:right="1247"/>
        <w:jc w:val="both"/>
      </w:pPr>
    </w:p>
    <w:p w14:paraId="6AB15278" w14:textId="5749A170" w:rsidR="00500627" w:rsidRPr="00C54778" w:rsidRDefault="00614491" w:rsidP="00C54778">
      <w:pPr>
        <w:pStyle w:val="BodyText"/>
        <w:spacing w:line="247" w:lineRule="auto"/>
        <w:ind w:rightChars="567" w:right="1247"/>
        <w:jc w:val="both"/>
      </w:pPr>
      <w:bookmarkStart w:id="0" w:name="_Hlk158299583"/>
      <w:r w:rsidRPr="00C54778">
        <w:t>Please provide a 36-month action plan; detailing plans to ensure your organisation continues to address the themes of the Technician Commitment and details of how impact will</w:t>
      </w:r>
      <w:r w:rsidRPr="00C54778">
        <w:rPr>
          <w:spacing w:val="-2"/>
        </w:rPr>
        <w:t xml:space="preserve"> </w:t>
      </w:r>
      <w:proofErr w:type="gramStart"/>
      <w:r w:rsidRPr="00C54778">
        <w:t>be</w:t>
      </w:r>
      <w:r w:rsidRPr="00C54778">
        <w:rPr>
          <w:spacing w:val="-1"/>
        </w:rPr>
        <w:t xml:space="preserve"> </w:t>
      </w:r>
      <w:r w:rsidRPr="00C54778">
        <w:t>evidenced</w:t>
      </w:r>
      <w:proofErr w:type="gramEnd"/>
      <w:r w:rsidRPr="00C54778">
        <w:t>:</w:t>
      </w:r>
      <w:r w:rsidRPr="00C54778">
        <w:rPr>
          <w:spacing w:val="-1"/>
        </w:rPr>
        <w:t xml:space="preserve"> </w:t>
      </w:r>
      <w:r w:rsidRPr="00C54778">
        <w:t>(this</w:t>
      </w:r>
      <w:r w:rsidRPr="00C54778">
        <w:rPr>
          <w:spacing w:val="-4"/>
        </w:rPr>
        <w:t xml:space="preserve"> </w:t>
      </w:r>
      <w:r w:rsidRPr="00C54778">
        <w:t>may</w:t>
      </w:r>
      <w:r w:rsidRPr="00C54778">
        <w:rPr>
          <w:spacing w:val="-2"/>
        </w:rPr>
        <w:t xml:space="preserve"> </w:t>
      </w:r>
      <w:r w:rsidRPr="00C54778">
        <w:t>be</w:t>
      </w:r>
      <w:r w:rsidRPr="00C54778">
        <w:rPr>
          <w:spacing w:val="-3"/>
        </w:rPr>
        <w:t xml:space="preserve"> </w:t>
      </w:r>
      <w:r w:rsidRPr="00C54778">
        <w:t>detailed</w:t>
      </w:r>
      <w:r w:rsidRPr="00C54778">
        <w:rPr>
          <w:spacing w:val="-1"/>
        </w:rPr>
        <w:t xml:space="preserve"> </w:t>
      </w:r>
      <w:r w:rsidRPr="00C54778">
        <w:t>here</w:t>
      </w:r>
      <w:r w:rsidRPr="00C54778">
        <w:rPr>
          <w:spacing w:val="-3"/>
        </w:rPr>
        <w:t xml:space="preserve"> </w:t>
      </w:r>
      <w:r w:rsidRPr="00C54778">
        <w:t>or</w:t>
      </w:r>
      <w:r w:rsidRPr="00C54778">
        <w:rPr>
          <w:spacing w:val="-3"/>
        </w:rPr>
        <w:t xml:space="preserve"> </w:t>
      </w:r>
      <w:r w:rsidRPr="00C54778">
        <w:t>attached</w:t>
      </w:r>
      <w:r w:rsidRPr="00C54778">
        <w:rPr>
          <w:spacing w:val="-3"/>
        </w:rPr>
        <w:t xml:space="preserve"> </w:t>
      </w:r>
      <w:r w:rsidRPr="00C54778">
        <w:t>to</w:t>
      </w:r>
      <w:r w:rsidRPr="00C54778">
        <w:rPr>
          <w:spacing w:val="-4"/>
        </w:rPr>
        <w:t xml:space="preserve"> </w:t>
      </w:r>
      <w:r w:rsidRPr="00C54778">
        <w:t>this</w:t>
      </w:r>
      <w:r w:rsidRPr="00C54778">
        <w:rPr>
          <w:spacing w:val="-2"/>
        </w:rPr>
        <w:t xml:space="preserve"> </w:t>
      </w:r>
      <w:r w:rsidRPr="00C54778">
        <w:t>document</w:t>
      </w:r>
      <w:r w:rsidRPr="00C54778">
        <w:rPr>
          <w:spacing w:val="-1"/>
        </w:rPr>
        <w:t xml:space="preserve"> </w:t>
      </w:r>
      <w:r w:rsidRPr="00C54778">
        <w:t>as</w:t>
      </w:r>
      <w:r w:rsidRPr="00C54778">
        <w:rPr>
          <w:spacing w:val="-4"/>
        </w:rPr>
        <w:t xml:space="preserve"> </w:t>
      </w:r>
      <w:r w:rsidRPr="00C54778">
        <w:t>an</w:t>
      </w:r>
      <w:r w:rsidRPr="00C54778">
        <w:rPr>
          <w:spacing w:val="-3"/>
        </w:rPr>
        <w:t xml:space="preserve"> </w:t>
      </w:r>
      <w:r w:rsidRPr="00C54778">
        <w:t>appendix). Please evidence how the ‘technician voice’ was present in the development and formation of the 36-month action plan.</w:t>
      </w:r>
    </w:p>
    <w:p w14:paraId="2FB5A667" w14:textId="77777777" w:rsidR="00500627" w:rsidRPr="00C54778" w:rsidRDefault="00614491" w:rsidP="00C54778">
      <w:pPr>
        <w:pStyle w:val="BodyText"/>
        <w:spacing w:line="247" w:lineRule="auto"/>
        <w:ind w:leftChars="567" w:left="1247" w:rightChars="567" w:right="1247"/>
        <w:jc w:val="both"/>
      </w:pPr>
      <w:r w:rsidRPr="00C54778">
        <w:t>The</w:t>
      </w:r>
      <w:r w:rsidRPr="00C54778">
        <w:rPr>
          <w:spacing w:val="-3"/>
        </w:rPr>
        <w:t xml:space="preserve"> </w:t>
      </w:r>
      <w:r w:rsidRPr="00C54778">
        <w:t>original</w:t>
      </w:r>
      <w:r w:rsidRPr="00C54778">
        <w:rPr>
          <w:spacing w:val="-4"/>
        </w:rPr>
        <w:t xml:space="preserve"> </w:t>
      </w:r>
      <w:r w:rsidRPr="00C54778">
        <w:t>focus</w:t>
      </w:r>
      <w:r w:rsidRPr="00C54778">
        <w:rPr>
          <w:spacing w:val="-3"/>
        </w:rPr>
        <w:t xml:space="preserve"> </w:t>
      </w:r>
      <w:r w:rsidRPr="00C54778">
        <w:t>of</w:t>
      </w:r>
      <w:r w:rsidRPr="00C54778">
        <w:rPr>
          <w:spacing w:val="-3"/>
        </w:rPr>
        <w:t xml:space="preserve"> </w:t>
      </w:r>
      <w:r w:rsidRPr="00C54778">
        <w:t>the</w:t>
      </w:r>
      <w:r w:rsidRPr="00C54778">
        <w:rPr>
          <w:spacing w:val="-5"/>
        </w:rPr>
        <w:t xml:space="preserve"> </w:t>
      </w:r>
      <w:r w:rsidRPr="00C54778">
        <w:t>Technical</w:t>
      </w:r>
      <w:r w:rsidRPr="00C54778">
        <w:rPr>
          <w:spacing w:val="-4"/>
        </w:rPr>
        <w:t xml:space="preserve"> </w:t>
      </w:r>
      <w:r w:rsidRPr="00C54778">
        <w:t>Academy</w:t>
      </w:r>
      <w:r w:rsidRPr="00C54778">
        <w:rPr>
          <w:spacing w:val="-2"/>
        </w:rPr>
        <w:t xml:space="preserve"> </w:t>
      </w:r>
      <w:r w:rsidRPr="00C54778">
        <w:t>was</w:t>
      </w:r>
      <w:r w:rsidRPr="00C54778">
        <w:rPr>
          <w:spacing w:val="-4"/>
        </w:rPr>
        <w:t xml:space="preserve"> </w:t>
      </w:r>
      <w:r w:rsidRPr="00C54778">
        <w:t>to</w:t>
      </w:r>
      <w:r w:rsidRPr="00C54778">
        <w:rPr>
          <w:spacing w:val="-1"/>
        </w:rPr>
        <w:t xml:space="preserve"> </w:t>
      </w:r>
      <w:r w:rsidRPr="00C54778">
        <w:rPr>
          <w:spacing w:val="-2"/>
        </w:rPr>
        <w:t>ensure:</w:t>
      </w:r>
    </w:p>
    <w:p w14:paraId="66BD8AF7" w14:textId="77777777" w:rsidR="00500627" w:rsidRPr="00C54778" w:rsidRDefault="00614491" w:rsidP="00C54778">
      <w:pPr>
        <w:pStyle w:val="ListParagraph"/>
        <w:numPr>
          <w:ilvl w:val="0"/>
          <w:numId w:val="17"/>
        </w:numPr>
        <w:tabs>
          <w:tab w:val="left" w:pos="1081"/>
        </w:tabs>
        <w:spacing w:line="247" w:lineRule="auto"/>
        <w:ind w:leftChars="567" w:left="1508" w:rightChars="567" w:right="1247" w:hanging="261"/>
        <w:jc w:val="both"/>
        <w:rPr>
          <w:sz w:val="24"/>
        </w:rPr>
      </w:pPr>
      <w:r w:rsidRPr="00C54778">
        <w:rPr>
          <w:sz w:val="24"/>
        </w:rPr>
        <w:t>That</w:t>
      </w:r>
      <w:r w:rsidRPr="00C54778">
        <w:rPr>
          <w:spacing w:val="18"/>
          <w:sz w:val="24"/>
        </w:rPr>
        <w:t xml:space="preserve"> </w:t>
      </w:r>
      <w:r w:rsidRPr="00C54778">
        <w:rPr>
          <w:sz w:val="24"/>
        </w:rPr>
        <w:t>all</w:t>
      </w:r>
      <w:r w:rsidRPr="00C54778">
        <w:rPr>
          <w:spacing w:val="20"/>
          <w:sz w:val="24"/>
        </w:rPr>
        <w:t xml:space="preserve"> </w:t>
      </w:r>
      <w:r w:rsidRPr="00C54778">
        <w:rPr>
          <w:sz w:val="24"/>
        </w:rPr>
        <w:t>technicians</w:t>
      </w:r>
      <w:r w:rsidRPr="00C54778">
        <w:rPr>
          <w:spacing w:val="20"/>
          <w:sz w:val="24"/>
        </w:rPr>
        <w:t xml:space="preserve"> </w:t>
      </w:r>
      <w:r w:rsidRPr="00C54778">
        <w:rPr>
          <w:sz w:val="24"/>
        </w:rPr>
        <w:t>within</w:t>
      </w:r>
      <w:r w:rsidRPr="00C54778">
        <w:rPr>
          <w:spacing w:val="21"/>
          <w:sz w:val="24"/>
        </w:rPr>
        <w:t xml:space="preserve"> </w:t>
      </w:r>
      <w:r w:rsidRPr="00C54778">
        <w:rPr>
          <w:sz w:val="24"/>
        </w:rPr>
        <w:t>the</w:t>
      </w:r>
      <w:r w:rsidRPr="00C54778">
        <w:rPr>
          <w:spacing w:val="21"/>
          <w:sz w:val="24"/>
        </w:rPr>
        <w:t xml:space="preserve"> </w:t>
      </w:r>
      <w:r w:rsidRPr="00C54778">
        <w:rPr>
          <w:sz w:val="24"/>
        </w:rPr>
        <w:t>organisation</w:t>
      </w:r>
      <w:r w:rsidRPr="00C54778">
        <w:rPr>
          <w:spacing w:val="22"/>
          <w:sz w:val="24"/>
        </w:rPr>
        <w:t xml:space="preserve"> </w:t>
      </w:r>
      <w:r w:rsidRPr="00C54778">
        <w:rPr>
          <w:sz w:val="24"/>
        </w:rPr>
        <w:t>are</w:t>
      </w:r>
      <w:r w:rsidRPr="00C54778">
        <w:rPr>
          <w:spacing w:val="22"/>
          <w:sz w:val="24"/>
        </w:rPr>
        <w:t xml:space="preserve"> </w:t>
      </w:r>
      <w:r w:rsidRPr="00C54778">
        <w:rPr>
          <w:sz w:val="24"/>
        </w:rPr>
        <w:t>identifiable</w:t>
      </w:r>
      <w:r w:rsidRPr="00C54778">
        <w:rPr>
          <w:spacing w:val="21"/>
          <w:sz w:val="24"/>
        </w:rPr>
        <w:t xml:space="preserve"> </w:t>
      </w:r>
      <w:r w:rsidRPr="00C54778">
        <w:rPr>
          <w:sz w:val="24"/>
        </w:rPr>
        <w:t>and</w:t>
      </w:r>
      <w:r w:rsidRPr="00C54778">
        <w:rPr>
          <w:spacing w:val="21"/>
          <w:sz w:val="24"/>
        </w:rPr>
        <w:t xml:space="preserve"> </w:t>
      </w:r>
      <w:r w:rsidRPr="00C54778">
        <w:rPr>
          <w:sz w:val="24"/>
        </w:rPr>
        <w:t>that</w:t>
      </w:r>
      <w:r w:rsidRPr="00C54778">
        <w:rPr>
          <w:spacing w:val="21"/>
          <w:sz w:val="24"/>
        </w:rPr>
        <w:t xml:space="preserve"> </w:t>
      </w:r>
      <w:r w:rsidRPr="00C54778">
        <w:rPr>
          <w:sz w:val="24"/>
        </w:rPr>
        <w:t>the</w:t>
      </w:r>
      <w:r w:rsidRPr="00C54778">
        <w:rPr>
          <w:spacing w:val="23"/>
          <w:sz w:val="24"/>
        </w:rPr>
        <w:t xml:space="preserve"> </w:t>
      </w:r>
      <w:r w:rsidRPr="00C54778">
        <w:rPr>
          <w:sz w:val="24"/>
        </w:rPr>
        <w:t>contribution</w:t>
      </w:r>
      <w:r w:rsidRPr="00C54778">
        <w:rPr>
          <w:spacing w:val="23"/>
          <w:sz w:val="24"/>
        </w:rPr>
        <w:t xml:space="preserve"> </w:t>
      </w:r>
      <w:r w:rsidRPr="00C54778">
        <w:rPr>
          <w:spacing w:val="-5"/>
          <w:sz w:val="24"/>
        </w:rPr>
        <w:t>is</w:t>
      </w:r>
    </w:p>
    <w:p w14:paraId="108925DC" w14:textId="77777777" w:rsidR="00500627" w:rsidRPr="00C54778" w:rsidRDefault="00614491" w:rsidP="00C54778">
      <w:pPr>
        <w:pStyle w:val="BodyText"/>
        <w:spacing w:line="247" w:lineRule="auto"/>
        <w:ind w:leftChars="567" w:left="1247" w:rightChars="567" w:right="1247"/>
        <w:jc w:val="both"/>
      </w:pPr>
      <w:r w:rsidRPr="00C54778">
        <w:rPr>
          <w:b/>
        </w:rPr>
        <w:t>visible</w:t>
      </w:r>
      <w:r w:rsidRPr="00C54778">
        <w:rPr>
          <w:b/>
          <w:spacing w:val="-3"/>
        </w:rPr>
        <w:t xml:space="preserve"> </w:t>
      </w:r>
      <w:r w:rsidRPr="00C54778">
        <w:t>within</w:t>
      </w:r>
      <w:r w:rsidRPr="00C54778">
        <w:rPr>
          <w:spacing w:val="-2"/>
        </w:rPr>
        <w:t xml:space="preserve"> </w:t>
      </w:r>
      <w:r w:rsidRPr="00C54778">
        <w:t>and</w:t>
      </w:r>
      <w:r w:rsidRPr="00C54778">
        <w:rPr>
          <w:spacing w:val="-4"/>
        </w:rPr>
        <w:t xml:space="preserve"> </w:t>
      </w:r>
      <w:proofErr w:type="gramStart"/>
      <w:r w:rsidRPr="00C54778">
        <w:t>the</w:t>
      </w:r>
      <w:r w:rsidRPr="00C54778">
        <w:rPr>
          <w:spacing w:val="-4"/>
        </w:rPr>
        <w:t xml:space="preserve"> </w:t>
      </w:r>
      <w:r w:rsidRPr="00C54778">
        <w:t>beyond</w:t>
      </w:r>
      <w:proofErr w:type="gramEnd"/>
      <w:r w:rsidRPr="00C54778">
        <w:rPr>
          <w:spacing w:val="-4"/>
        </w:rPr>
        <w:t xml:space="preserve"> </w:t>
      </w:r>
      <w:r w:rsidRPr="00C54778">
        <w:t>the</w:t>
      </w:r>
      <w:r w:rsidRPr="00C54778">
        <w:rPr>
          <w:spacing w:val="-4"/>
        </w:rPr>
        <w:t xml:space="preserve"> </w:t>
      </w:r>
      <w:r w:rsidRPr="00C54778">
        <w:rPr>
          <w:spacing w:val="-2"/>
        </w:rPr>
        <w:t>institution.</w:t>
      </w:r>
    </w:p>
    <w:p w14:paraId="787E339F" w14:textId="77777777" w:rsidR="00500627" w:rsidRPr="00C54778" w:rsidRDefault="00614491" w:rsidP="00C54778">
      <w:pPr>
        <w:pStyle w:val="ListParagraph"/>
        <w:numPr>
          <w:ilvl w:val="0"/>
          <w:numId w:val="17"/>
        </w:numPr>
        <w:tabs>
          <w:tab w:val="left" w:pos="1055"/>
        </w:tabs>
        <w:spacing w:line="247" w:lineRule="auto"/>
        <w:ind w:leftChars="567" w:left="1482" w:rightChars="567" w:right="1247" w:hanging="235"/>
        <w:jc w:val="both"/>
        <w:rPr>
          <w:sz w:val="24"/>
        </w:rPr>
      </w:pPr>
      <w:proofErr w:type="gramStart"/>
      <w:r w:rsidRPr="00C54778">
        <w:rPr>
          <w:sz w:val="24"/>
        </w:rPr>
        <w:t>That</w:t>
      </w:r>
      <w:proofErr w:type="gramEnd"/>
      <w:r w:rsidRPr="00C54778">
        <w:rPr>
          <w:spacing w:val="-7"/>
          <w:sz w:val="24"/>
        </w:rPr>
        <w:t xml:space="preserve"> </w:t>
      </w:r>
      <w:r w:rsidRPr="00C54778">
        <w:rPr>
          <w:sz w:val="24"/>
        </w:rPr>
        <w:t>technical</w:t>
      </w:r>
      <w:r w:rsidRPr="00C54778">
        <w:rPr>
          <w:spacing w:val="-2"/>
          <w:sz w:val="24"/>
        </w:rPr>
        <w:t xml:space="preserve"> </w:t>
      </w:r>
      <w:r w:rsidRPr="00C54778">
        <w:rPr>
          <w:sz w:val="24"/>
        </w:rPr>
        <w:t>staff</w:t>
      </w:r>
      <w:r w:rsidRPr="00C54778">
        <w:rPr>
          <w:spacing w:val="-5"/>
          <w:sz w:val="24"/>
        </w:rPr>
        <w:t xml:space="preserve"> </w:t>
      </w:r>
      <w:proofErr w:type="gramStart"/>
      <w:r w:rsidRPr="00C54778">
        <w:rPr>
          <w:sz w:val="24"/>
        </w:rPr>
        <w:t>are</w:t>
      </w:r>
      <w:r w:rsidRPr="00C54778">
        <w:rPr>
          <w:spacing w:val="-2"/>
          <w:sz w:val="24"/>
        </w:rPr>
        <w:t xml:space="preserve"> </w:t>
      </w:r>
      <w:r w:rsidRPr="00C54778">
        <w:rPr>
          <w:sz w:val="24"/>
        </w:rPr>
        <w:t>supported</w:t>
      </w:r>
      <w:proofErr w:type="gramEnd"/>
      <w:r w:rsidRPr="00C54778">
        <w:rPr>
          <w:spacing w:val="-4"/>
          <w:sz w:val="24"/>
        </w:rPr>
        <w:t xml:space="preserve"> </w:t>
      </w:r>
      <w:r w:rsidRPr="00C54778">
        <w:rPr>
          <w:sz w:val="24"/>
        </w:rPr>
        <w:t>to</w:t>
      </w:r>
      <w:r w:rsidRPr="00C54778">
        <w:rPr>
          <w:spacing w:val="-3"/>
          <w:sz w:val="24"/>
        </w:rPr>
        <w:t xml:space="preserve"> </w:t>
      </w:r>
      <w:r w:rsidRPr="00C54778">
        <w:rPr>
          <w:sz w:val="24"/>
        </w:rPr>
        <w:t>gain</w:t>
      </w:r>
      <w:r w:rsidRPr="00C54778">
        <w:rPr>
          <w:spacing w:val="-1"/>
          <w:sz w:val="24"/>
        </w:rPr>
        <w:t xml:space="preserve"> </w:t>
      </w:r>
      <w:r w:rsidRPr="00C54778">
        <w:rPr>
          <w:b/>
          <w:sz w:val="24"/>
        </w:rPr>
        <w:t>recognition</w:t>
      </w:r>
      <w:r w:rsidRPr="00C54778">
        <w:rPr>
          <w:b/>
          <w:spacing w:val="-4"/>
          <w:sz w:val="24"/>
        </w:rPr>
        <w:t xml:space="preserve"> </w:t>
      </w:r>
      <w:r w:rsidRPr="00C54778">
        <w:rPr>
          <w:sz w:val="24"/>
        </w:rPr>
        <w:t>through</w:t>
      </w:r>
      <w:r w:rsidRPr="00C54778">
        <w:rPr>
          <w:spacing w:val="-4"/>
          <w:sz w:val="24"/>
        </w:rPr>
        <w:t xml:space="preserve"> </w:t>
      </w:r>
      <w:r w:rsidRPr="00C54778">
        <w:rPr>
          <w:sz w:val="24"/>
        </w:rPr>
        <w:t>professional</w:t>
      </w:r>
      <w:r w:rsidRPr="00C54778">
        <w:rPr>
          <w:spacing w:val="-2"/>
          <w:sz w:val="24"/>
        </w:rPr>
        <w:t xml:space="preserve"> registration.</w:t>
      </w:r>
    </w:p>
    <w:p w14:paraId="1C8F5EA3" w14:textId="77777777" w:rsidR="00500627" w:rsidRPr="00C54778" w:rsidRDefault="00614491" w:rsidP="00C54778">
      <w:pPr>
        <w:pStyle w:val="ListParagraph"/>
        <w:numPr>
          <w:ilvl w:val="0"/>
          <w:numId w:val="17"/>
        </w:numPr>
        <w:tabs>
          <w:tab w:val="left" w:pos="1079"/>
        </w:tabs>
        <w:spacing w:line="247" w:lineRule="auto"/>
        <w:ind w:leftChars="567" w:left="1247" w:rightChars="567" w:right="1247" w:firstLine="0"/>
        <w:jc w:val="both"/>
        <w:rPr>
          <w:sz w:val="24"/>
        </w:rPr>
      </w:pPr>
      <w:proofErr w:type="gramStart"/>
      <w:r w:rsidRPr="00C54778">
        <w:rPr>
          <w:sz w:val="24"/>
        </w:rPr>
        <w:t>That</w:t>
      </w:r>
      <w:proofErr w:type="gramEnd"/>
      <w:r w:rsidRPr="00C54778">
        <w:rPr>
          <w:sz w:val="24"/>
        </w:rPr>
        <w:t xml:space="preserve"> technical staff are enabled and supported to progress in their </w:t>
      </w:r>
      <w:r w:rsidRPr="00C54778">
        <w:rPr>
          <w:b/>
          <w:sz w:val="24"/>
        </w:rPr>
        <w:t xml:space="preserve">careers </w:t>
      </w:r>
      <w:r w:rsidRPr="00C54778">
        <w:rPr>
          <w:sz w:val="24"/>
        </w:rPr>
        <w:t>through the provision of clear, documented career pathways.</w:t>
      </w:r>
    </w:p>
    <w:p w14:paraId="432E6111" w14:textId="77777777" w:rsidR="00500627" w:rsidRPr="00C54778" w:rsidRDefault="00614491" w:rsidP="00C54778">
      <w:pPr>
        <w:pStyle w:val="ListParagraph"/>
        <w:numPr>
          <w:ilvl w:val="0"/>
          <w:numId w:val="17"/>
        </w:numPr>
        <w:tabs>
          <w:tab w:val="left" w:pos="1101"/>
        </w:tabs>
        <w:spacing w:line="247" w:lineRule="auto"/>
        <w:ind w:leftChars="567" w:left="1247" w:rightChars="567" w:right="1247" w:firstLine="0"/>
        <w:jc w:val="both"/>
        <w:rPr>
          <w:sz w:val="24"/>
        </w:rPr>
      </w:pPr>
      <w:r w:rsidRPr="00C54778">
        <w:rPr>
          <w:sz w:val="24"/>
        </w:rPr>
        <w:t xml:space="preserve">The future </w:t>
      </w:r>
      <w:r w:rsidRPr="00C54778">
        <w:rPr>
          <w:b/>
          <w:sz w:val="24"/>
        </w:rPr>
        <w:t xml:space="preserve">sustainability </w:t>
      </w:r>
      <w:r w:rsidRPr="00C54778">
        <w:rPr>
          <w:sz w:val="24"/>
        </w:rPr>
        <w:t>of technical skills across the organisation and that technical expertise is fully utilised.</w:t>
      </w:r>
    </w:p>
    <w:p w14:paraId="654E9873" w14:textId="77777777" w:rsidR="00500627" w:rsidRPr="00C54778" w:rsidRDefault="00614491" w:rsidP="00C54778">
      <w:pPr>
        <w:pStyle w:val="BodyText"/>
        <w:spacing w:line="247" w:lineRule="auto"/>
        <w:ind w:leftChars="567" w:left="1247" w:rightChars="567" w:right="1247"/>
        <w:jc w:val="both"/>
      </w:pPr>
      <w:r w:rsidRPr="00C54778">
        <w:t>The original aims remain at the centre of the delivery of the Technical Academy, however</w:t>
      </w:r>
      <w:r w:rsidRPr="00C54778">
        <w:rPr>
          <w:spacing w:val="80"/>
        </w:rPr>
        <w:t xml:space="preserve"> </w:t>
      </w:r>
      <w:r w:rsidRPr="00C54778">
        <w:t>looking forward there will be a focus on the following principles:</w:t>
      </w:r>
    </w:p>
    <w:p w14:paraId="133B545D" w14:textId="77777777" w:rsidR="00500627" w:rsidRPr="00C54778" w:rsidRDefault="00614491" w:rsidP="00C54778">
      <w:pPr>
        <w:pStyle w:val="ListParagraph"/>
        <w:numPr>
          <w:ilvl w:val="0"/>
          <w:numId w:val="16"/>
        </w:numPr>
        <w:tabs>
          <w:tab w:val="left" w:pos="1056"/>
        </w:tabs>
        <w:spacing w:line="247" w:lineRule="auto"/>
        <w:ind w:leftChars="567" w:left="1483" w:rightChars="567" w:right="1247" w:hanging="236"/>
        <w:jc w:val="both"/>
        <w:rPr>
          <w:sz w:val="24"/>
        </w:rPr>
      </w:pPr>
      <w:r w:rsidRPr="00C54778">
        <w:rPr>
          <w:sz w:val="24"/>
        </w:rPr>
        <w:t>Build</w:t>
      </w:r>
      <w:r w:rsidRPr="00C54778">
        <w:rPr>
          <w:spacing w:val="-7"/>
          <w:sz w:val="24"/>
        </w:rPr>
        <w:t xml:space="preserve"> </w:t>
      </w:r>
      <w:r w:rsidRPr="00C54778">
        <w:rPr>
          <w:sz w:val="24"/>
        </w:rPr>
        <w:t>on</w:t>
      </w:r>
      <w:r w:rsidRPr="00C54778">
        <w:rPr>
          <w:spacing w:val="-4"/>
          <w:sz w:val="24"/>
        </w:rPr>
        <w:t xml:space="preserve"> </w:t>
      </w:r>
      <w:r w:rsidRPr="00C54778">
        <w:rPr>
          <w:sz w:val="24"/>
        </w:rPr>
        <w:t>the</w:t>
      </w:r>
      <w:r w:rsidRPr="00C54778">
        <w:rPr>
          <w:spacing w:val="-3"/>
          <w:sz w:val="24"/>
        </w:rPr>
        <w:t xml:space="preserve"> </w:t>
      </w:r>
      <w:r w:rsidRPr="00C54778">
        <w:rPr>
          <w:sz w:val="24"/>
        </w:rPr>
        <w:t>existing</w:t>
      </w:r>
      <w:r w:rsidRPr="00C54778">
        <w:rPr>
          <w:spacing w:val="-3"/>
          <w:sz w:val="24"/>
        </w:rPr>
        <w:t xml:space="preserve"> </w:t>
      </w:r>
      <w:r w:rsidRPr="00C54778">
        <w:rPr>
          <w:sz w:val="24"/>
        </w:rPr>
        <w:t>good</w:t>
      </w:r>
      <w:r w:rsidRPr="00C54778">
        <w:rPr>
          <w:spacing w:val="-4"/>
          <w:sz w:val="24"/>
        </w:rPr>
        <w:t xml:space="preserve"> </w:t>
      </w:r>
      <w:r w:rsidRPr="00C54778">
        <w:rPr>
          <w:sz w:val="24"/>
        </w:rPr>
        <w:t>practice</w:t>
      </w:r>
      <w:r w:rsidRPr="00C54778">
        <w:rPr>
          <w:spacing w:val="-1"/>
          <w:sz w:val="24"/>
        </w:rPr>
        <w:t xml:space="preserve"> </w:t>
      </w:r>
      <w:r w:rsidRPr="00C54778">
        <w:rPr>
          <w:sz w:val="24"/>
        </w:rPr>
        <w:t>established</w:t>
      </w:r>
      <w:r w:rsidRPr="00C54778">
        <w:rPr>
          <w:spacing w:val="-4"/>
          <w:sz w:val="24"/>
        </w:rPr>
        <w:t xml:space="preserve"> </w:t>
      </w:r>
      <w:r w:rsidRPr="00C54778">
        <w:rPr>
          <w:sz w:val="24"/>
        </w:rPr>
        <w:t>within</w:t>
      </w:r>
      <w:r w:rsidRPr="00C54778">
        <w:rPr>
          <w:spacing w:val="-5"/>
          <w:sz w:val="24"/>
        </w:rPr>
        <w:t xml:space="preserve"> </w:t>
      </w:r>
      <w:r w:rsidRPr="00C54778">
        <w:rPr>
          <w:sz w:val="24"/>
        </w:rPr>
        <w:t>the</w:t>
      </w:r>
      <w:r w:rsidRPr="00C54778">
        <w:rPr>
          <w:spacing w:val="-2"/>
          <w:sz w:val="24"/>
        </w:rPr>
        <w:t xml:space="preserve"> </w:t>
      </w:r>
      <w:r w:rsidRPr="00C54778">
        <w:rPr>
          <w:sz w:val="24"/>
        </w:rPr>
        <w:t>Technical</w:t>
      </w:r>
      <w:r w:rsidRPr="00C54778">
        <w:rPr>
          <w:spacing w:val="-5"/>
          <w:sz w:val="24"/>
        </w:rPr>
        <w:t xml:space="preserve"> </w:t>
      </w:r>
      <w:r w:rsidRPr="00C54778">
        <w:rPr>
          <w:spacing w:val="-2"/>
          <w:sz w:val="24"/>
        </w:rPr>
        <w:t>Academy.</w:t>
      </w:r>
    </w:p>
    <w:p w14:paraId="66202C6E" w14:textId="77777777" w:rsidR="00500627" w:rsidRPr="00C54778" w:rsidRDefault="00614491" w:rsidP="00C54778">
      <w:pPr>
        <w:pStyle w:val="ListParagraph"/>
        <w:numPr>
          <w:ilvl w:val="0"/>
          <w:numId w:val="16"/>
        </w:numPr>
        <w:tabs>
          <w:tab w:val="left" w:pos="1089"/>
        </w:tabs>
        <w:spacing w:line="247" w:lineRule="auto"/>
        <w:ind w:leftChars="567" w:left="1247" w:rightChars="567" w:right="1247" w:firstLine="0"/>
        <w:jc w:val="both"/>
        <w:rPr>
          <w:sz w:val="24"/>
        </w:rPr>
      </w:pPr>
      <w:r w:rsidRPr="00C54778">
        <w:rPr>
          <w:sz w:val="24"/>
        </w:rPr>
        <w:t>Ensure awareness across the institution of the Technical Academy, in particular senior leaders</w:t>
      </w:r>
      <w:r w:rsidRPr="00C54778">
        <w:rPr>
          <w:spacing w:val="-12"/>
          <w:sz w:val="24"/>
        </w:rPr>
        <w:t xml:space="preserve"> </w:t>
      </w:r>
      <w:r w:rsidRPr="00C54778">
        <w:rPr>
          <w:sz w:val="24"/>
        </w:rPr>
        <w:t>including</w:t>
      </w:r>
      <w:r w:rsidRPr="00C54778">
        <w:rPr>
          <w:spacing w:val="-12"/>
          <w:sz w:val="24"/>
        </w:rPr>
        <w:t xml:space="preserve"> </w:t>
      </w:r>
      <w:r w:rsidRPr="00C54778">
        <w:rPr>
          <w:sz w:val="24"/>
        </w:rPr>
        <w:t>Heads</w:t>
      </w:r>
      <w:r w:rsidRPr="00C54778">
        <w:rPr>
          <w:spacing w:val="-14"/>
          <w:sz w:val="24"/>
        </w:rPr>
        <w:t xml:space="preserve"> </w:t>
      </w:r>
      <w:r w:rsidRPr="00C54778">
        <w:rPr>
          <w:sz w:val="24"/>
        </w:rPr>
        <w:t>of</w:t>
      </w:r>
      <w:r w:rsidRPr="00C54778">
        <w:rPr>
          <w:spacing w:val="-10"/>
          <w:sz w:val="24"/>
        </w:rPr>
        <w:t xml:space="preserve"> </w:t>
      </w:r>
      <w:r w:rsidRPr="00C54778">
        <w:rPr>
          <w:sz w:val="24"/>
        </w:rPr>
        <w:t>College</w:t>
      </w:r>
      <w:r w:rsidRPr="00C54778">
        <w:rPr>
          <w:spacing w:val="-11"/>
          <w:sz w:val="24"/>
        </w:rPr>
        <w:t xml:space="preserve"> </w:t>
      </w:r>
      <w:r w:rsidRPr="00C54778">
        <w:rPr>
          <w:sz w:val="24"/>
        </w:rPr>
        <w:t>and</w:t>
      </w:r>
      <w:r w:rsidRPr="00C54778">
        <w:rPr>
          <w:spacing w:val="-11"/>
          <w:sz w:val="24"/>
        </w:rPr>
        <w:t xml:space="preserve"> </w:t>
      </w:r>
      <w:r w:rsidRPr="00C54778">
        <w:rPr>
          <w:sz w:val="24"/>
        </w:rPr>
        <w:t>Pro</w:t>
      </w:r>
      <w:r w:rsidRPr="00C54778">
        <w:rPr>
          <w:spacing w:val="-14"/>
          <w:sz w:val="24"/>
        </w:rPr>
        <w:t xml:space="preserve"> </w:t>
      </w:r>
      <w:r w:rsidRPr="00C54778">
        <w:rPr>
          <w:sz w:val="24"/>
        </w:rPr>
        <w:t>Vice</w:t>
      </w:r>
      <w:r w:rsidRPr="00C54778">
        <w:rPr>
          <w:spacing w:val="-11"/>
          <w:sz w:val="24"/>
        </w:rPr>
        <w:t xml:space="preserve"> </w:t>
      </w:r>
      <w:r w:rsidRPr="00C54778">
        <w:rPr>
          <w:sz w:val="24"/>
        </w:rPr>
        <w:t>Chancellors,</w:t>
      </w:r>
      <w:r w:rsidRPr="00C54778">
        <w:rPr>
          <w:spacing w:val="-14"/>
          <w:sz w:val="24"/>
        </w:rPr>
        <w:t xml:space="preserve"> </w:t>
      </w:r>
      <w:r w:rsidRPr="00C54778">
        <w:rPr>
          <w:sz w:val="24"/>
        </w:rPr>
        <w:t>senior</w:t>
      </w:r>
      <w:r w:rsidRPr="00C54778">
        <w:rPr>
          <w:spacing w:val="-11"/>
          <w:sz w:val="24"/>
        </w:rPr>
        <w:t xml:space="preserve"> </w:t>
      </w:r>
      <w:r w:rsidRPr="00C54778">
        <w:rPr>
          <w:sz w:val="24"/>
        </w:rPr>
        <w:t>academics,</w:t>
      </w:r>
      <w:r w:rsidRPr="00C54778">
        <w:rPr>
          <w:spacing w:val="-12"/>
          <w:sz w:val="24"/>
        </w:rPr>
        <w:t xml:space="preserve"> </w:t>
      </w:r>
      <w:r w:rsidRPr="00C54778">
        <w:rPr>
          <w:sz w:val="24"/>
        </w:rPr>
        <w:t>Senior</w:t>
      </w:r>
      <w:r w:rsidRPr="00C54778">
        <w:rPr>
          <w:spacing w:val="-11"/>
          <w:sz w:val="24"/>
        </w:rPr>
        <w:t xml:space="preserve"> </w:t>
      </w:r>
      <w:proofErr w:type="gramStart"/>
      <w:r w:rsidRPr="00C54778">
        <w:rPr>
          <w:sz w:val="24"/>
        </w:rPr>
        <w:t>Officers</w:t>
      </w:r>
      <w:proofErr w:type="gramEnd"/>
      <w:r w:rsidRPr="00C54778">
        <w:rPr>
          <w:sz w:val="24"/>
        </w:rPr>
        <w:t xml:space="preserve"> and Operational Leads.</w:t>
      </w:r>
    </w:p>
    <w:p w14:paraId="7B555E16" w14:textId="77777777" w:rsidR="00500627" w:rsidRPr="00C54778" w:rsidRDefault="00614491" w:rsidP="00C54778">
      <w:pPr>
        <w:pStyle w:val="ListParagraph"/>
        <w:numPr>
          <w:ilvl w:val="0"/>
          <w:numId w:val="16"/>
        </w:numPr>
        <w:tabs>
          <w:tab w:val="left" w:pos="1044"/>
        </w:tabs>
        <w:spacing w:line="247" w:lineRule="auto"/>
        <w:ind w:leftChars="567" w:left="1247" w:rightChars="567" w:right="1247" w:firstLine="0"/>
        <w:jc w:val="both"/>
        <w:rPr>
          <w:sz w:val="24"/>
        </w:rPr>
      </w:pPr>
      <w:r w:rsidRPr="00C54778">
        <w:rPr>
          <w:sz w:val="24"/>
        </w:rPr>
        <w:t>Improving</w:t>
      </w:r>
      <w:r w:rsidRPr="00C54778">
        <w:rPr>
          <w:spacing w:val="-14"/>
          <w:sz w:val="24"/>
        </w:rPr>
        <w:t xml:space="preserve"> </w:t>
      </w:r>
      <w:proofErr w:type="gramStart"/>
      <w:r w:rsidRPr="00C54778">
        <w:rPr>
          <w:sz w:val="24"/>
        </w:rPr>
        <w:t>the</w:t>
      </w:r>
      <w:r w:rsidRPr="00C54778">
        <w:rPr>
          <w:spacing w:val="-14"/>
          <w:sz w:val="24"/>
        </w:rPr>
        <w:t xml:space="preserve"> </w:t>
      </w:r>
      <w:r w:rsidRPr="00C54778">
        <w:rPr>
          <w:sz w:val="24"/>
        </w:rPr>
        <w:t>communications</w:t>
      </w:r>
      <w:proofErr w:type="gramEnd"/>
      <w:r w:rsidRPr="00C54778">
        <w:rPr>
          <w:spacing w:val="-13"/>
          <w:sz w:val="24"/>
        </w:rPr>
        <w:t xml:space="preserve"> </w:t>
      </w:r>
      <w:r w:rsidRPr="00C54778">
        <w:rPr>
          <w:sz w:val="24"/>
        </w:rPr>
        <w:t>and</w:t>
      </w:r>
      <w:r w:rsidRPr="00C54778">
        <w:rPr>
          <w:spacing w:val="-14"/>
          <w:sz w:val="24"/>
        </w:rPr>
        <w:t xml:space="preserve"> </w:t>
      </w:r>
      <w:r w:rsidRPr="00C54778">
        <w:rPr>
          <w:sz w:val="24"/>
        </w:rPr>
        <w:t>networking</w:t>
      </w:r>
      <w:r w:rsidRPr="00C54778">
        <w:rPr>
          <w:spacing w:val="-13"/>
          <w:sz w:val="24"/>
        </w:rPr>
        <w:t xml:space="preserve"> </w:t>
      </w:r>
      <w:r w:rsidRPr="00C54778">
        <w:rPr>
          <w:sz w:val="24"/>
        </w:rPr>
        <w:t>across</w:t>
      </w:r>
      <w:r w:rsidRPr="00C54778">
        <w:rPr>
          <w:spacing w:val="-14"/>
          <w:sz w:val="24"/>
        </w:rPr>
        <w:t xml:space="preserve"> </w:t>
      </w:r>
      <w:r w:rsidRPr="00C54778">
        <w:rPr>
          <w:sz w:val="24"/>
        </w:rPr>
        <w:t>the</w:t>
      </w:r>
      <w:r w:rsidRPr="00C54778">
        <w:rPr>
          <w:spacing w:val="-13"/>
          <w:sz w:val="24"/>
        </w:rPr>
        <w:t xml:space="preserve"> </w:t>
      </w:r>
      <w:r w:rsidRPr="00C54778">
        <w:rPr>
          <w:sz w:val="24"/>
        </w:rPr>
        <w:t>technical</w:t>
      </w:r>
      <w:r w:rsidRPr="00C54778">
        <w:rPr>
          <w:spacing w:val="-14"/>
          <w:sz w:val="24"/>
        </w:rPr>
        <w:t xml:space="preserve"> </w:t>
      </w:r>
      <w:r w:rsidRPr="00C54778">
        <w:rPr>
          <w:sz w:val="24"/>
        </w:rPr>
        <w:t>community</w:t>
      </w:r>
      <w:r w:rsidRPr="00C54778">
        <w:rPr>
          <w:spacing w:val="-14"/>
          <w:sz w:val="24"/>
        </w:rPr>
        <w:t xml:space="preserve"> </w:t>
      </w:r>
      <w:r w:rsidRPr="00C54778">
        <w:rPr>
          <w:sz w:val="24"/>
        </w:rPr>
        <w:t>and</w:t>
      </w:r>
      <w:r w:rsidRPr="00C54778">
        <w:rPr>
          <w:spacing w:val="-13"/>
          <w:sz w:val="24"/>
        </w:rPr>
        <w:t xml:space="preserve"> </w:t>
      </w:r>
      <w:r w:rsidRPr="00C54778">
        <w:rPr>
          <w:sz w:val="24"/>
        </w:rPr>
        <w:t>ensure that learning</w:t>
      </w:r>
      <w:r w:rsidRPr="00C54778">
        <w:rPr>
          <w:spacing w:val="-3"/>
          <w:sz w:val="24"/>
        </w:rPr>
        <w:t xml:space="preserve"> </w:t>
      </w:r>
      <w:r w:rsidRPr="00C54778">
        <w:rPr>
          <w:sz w:val="24"/>
        </w:rPr>
        <w:t>from</w:t>
      </w:r>
      <w:r w:rsidRPr="00C54778">
        <w:rPr>
          <w:spacing w:val="-3"/>
          <w:sz w:val="24"/>
        </w:rPr>
        <w:t xml:space="preserve"> </w:t>
      </w:r>
      <w:r w:rsidRPr="00C54778">
        <w:rPr>
          <w:sz w:val="24"/>
        </w:rPr>
        <w:t>other</w:t>
      </w:r>
      <w:r w:rsidRPr="00C54778">
        <w:rPr>
          <w:spacing w:val="-2"/>
          <w:sz w:val="24"/>
        </w:rPr>
        <w:t xml:space="preserve"> </w:t>
      </w:r>
      <w:r w:rsidRPr="00C54778">
        <w:rPr>
          <w:sz w:val="24"/>
        </w:rPr>
        <w:t>communities</w:t>
      </w:r>
      <w:r w:rsidRPr="00C54778">
        <w:rPr>
          <w:spacing w:val="-3"/>
          <w:sz w:val="24"/>
        </w:rPr>
        <w:t xml:space="preserve"> </w:t>
      </w:r>
      <w:r w:rsidRPr="00C54778">
        <w:rPr>
          <w:sz w:val="24"/>
        </w:rPr>
        <w:t>of</w:t>
      </w:r>
      <w:r w:rsidRPr="00C54778">
        <w:rPr>
          <w:spacing w:val="-1"/>
          <w:sz w:val="24"/>
        </w:rPr>
        <w:t xml:space="preserve"> </w:t>
      </w:r>
      <w:r w:rsidRPr="00C54778">
        <w:rPr>
          <w:sz w:val="24"/>
        </w:rPr>
        <w:t>practice</w:t>
      </w:r>
      <w:r w:rsidRPr="00C54778">
        <w:rPr>
          <w:spacing w:val="-5"/>
          <w:sz w:val="24"/>
        </w:rPr>
        <w:t xml:space="preserve"> </w:t>
      </w:r>
      <w:r w:rsidRPr="00C54778">
        <w:rPr>
          <w:sz w:val="24"/>
        </w:rPr>
        <w:t>within</w:t>
      </w:r>
      <w:r w:rsidRPr="00C54778">
        <w:rPr>
          <w:spacing w:val="-2"/>
          <w:sz w:val="24"/>
        </w:rPr>
        <w:t xml:space="preserve"> </w:t>
      </w:r>
      <w:r w:rsidRPr="00C54778">
        <w:rPr>
          <w:sz w:val="24"/>
        </w:rPr>
        <w:t>the</w:t>
      </w:r>
      <w:r w:rsidRPr="00C54778">
        <w:rPr>
          <w:spacing w:val="-2"/>
          <w:sz w:val="24"/>
        </w:rPr>
        <w:t xml:space="preserve"> </w:t>
      </w:r>
      <w:r w:rsidRPr="00C54778">
        <w:rPr>
          <w:sz w:val="24"/>
        </w:rPr>
        <w:t xml:space="preserve">organisation </w:t>
      </w:r>
      <w:proofErr w:type="gramStart"/>
      <w:r w:rsidRPr="00C54778">
        <w:rPr>
          <w:sz w:val="24"/>
        </w:rPr>
        <w:t>is</w:t>
      </w:r>
      <w:r w:rsidRPr="00C54778">
        <w:rPr>
          <w:spacing w:val="-1"/>
          <w:sz w:val="24"/>
        </w:rPr>
        <w:t xml:space="preserve"> </w:t>
      </w:r>
      <w:r w:rsidRPr="00C54778">
        <w:rPr>
          <w:sz w:val="24"/>
        </w:rPr>
        <w:t>implemented</w:t>
      </w:r>
      <w:proofErr w:type="gramEnd"/>
      <w:r w:rsidRPr="00C54778">
        <w:rPr>
          <w:spacing w:val="-2"/>
          <w:sz w:val="24"/>
        </w:rPr>
        <w:t xml:space="preserve"> </w:t>
      </w:r>
      <w:r w:rsidRPr="00C54778">
        <w:rPr>
          <w:sz w:val="24"/>
        </w:rPr>
        <w:t>for the benefit of all technical staff.</w:t>
      </w:r>
    </w:p>
    <w:bookmarkEnd w:id="0"/>
    <w:p w14:paraId="5744F60C" w14:textId="3EC32AB1" w:rsidR="00500627" w:rsidRPr="00C54778" w:rsidRDefault="00614491" w:rsidP="00C54778">
      <w:pPr>
        <w:pStyle w:val="ListParagraph"/>
        <w:numPr>
          <w:ilvl w:val="0"/>
          <w:numId w:val="16"/>
        </w:numPr>
        <w:tabs>
          <w:tab w:val="left" w:pos="1125"/>
        </w:tabs>
        <w:spacing w:line="247" w:lineRule="auto"/>
        <w:ind w:leftChars="567" w:left="1247" w:rightChars="567" w:right="1247" w:firstLine="0"/>
        <w:jc w:val="both"/>
        <w:rPr>
          <w:sz w:val="24"/>
        </w:rPr>
      </w:pPr>
      <w:r w:rsidRPr="00C54778">
        <w:rPr>
          <w:sz w:val="24"/>
        </w:rPr>
        <w:t>A commitment to supporting the career development of technical staff across the organisation, both in terms of defining and implementing a clear strategy, but also through the delivery of essential training and development resources.</w:t>
      </w:r>
    </w:p>
    <w:p w14:paraId="0BA01D9A" w14:textId="77777777" w:rsidR="00500627" w:rsidRPr="00C54778" w:rsidRDefault="00614491" w:rsidP="00C54778">
      <w:pPr>
        <w:pStyle w:val="ListParagraph"/>
        <w:numPr>
          <w:ilvl w:val="0"/>
          <w:numId w:val="16"/>
        </w:numPr>
        <w:tabs>
          <w:tab w:val="left" w:pos="1101"/>
        </w:tabs>
        <w:spacing w:line="247" w:lineRule="auto"/>
        <w:ind w:leftChars="567" w:left="1247" w:rightChars="567" w:right="1247" w:firstLine="0"/>
        <w:jc w:val="both"/>
        <w:rPr>
          <w:sz w:val="24"/>
        </w:rPr>
      </w:pPr>
      <w:r w:rsidRPr="00C54778">
        <w:rPr>
          <w:sz w:val="24"/>
        </w:rPr>
        <w:t>Ensure that UoB technical staff are engaged with and benefit from relevant external programmes, including Midlands TALENT.</w:t>
      </w:r>
    </w:p>
    <w:p w14:paraId="189C5E5C" w14:textId="77777777" w:rsidR="00500627" w:rsidRPr="00C54778" w:rsidRDefault="00614491" w:rsidP="00C54778">
      <w:pPr>
        <w:pStyle w:val="BodyText"/>
        <w:spacing w:line="247" w:lineRule="auto"/>
        <w:ind w:leftChars="567" w:left="1247" w:rightChars="567" w:right="1247"/>
        <w:jc w:val="both"/>
      </w:pPr>
      <w:r w:rsidRPr="00C54778">
        <w:t>An</w:t>
      </w:r>
      <w:r w:rsidRPr="00C54778">
        <w:rPr>
          <w:spacing w:val="-8"/>
        </w:rPr>
        <w:t xml:space="preserve"> </w:t>
      </w:r>
      <w:r w:rsidRPr="00C54778">
        <w:t>action</w:t>
      </w:r>
      <w:r w:rsidRPr="00C54778">
        <w:rPr>
          <w:spacing w:val="-10"/>
        </w:rPr>
        <w:t xml:space="preserve"> </w:t>
      </w:r>
      <w:r w:rsidRPr="00C54778">
        <w:t>plan</w:t>
      </w:r>
      <w:r w:rsidRPr="00C54778">
        <w:rPr>
          <w:spacing w:val="-11"/>
        </w:rPr>
        <w:t xml:space="preserve"> </w:t>
      </w:r>
      <w:r w:rsidRPr="00C54778">
        <w:t>for</w:t>
      </w:r>
      <w:r w:rsidRPr="00C54778">
        <w:rPr>
          <w:spacing w:val="-11"/>
        </w:rPr>
        <w:t xml:space="preserve"> </w:t>
      </w:r>
      <w:r w:rsidRPr="00C54778">
        <w:t>the</w:t>
      </w:r>
      <w:r w:rsidRPr="00C54778">
        <w:rPr>
          <w:spacing w:val="-12"/>
        </w:rPr>
        <w:t xml:space="preserve"> </w:t>
      </w:r>
      <w:r w:rsidRPr="00C54778">
        <w:t>next</w:t>
      </w:r>
      <w:r w:rsidRPr="00C54778">
        <w:rPr>
          <w:spacing w:val="-9"/>
        </w:rPr>
        <w:t xml:space="preserve"> </w:t>
      </w:r>
      <w:r w:rsidRPr="00C54778">
        <w:t>36</w:t>
      </w:r>
      <w:r w:rsidRPr="00C54778">
        <w:rPr>
          <w:spacing w:val="-11"/>
        </w:rPr>
        <w:t xml:space="preserve"> </w:t>
      </w:r>
      <w:r w:rsidRPr="00C54778">
        <w:t>months</w:t>
      </w:r>
      <w:r w:rsidRPr="00C54778">
        <w:rPr>
          <w:spacing w:val="-7"/>
        </w:rPr>
        <w:t xml:space="preserve"> </w:t>
      </w:r>
      <w:r w:rsidRPr="00C54778">
        <w:t>(see</w:t>
      </w:r>
      <w:r w:rsidRPr="00C54778">
        <w:rPr>
          <w:spacing w:val="-11"/>
        </w:rPr>
        <w:t xml:space="preserve"> </w:t>
      </w:r>
      <w:r w:rsidRPr="00C54778">
        <w:t>appendix</w:t>
      </w:r>
      <w:r w:rsidRPr="00C54778">
        <w:rPr>
          <w:spacing w:val="-10"/>
        </w:rPr>
        <w:t xml:space="preserve"> </w:t>
      </w:r>
      <w:r w:rsidRPr="00C54778">
        <w:t>3)</w:t>
      </w:r>
      <w:r w:rsidRPr="00C54778">
        <w:rPr>
          <w:spacing w:val="-12"/>
        </w:rPr>
        <w:t xml:space="preserve"> </w:t>
      </w:r>
      <w:r w:rsidRPr="00C54778">
        <w:t>has</w:t>
      </w:r>
      <w:r w:rsidRPr="00C54778">
        <w:rPr>
          <w:spacing w:val="-12"/>
        </w:rPr>
        <w:t xml:space="preserve"> </w:t>
      </w:r>
      <w:proofErr w:type="gramStart"/>
      <w:r w:rsidRPr="00C54778">
        <w:t>been</w:t>
      </w:r>
      <w:r w:rsidRPr="00C54778">
        <w:rPr>
          <w:spacing w:val="-11"/>
        </w:rPr>
        <w:t xml:space="preserve"> </w:t>
      </w:r>
      <w:r w:rsidRPr="00C54778">
        <w:t>developed</w:t>
      </w:r>
      <w:proofErr w:type="gramEnd"/>
      <w:r w:rsidRPr="00C54778">
        <w:rPr>
          <w:spacing w:val="-9"/>
        </w:rPr>
        <w:t xml:space="preserve"> </w:t>
      </w:r>
      <w:r w:rsidRPr="00C54778">
        <w:t>and</w:t>
      </w:r>
      <w:r w:rsidRPr="00C54778">
        <w:rPr>
          <w:spacing w:val="-11"/>
        </w:rPr>
        <w:t xml:space="preserve"> </w:t>
      </w:r>
      <w:r w:rsidRPr="00C54778">
        <w:t>the</w:t>
      </w:r>
      <w:r w:rsidRPr="00C54778">
        <w:rPr>
          <w:spacing w:val="-12"/>
        </w:rPr>
        <w:t xml:space="preserve"> </w:t>
      </w:r>
      <w:r w:rsidRPr="00C54778">
        <w:t>Technical Academy Operations Group is working on a prioritised schedule of events and activities.</w:t>
      </w:r>
    </w:p>
    <w:p w14:paraId="41DCB8DA" w14:textId="77777777" w:rsidR="00500627" w:rsidRPr="00C54778" w:rsidRDefault="00614491" w:rsidP="00C54778">
      <w:pPr>
        <w:pStyle w:val="BodyText"/>
        <w:spacing w:line="247" w:lineRule="auto"/>
        <w:ind w:leftChars="567" w:left="1247" w:rightChars="567" w:right="1247"/>
        <w:jc w:val="both"/>
      </w:pPr>
      <w:r w:rsidRPr="00C54778">
        <w:t xml:space="preserve">The technician’s voice </w:t>
      </w:r>
      <w:proofErr w:type="gramStart"/>
      <w:r w:rsidRPr="00C54778">
        <w:t>is incorporated</w:t>
      </w:r>
      <w:proofErr w:type="gramEnd"/>
      <w:r w:rsidRPr="00C54778">
        <w:t xml:space="preserve"> into all aspects of the Technical Academy via Operations Group, which was formed shortly after the launch of the Technical Academy in November 2017. The Group has </w:t>
      </w:r>
      <w:proofErr w:type="gramStart"/>
      <w:r w:rsidRPr="00C54778">
        <w:t>been chaired</w:t>
      </w:r>
      <w:proofErr w:type="gramEnd"/>
      <w:r w:rsidRPr="00C54778">
        <w:t xml:space="preserve"> by Richard Marguerie, Deputy Director of Operations (Infrastructure and Facilities) in the College of Life and Environmental Sciences. Moving forward the Operations Group will </w:t>
      </w:r>
      <w:proofErr w:type="gramStart"/>
      <w:r w:rsidRPr="00C54778">
        <w:t>be chaired</w:t>
      </w:r>
      <w:proofErr w:type="gramEnd"/>
      <w:r w:rsidRPr="00C54778">
        <w:t xml:space="preserve"> by Karen Willis, Deputy Director of Operations (Infrastructure and Facilities) in the College of Medical and Dental Sciences.</w:t>
      </w:r>
    </w:p>
    <w:p w14:paraId="4BAC5D55" w14:textId="77777777" w:rsidR="00500627" w:rsidRPr="00C54778" w:rsidRDefault="00614491" w:rsidP="00C54778">
      <w:pPr>
        <w:pStyle w:val="BodyText"/>
        <w:spacing w:line="247" w:lineRule="auto"/>
        <w:ind w:leftChars="567" w:left="1247" w:rightChars="567" w:right="1247"/>
        <w:jc w:val="both"/>
      </w:pPr>
      <w:r w:rsidRPr="00C54778">
        <w:t>The purpose of the Technical Academy Operations Group is to coordinate and deliver the operational</w:t>
      </w:r>
      <w:r w:rsidRPr="00C54778">
        <w:rPr>
          <w:spacing w:val="-1"/>
        </w:rPr>
        <w:t xml:space="preserve"> </w:t>
      </w:r>
      <w:r w:rsidRPr="00C54778">
        <w:t>aspects</w:t>
      </w:r>
      <w:r w:rsidRPr="00C54778">
        <w:rPr>
          <w:spacing w:val="-1"/>
        </w:rPr>
        <w:t xml:space="preserve"> </w:t>
      </w:r>
      <w:r w:rsidRPr="00C54778">
        <w:t>of the Technical Academy, including</w:t>
      </w:r>
      <w:r w:rsidRPr="00C54778">
        <w:rPr>
          <w:spacing w:val="-3"/>
        </w:rPr>
        <w:t xml:space="preserve"> </w:t>
      </w:r>
      <w:r w:rsidRPr="00C54778">
        <w:t>activities and development</w:t>
      </w:r>
      <w:r w:rsidRPr="00C54778">
        <w:rPr>
          <w:spacing w:val="-2"/>
        </w:rPr>
        <w:t xml:space="preserve"> </w:t>
      </w:r>
      <w:r w:rsidRPr="00C54778">
        <w:t>of skills, and offer representation of and communication to the technical workforce regarding the Technical Academy agenda. To allow for a full representation of the ‘technician voice</w:t>
      </w:r>
      <w:proofErr w:type="gramStart"/>
      <w:r w:rsidRPr="00C54778">
        <w:t>’,</w:t>
      </w:r>
      <w:proofErr w:type="gramEnd"/>
      <w:r w:rsidRPr="00C54778">
        <w:t xml:space="preserve"> its membership</w:t>
      </w:r>
      <w:r w:rsidRPr="00C54778">
        <w:rPr>
          <w:spacing w:val="-11"/>
        </w:rPr>
        <w:t xml:space="preserve"> </w:t>
      </w:r>
      <w:r w:rsidRPr="00C54778">
        <w:t>is</w:t>
      </w:r>
      <w:r w:rsidRPr="00C54778">
        <w:rPr>
          <w:spacing w:val="-12"/>
        </w:rPr>
        <w:t xml:space="preserve"> </w:t>
      </w:r>
      <w:r w:rsidRPr="00C54778">
        <w:t>made</w:t>
      </w:r>
      <w:r w:rsidRPr="00C54778">
        <w:rPr>
          <w:spacing w:val="-12"/>
        </w:rPr>
        <w:t xml:space="preserve"> </w:t>
      </w:r>
      <w:r w:rsidRPr="00C54778">
        <w:t>of</w:t>
      </w:r>
      <w:r w:rsidRPr="00C54778">
        <w:rPr>
          <w:spacing w:val="-14"/>
        </w:rPr>
        <w:t xml:space="preserve"> </w:t>
      </w:r>
      <w:r w:rsidRPr="00C54778">
        <w:t>managers</w:t>
      </w:r>
      <w:r w:rsidRPr="00C54778">
        <w:rPr>
          <w:spacing w:val="-12"/>
        </w:rPr>
        <w:t xml:space="preserve"> </w:t>
      </w:r>
      <w:r w:rsidRPr="00C54778">
        <w:t>and</w:t>
      </w:r>
      <w:r w:rsidRPr="00C54778">
        <w:rPr>
          <w:spacing w:val="-11"/>
        </w:rPr>
        <w:t xml:space="preserve"> </w:t>
      </w:r>
      <w:r w:rsidRPr="00C54778">
        <w:t>technicians</w:t>
      </w:r>
      <w:r w:rsidRPr="00C54778">
        <w:rPr>
          <w:spacing w:val="-12"/>
        </w:rPr>
        <w:t xml:space="preserve"> </w:t>
      </w:r>
      <w:r w:rsidRPr="00C54778">
        <w:t>from</w:t>
      </w:r>
      <w:r w:rsidRPr="00C54778">
        <w:rPr>
          <w:spacing w:val="-12"/>
        </w:rPr>
        <w:t xml:space="preserve"> </w:t>
      </w:r>
      <w:r w:rsidRPr="00C54778">
        <w:t>various</w:t>
      </w:r>
      <w:r w:rsidRPr="00C54778">
        <w:rPr>
          <w:spacing w:val="-12"/>
        </w:rPr>
        <w:t xml:space="preserve"> </w:t>
      </w:r>
      <w:r w:rsidRPr="00C54778">
        <w:t>background</w:t>
      </w:r>
      <w:r w:rsidRPr="00C54778">
        <w:rPr>
          <w:spacing w:val="-11"/>
        </w:rPr>
        <w:t xml:space="preserve"> </w:t>
      </w:r>
      <w:r w:rsidRPr="00C54778">
        <w:t>e.g.,</w:t>
      </w:r>
      <w:r w:rsidRPr="00C54778">
        <w:rPr>
          <w:spacing w:val="-13"/>
        </w:rPr>
        <w:t xml:space="preserve"> </w:t>
      </w:r>
      <w:r w:rsidRPr="00C54778">
        <w:t>Engineering, Estates, IT, life and medical sciences. It is each member’s responsibility to highlight any questions, requirements, complaints that their technicians have, as well as promoting the Technical Academy through advertising events and actively encouraging staff or team members to participate.</w:t>
      </w:r>
    </w:p>
    <w:p w14:paraId="2E85736D" w14:textId="77777777" w:rsidR="00500627" w:rsidRPr="00C54778" w:rsidRDefault="00500627" w:rsidP="00C54778">
      <w:pPr>
        <w:pStyle w:val="BodyText"/>
        <w:spacing w:line="247" w:lineRule="auto"/>
        <w:ind w:leftChars="567" w:left="1247" w:rightChars="567" w:right="1247"/>
        <w:jc w:val="both"/>
        <w:rPr>
          <w:sz w:val="20"/>
        </w:rPr>
      </w:pPr>
    </w:p>
    <w:p w14:paraId="50A9E581" w14:textId="77777777" w:rsidR="00500627" w:rsidRPr="00C54778" w:rsidRDefault="00500627" w:rsidP="00C54778">
      <w:pPr>
        <w:pStyle w:val="BodyText"/>
        <w:spacing w:line="247" w:lineRule="auto"/>
        <w:ind w:leftChars="567" w:left="1247" w:rightChars="567" w:right="1247"/>
        <w:jc w:val="both"/>
        <w:rPr>
          <w:sz w:val="20"/>
        </w:rPr>
      </w:pPr>
    </w:p>
    <w:p w14:paraId="20D65597" w14:textId="77777777" w:rsidR="00500627" w:rsidRPr="00C54778" w:rsidRDefault="00500627" w:rsidP="00C54778">
      <w:pPr>
        <w:pStyle w:val="BodyText"/>
        <w:spacing w:line="247" w:lineRule="auto"/>
        <w:ind w:leftChars="567" w:left="1247" w:rightChars="567" w:right="1247"/>
        <w:jc w:val="both"/>
        <w:rPr>
          <w:sz w:val="20"/>
        </w:rPr>
      </w:pPr>
    </w:p>
    <w:p w14:paraId="2E45688D" w14:textId="77777777" w:rsidR="00C54778" w:rsidRPr="00C54778" w:rsidRDefault="00C54778" w:rsidP="00C54778">
      <w:pPr>
        <w:pStyle w:val="BodyText"/>
        <w:spacing w:line="247" w:lineRule="auto"/>
        <w:ind w:leftChars="567" w:left="1247" w:rightChars="567" w:right="1247"/>
        <w:jc w:val="both"/>
      </w:pPr>
      <w:r w:rsidRPr="00C54778">
        <w:t>Please</w:t>
      </w:r>
      <w:r w:rsidRPr="00C54778">
        <w:rPr>
          <w:spacing w:val="-2"/>
        </w:rPr>
        <w:t xml:space="preserve"> </w:t>
      </w:r>
      <w:r w:rsidRPr="00C54778">
        <w:t>confirm</w:t>
      </w:r>
      <w:r w:rsidRPr="00C54778">
        <w:rPr>
          <w:spacing w:val="-5"/>
        </w:rPr>
        <w:t xml:space="preserve"> </w:t>
      </w:r>
      <w:r w:rsidRPr="00C54778">
        <w:t>that</w:t>
      </w:r>
      <w:r w:rsidRPr="00C54778">
        <w:rPr>
          <w:spacing w:val="-4"/>
        </w:rPr>
        <w:t xml:space="preserve"> </w:t>
      </w:r>
      <w:r w:rsidRPr="00C54778">
        <w:t>your</w:t>
      </w:r>
      <w:r w:rsidRPr="00C54778">
        <w:rPr>
          <w:spacing w:val="-7"/>
        </w:rPr>
        <w:t xml:space="preserve"> </w:t>
      </w:r>
      <w:r w:rsidRPr="00C54778">
        <w:t>Technician</w:t>
      </w:r>
      <w:r w:rsidRPr="00C54778">
        <w:rPr>
          <w:spacing w:val="-4"/>
        </w:rPr>
        <w:t xml:space="preserve"> </w:t>
      </w:r>
      <w:r w:rsidRPr="00C54778">
        <w:t>Commitment</w:t>
      </w:r>
      <w:r w:rsidRPr="00C54778">
        <w:rPr>
          <w:spacing w:val="-4"/>
        </w:rPr>
        <w:t xml:space="preserve"> </w:t>
      </w:r>
      <w:r w:rsidRPr="00C54778">
        <w:t>status</w:t>
      </w:r>
      <w:r w:rsidRPr="00C54778">
        <w:rPr>
          <w:spacing w:val="-5"/>
        </w:rPr>
        <w:t xml:space="preserve"> </w:t>
      </w:r>
      <w:r w:rsidRPr="00C54778">
        <w:t>and 3-year</w:t>
      </w:r>
      <w:r w:rsidRPr="00C54778">
        <w:rPr>
          <w:spacing w:val="-5"/>
        </w:rPr>
        <w:t xml:space="preserve"> </w:t>
      </w:r>
      <w:r w:rsidRPr="00C54778">
        <w:t>action</w:t>
      </w:r>
      <w:r w:rsidRPr="00C54778">
        <w:rPr>
          <w:spacing w:val="-6"/>
        </w:rPr>
        <w:t xml:space="preserve"> </w:t>
      </w:r>
      <w:r w:rsidRPr="00C54778">
        <w:t>plan</w:t>
      </w:r>
      <w:r w:rsidRPr="00C54778">
        <w:rPr>
          <w:spacing w:val="-2"/>
        </w:rPr>
        <w:t xml:space="preserve"> </w:t>
      </w:r>
      <w:proofErr w:type="gramStart"/>
      <w:r w:rsidRPr="00C54778">
        <w:t>is</w:t>
      </w:r>
      <w:r w:rsidRPr="00C54778">
        <w:rPr>
          <w:spacing w:val="-5"/>
        </w:rPr>
        <w:t xml:space="preserve"> </w:t>
      </w:r>
      <w:r w:rsidRPr="00C54778">
        <w:t>published</w:t>
      </w:r>
      <w:proofErr w:type="gramEnd"/>
      <w:r w:rsidRPr="00C54778">
        <w:t xml:space="preserve"> on your organisation’s website and provide the relevant URL here:</w:t>
      </w:r>
    </w:p>
    <w:p w14:paraId="37C8BA4C" w14:textId="77777777" w:rsidR="00C54778" w:rsidRPr="00C54778" w:rsidRDefault="00996AE7" w:rsidP="00C54778">
      <w:pPr>
        <w:pStyle w:val="BodyText"/>
        <w:spacing w:line="247" w:lineRule="auto"/>
        <w:ind w:leftChars="567" w:left="1247" w:rightChars="567" w:right="1247"/>
        <w:jc w:val="both"/>
      </w:pPr>
      <w:hyperlink r:id="rId20">
        <w:r w:rsidR="00C54778" w:rsidRPr="00C54778">
          <w:rPr>
            <w:spacing w:val="-2"/>
            <w:u w:val="single" w:color="0462C1"/>
          </w:rPr>
          <w:t>www.birmingham.ac.uk/tech-academy</w:t>
        </w:r>
      </w:hyperlink>
    </w:p>
    <w:p w14:paraId="599E3F85" w14:textId="0EFA2AB7" w:rsidR="00500627" w:rsidRPr="00C54778" w:rsidRDefault="00500627" w:rsidP="00C54778">
      <w:pPr>
        <w:pStyle w:val="BodyText"/>
        <w:spacing w:line="247" w:lineRule="auto"/>
        <w:ind w:leftChars="567" w:left="1247" w:rightChars="567" w:right="1247"/>
        <w:jc w:val="both"/>
        <w:rPr>
          <w:sz w:val="20"/>
        </w:rPr>
      </w:pPr>
    </w:p>
    <w:p w14:paraId="26F7BDF7" w14:textId="77777777" w:rsidR="00500627" w:rsidRPr="00C54778" w:rsidRDefault="00500627" w:rsidP="00C54778">
      <w:pPr>
        <w:pStyle w:val="BodyText"/>
        <w:spacing w:line="247" w:lineRule="auto"/>
        <w:ind w:leftChars="567" w:left="1247" w:rightChars="567" w:right="1247"/>
        <w:jc w:val="both"/>
      </w:pPr>
    </w:p>
    <w:p w14:paraId="093F6EBF" w14:textId="77777777" w:rsidR="00500627" w:rsidRPr="00C54778" w:rsidRDefault="00500627" w:rsidP="00C54778">
      <w:pPr>
        <w:pStyle w:val="BodyText"/>
        <w:spacing w:line="247" w:lineRule="auto"/>
        <w:ind w:leftChars="567" w:left="1247" w:rightChars="567" w:right="1247"/>
        <w:jc w:val="both"/>
      </w:pPr>
    </w:p>
    <w:p w14:paraId="618849D6" w14:textId="77777777" w:rsidR="00500627" w:rsidRPr="00C54778" w:rsidRDefault="00500627" w:rsidP="00C54778">
      <w:pPr>
        <w:pStyle w:val="BodyText"/>
        <w:spacing w:line="247" w:lineRule="auto"/>
        <w:ind w:leftChars="567" w:left="1247" w:rightChars="567" w:right="1247"/>
        <w:jc w:val="both"/>
      </w:pPr>
    </w:p>
    <w:p w14:paraId="44857647" w14:textId="77777777" w:rsidR="00500627" w:rsidRPr="00C54778" w:rsidRDefault="00500627" w:rsidP="00C54778">
      <w:pPr>
        <w:pStyle w:val="BodyText"/>
        <w:spacing w:line="247" w:lineRule="auto"/>
        <w:ind w:leftChars="567" w:left="1247" w:rightChars="567" w:right="1247"/>
        <w:jc w:val="both"/>
      </w:pPr>
    </w:p>
    <w:p w14:paraId="4F174BF9" w14:textId="77777777" w:rsidR="00500627" w:rsidRPr="00C54778" w:rsidRDefault="00500627" w:rsidP="00C54778">
      <w:pPr>
        <w:pStyle w:val="BodyText"/>
        <w:spacing w:line="247" w:lineRule="auto"/>
        <w:ind w:leftChars="567" w:left="1247" w:rightChars="567" w:right="1247"/>
        <w:jc w:val="both"/>
      </w:pPr>
    </w:p>
    <w:p w14:paraId="4BCA628D" w14:textId="77777777" w:rsidR="00500627" w:rsidRPr="00C54778" w:rsidRDefault="00500627" w:rsidP="00C54778">
      <w:pPr>
        <w:pStyle w:val="BodyText"/>
        <w:spacing w:line="247" w:lineRule="auto"/>
        <w:ind w:leftChars="567" w:left="1247" w:rightChars="567" w:right="1247"/>
        <w:jc w:val="both"/>
      </w:pPr>
    </w:p>
    <w:p w14:paraId="2E33A5EC" w14:textId="77777777" w:rsidR="00500627" w:rsidRPr="00C54778" w:rsidRDefault="00614491" w:rsidP="00C54778">
      <w:pPr>
        <w:pStyle w:val="BodyText"/>
        <w:tabs>
          <w:tab w:val="left" w:leader="dot" w:pos="4176"/>
        </w:tabs>
        <w:spacing w:line="247" w:lineRule="auto"/>
        <w:ind w:leftChars="567" w:left="1247" w:rightChars="567" w:right="1247"/>
        <w:jc w:val="both"/>
      </w:pPr>
      <w:r w:rsidRPr="00C54778">
        <w:rPr>
          <w:noProof/>
        </w:rPr>
        <w:drawing>
          <wp:anchor distT="0" distB="0" distL="0" distR="0" simplePos="0" relativeHeight="15737856" behindDoc="0" locked="0" layoutInCell="1" allowOverlap="1" wp14:anchorId="33AFDC81" wp14:editId="5E434902">
            <wp:simplePos x="0" y="0"/>
            <wp:positionH relativeFrom="page">
              <wp:posOffset>1371600</wp:posOffset>
            </wp:positionH>
            <wp:positionV relativeFrom="paragraph">
              <wp:posOffset>-268486</wp:posOffset>
            </wp:positionV>
            <wp:extent cx="1722882" cy="492759"/>
            <wp:effectExtent l="0" t="0" r="0" b="0"/>
            <wp:wrapNone/>
            <wp:docPr id="24" name="Imag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Image 24">
                      <a:extLst>
                        <a:ext uri="{C183D7F6-B498-43B3-948B-1728B52AA6E4}">
                          <adec:decorative xmlns:adec="http://schemas.microsoft.com/office/drawing/2017/decorative" val="1"/>
                        </a:ext>
                      </a:extLst>
                    </pic:cNvPr>
                    <pic:cNvPicPr/>
                  </pic:nvPicPr>
                  <pic:blipFill>
                    <a:blip r:embed="rId21" cstate="print"/>
                    <a:stretch>
                      <a:fillRect/>
                    </a:stretch>
                  </pic:blipFill>
                  <pic:spPr>
                    <a:xfrm>
                      <a:off x="0" y="0"/>
                      <a:ext cx="1722882" cy="492759"/>
                    </a:xfrm>
                    <a:prstGeom prst="rect">
                      <a:avLst/>
                    </a:prstGeom>
                  </pic:spPr>
                </pic:pic>
              </a:graphicData>
            </a:graphic>
          </wp:anchor>
        </w:drawing>
      </w:r>
      <w:r w:rsidRPr="00C54778">
        <w:rPr>
          <w:spacing w:val="-2"/>
        </w:rPr>
        <w:t>Signed</w:t>
      </w:r>
      <w:r w:rsidRPr="00C54778">
        <w:rPr>
          <w:rFonts w:ascii="Times New Roman"/>
        </w:rPr>
        <w:tab/>
      </w:r>
      <w:r w:rsidRPr="00C54778">
        <w:t>(Technician</w:t>
      </w:r>
      <w:r w:rsidRPr="00C54778">
        <w:rPr>
          <w:spacing w:val="-8"/>
        </w:rPr>
        <w:t xml:space="preserve"> </w:t>
      </w:r>
      <w:r w:rsidRPr="00C54778">
        <w:t>Commitment</w:t>
      </w:r>
      <w:r w:rsidRPr="00C54778">
        <w:rPr>
          <w:spacing w:val="-7"/>
        </w:rPr>
        <w:t xml:space="preserve"> </w:t>
      </w:r>
      <w:r w:rsidRPr="00C54778">
        <w:t>Nominated</w:t>
      </w:r>
      <w:r w:rsidRPr="00C54778">
        <w:rPr>
          <w:spacing w:val="-5"/>
        </w:rPr>
        <w:t xml:space="preserve"> </w:t>
      </w:r>
      <w:r w:rsidRPr="00C54778">
        <w:t>Institutional</w:t>
      </w:r>
      <w:r w:rsidRPr="00C54778">
        <w:rPr>
          <w:spacing w:val="-5"/>
        </w:rPr>
        <w:t xml:space="preserve"> </w:t>
      </w:r>
      <w:r w:rsidRPr="00C54778">
        <w:rPr>
          <w:spacing w:val="-2"/>
        </w:rPr>
        <w:t>Lead)</w:t>
      </w:r>
    </w:p>
    <w:p w14:paraId="0E711B64" w14:textId="77777777" w:rsidR="00500627" w:rsidRPr="00C54778" w:rsidRDefault="00614491" w:rsidP="00C54778">
      <w:pPr>
        <w:pStyle w:val="BodyText"/>
        <w:spacing w:line="247" w:lineRule="auto"/>
        <w:ind w:leftChars="567" w:left="1247" w:rightChars="567" w:right="1247"/>
        <w:jc w:val="both"/>
      </w:pPr>
      <w:r w:rsidRPr="00C54778">
        <w:t>Date:</w:t>
      </w:r>
      <w:r w:rsidRPr="00C54778">
        <w:rPr>
          <w:spacing w:val="51"/>
        </w:rPr>
        <w:t xml:space="preserve"> </w:t>
      </w:r>
      <w:r w:rsidRPr="00C54778">
        <w:t>30</w:t>
      </w:r>
      <w:r w:rsidRPr="00C54778">
        <w:rPr>
          <w:spacing w:val="-1"/>
        </w:rPr>
        <w:t xml:space="preserve"> </w:t>
      </w:r>
      <w:r w:rsidRPr="00C54778">
        <w:t xml:space="preserve">September </w:t>
      </w:r>
      <w:r w:rsidRPr="00C54778">
        <w:rPr>
          <w:spacing w:val="-4"/>
        </w:rPr>
        <w:t>2021</w:t>
      </w:r>
    </w:p>
    <w:p w14:paraId="243477D6" w14:textId="77777777" w:rsidR="00500627" w:rsidRPr="00C54778" w:rsidRDefault="00500627" w:rsidP="00C54778">
      <w:pPr>
        <w:spacing w:line="247" w:lineRule="auto"/>
        <w:ind w:leftChars="567" w:left="1247" w:rightChars="567" w:right="1247"/>
        <w:jc w:val="both"/>
        <w:sectPr w:rsidR="00500627" w:rsidRPr="00C54778">
          <w:pgSz w:w="11910" w:h="16840"/>
          <w:pgMar w:top="1340" w:right="280" w:bottom="280" w:left="620" w:header="674" w:footer="0" w:gutter="0"/>
          <w:cols w:space="720"/>
        </w:sectPr>
      </w:pPr>
    </w:p>
    <w:p w14:paraId="0BE6228A" w14:textId="65125895" w:rsidR="00500627" w:rsidRPr="00C54778" w:rsidRDefault="00614491" w:rsidP="003F0512">
      <w:pPr>
        <w:tabs>
          <w:tab w:val="left" w:pos="5390"/>
        </w:tabs>
        <w:spacing w:line="247" w:lineRule="auto"/>
        <w:ind w:leftChars="567" w:left="1247" w:rightChars="567" w:right="1247"/>
        <w:rPr>
          <w:sz w:val="20"/>
        </w:rPr>
      </w:pPr>
      <w:r w:rsidRPr="00C54778">
        <w:rPr>
          <w:noProof/>
          <w:sz w:val="20"/>
        </w:rPr>
        <w:lastRenderedPageBreak/>
        <w:drawing>
          <wp:inline distT="0" distB="0" distL="0" distR="0" wp14:anchorId="46F64D8F" wp14:editId="5B4D5990">
            <wp:extent cx="2575131" cy="1169670"/>
            <wp:effectExtent l="0" t="0" r="0" b="0"/>
            <wp:docPr id="25" name="Image 25" descr="Signa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Image 25" descr="Signature"/>
                    <pic:cNvPicPr/>
                  </pic:nvPicPr>
                  <pic:blipFill>
                    <a:blip r:embed="rId22" cstate="print"/>
                    <a:stretch>
                      <a:fillRect/>
                    </a:stretch>
                  </pic:blipFill>
                  <pic:spPr>
                    <a:xfrm>
                      <a:off x="0" y="0"/>
                      <a:ext cx="2575131" cy="1169670"/>
                    </a:xfrm>
                    <a:prstGeom prst="rect">
                      <a:avLst/>
                    </a:prstGeom>
                  </pic:spPr>
                </pic:pic>
              </a:graphicData>
            </a:graphic>
          </wp:inline>
        </w:drawing>
      </w:r>
      <w:r w:rsidR="003F0512" w:rsidRPr="00C54778">
        <w:rPr>
          <w:noProof/>
          <w:position w:val="83"/>
          <w:sz w:val="20"/>
        </w:rPr>
        <w:drawing>
          <wp:inline distT="0" distB="0" distL="0" distR="0" wp14:anchorId="0BDD47C4" wp14:editId="4316E0D3">
            <wp:extent cx="3482132" cy="429768"/>
            <wp:effectExtent l="0" t="0" r="0" b="0"/>
            <wp:docPr id="26" name="Imag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Image 26">
                      <a:extLst>
                        <a:ext uri="{C183D7F6-B498-43B3-948B-1728B52AA6E4}">
                          <adec:decorative xmlns:adec="http://schemas.microsoft.com/office/drawing/2017/decorative" val="1"/>
                        </a:ext>
                      </a:extLst>
                    </pic:cNvPr>
                    <pic:cNvPicPr/>
                  </pic:nvPicPr>
                  <pic:blipFill>
                    <a:blip r:embed="rId23" cstate="print"/>
                    <a:stretch>
                      <a:fillRect/>
                    </a:stretch>
                  </pic:blipFill>
                  <pic:spPr>
                    <a:xfrm>
                      <a:off x="0" y="0"/>
                      <a:ext cx="3482132" cy="429768"/>
                    </a:xfrm>
                    <a:prstGeom prst="rect">
                      <a:avLst/>
                    </a:prstGeom>
                  </pic:spPr>
                </pic:pic>
              </a:graphicData>
            </a:graphic>
          </wp:inline>
        </w:drawing>
      </w:r>
      <w:r w:rsidRPr="00C54778">
        <w:rPr>
          <w:sz w:val="20"/>
        </w:rPr>
        <w:tab/>
      </w:r>
    </w:p>
    <w:p w14:paraId="16C7BACA" w14:textId="77777777" w:rsidR="00500627" w:rsidRPr="00C54778" w:rsidRDefault="00614491" w:rsidP="00C54778">
      <w:pPr>
        <w:pStyle w:val="BodyText"/>
        <w:tabs>
          <w:tab w:val="left" w:leader="dot" w:pos="4092"/>
        </w:tabs>
        <w:spacing w:line="247" w:lineRule="auto"/>
        <w:ind w:leftChars="567" w:left="1247" w:rightChars="567" w:right="1247"/>
        <w:jc w:val="both"/>
      </w:pPr>
      <w:r w:rsidRPr="00C54778">
        <w:rPr>
          <w:spacing w:val="-2"/>
        </w:rPr>
        <w:t>Signed</w:t>
      </w:r>
      <w:r w:rsidRPr="00C54778">
        <w:rPr>
          <w:rFonts w:ascii="Times New Roman" w:hAnsi="Times New Roman"/>
        </w:rPr>
        <w:tab/>
      </w:r>
      <w:r w:rsidRPr="00C54778">
        <w:t>(Technician</w:t>
      </w:r>
      <w:r w:rsidRPr="00C54778">
        <w:rPr>
          <w:spacing w:val="-5"/>
        </w:rPr>
        <w:t xml:space="preserve"> </w:t>
      </w:r>
      <w:r w:rsidRPr="00C54778">
        <w:t>Commitment</w:t>
      </w:r>
      <w:r w:rsidRPr="00C54778">
        <w:rPr>
          <w:spacing w:val="-4"/>
        </w:rPr>
        <w:t xml:space="preserve"> </w:t>
      </w:r>
      <w:r w:rsidRPr="00C54778">
        <w:t>Signatory –</w:t>
      </w:r>
      <w:r w:rsidRPr="00C54778">
        <w:rPr>
          <w:spacing w:val="-5"/>
        </w:rPr>
        <w:t xml:space="preserve"> </w:t>
      </w:r>
      <w:r w:rsidRPr="00C54778">
        <w:t>Leader</w:t>
      </w:r>
      <w:r w:rsidRPr="00C54778">
        <w:rPr>
          <w:spacing w:val="-4"/>
        </w:rPr>
        <w:t xml:space="preserve"> </w:t>
      </w:r>
      <w:r w:rsidRPr="00C54778">
        <w:t>of</w:t>
      </w:r>
      <w:r w:rsidRPr="00C54778">
        <w:rPr>
          <w:spacing w:val="-4"/>
        </w:rPr>
        <w:t xml:space="preserve"> </w:t>
      </w:r>
      <w:r w:rsidRPr="00C54778">
        <w:rPr>
          <w:spacing w:val="-2"/>
        </w:rPr>
        <w:t>Institution)</w:t>
      </w:r>
    </w:p>
    <w:p w14:paraId="075582C5" w14:textId="77777777" w:rsidR="00500627" w:rsidRPr="00C54778" w:rsidRDefault="00614491" w:rsidP="00C54778">
      <w:pPr>
        <w:pStyle w:val="BodyText"/>
        <w:spacing w:line="247" w:lineRule="auto"/>
        <w:ind w:leftChars="567" w:left="1247" w:rightChars="567" w:right="1247"/>
        <w:jc w:val="both"/>
      </w:pPr>
      <w:r w:rsidRPr="00C54778">
        <w:t>Date:</w:t>
      </w:r>
      <w:r w:rsidRPr="00C54778">
        <w:rPr>
          <w:spacing w:val="-2"/>
        </w:rPr>
        <w:t xml:space="preserve"> </w:t>
      </w:r>
      <w:r w:rsidRPr="00C54778">
        <w:t>30</w:t>
      </w:r>
      <w:r w:rsidRPr="00C54778">
        <w:rPr>
          <w:spacing w:val="-1"/>
        </w:rPr>
        <w:t xml:space="preserve"> </w:t>
      </w:r>
      <w:r w:rsidRPr="00C54778">
        <w:t>September</w:t>
      </w:r>
      <w:r w:rsidRPr="00C54778">
        <w:rPr>
          <w:spacing w:val="-3"/>
        </w:rPr>
        <w:t xml:space="preserve"> </w:t>
      </w:r>
      <w:r w:rsidRPr="00C54778">
        <w:rPr>
          <w:spacing w:val="-4"/>
        </w:rPr>
        <w:t>2021</w:t>
      </w:r>
    </w:p>
    <w:p w14:paraId="7686798F" w14:textId="77777777" w:rsidR="00500627" w:rsidRPr="00C54778" w:rsidRDefault="00500627" w:rsidP="00C54778">
      <w:pPr>
        <w:pStyle w:val="BodyText"/>
        <w:spacing w:line="247" w:lineRule="auto"/>
        <w:ind w:leftChars="567" w:left="1247" w:rightChars="567" w:right="1247"/>
        <w:jc w:val="both"/>
      </w:pPr>
    </w:p>
    <w:p w14:paraId="1FF2536B" w14:textId="77777777" w:rsidR="00500627" w:rsidRPr="00C54778" w:rsidRDefault="00500627" w:rsidP="00C54778">
      <w:pPr>
        <w:pStyle w:val="BodyText"/>
        <w:spacing w:line="247" w:lineRule="auto"/>
        <w:ind w:leftChars="567" w:left="1247" w:rightChars="567" w:right="1247"/>
        <w:jc w:val="both"/>
      </w:pPr>
    </w:p>
    <w:p w14:paraId="2E76FC13" w14:textId="77777777" w:rsidR="00500627" w:rsidRPr="00C54778" w:rsidRDefault="00614491" w:rsidP="00C54778">
      <w:pPr>
        <w:spacing w:line="247" w:lineRule="auto"/>
        <w:ind w:leftChars="567" w:left="1247" w:rightChars="567" w:right="1247"/>
        <w:jc w:val="both"/>
        <w:rPr>
          <w:b/>
        </w:rPr>
      </w:pPr>
      <w:r w:rsidRPr="00C54778">
        <w:rPr>
          <w:b/>
        </w:rPr>
        <w:t>Appendix</w:t>
      </w:r>
      <w:r w:rsidRPr="00C54778">
        <w:rPr>
          <w:b/>
          <w:spacing w:val="-2"/>
        </w:rPr>
        <w:t xml:space="preserve"> </w:t>
      </w:r>
      <w:r w:rsidRPr="00C54778">
        <w:rPr>
          <w:b/>
        </w:rPr>
        <w:t>A:</w:t>
      </w:r>
      <w:r w:rsidRPr="00C54778">
        <w:rPr>
          <w:b/>
          <w:spacing w:val="-2"/>
        </w:rPr>
        <w:t xml:space="preserve"> </w:t>
      </w:r>
      <w:r w:rsidRPr="00C54778">
        <w:rPr>
          <w:b/>
        </w:rPr>
        <w:t>Examples</w:t>
      </w:r>
      <w:r w:rsidRPr="00C54778">
        <w:rPr>
          <w:b/>
          <w:spacing w:val="-4"/>
        </w:rPr>
        <w:t xml:space="preserve"> </w:t>
      </w:r>
      <w:r w:rsidRPr="00C54778">
        <w:rPr>
          <w:b/>
        </w:rPr>
        <w:t>of</w:t>
      </w:r>
      <w:r w:rsidRPr="00C54778">
        <w:rPr>
          <w:b/>
          <w:spacing w:val="-2"/>
        </w:rPr>
        <w:t xml:space="preserve"> </w:t>
      </w:r>
      <w:r w:rsidRPr="00C54778">
        <w:rPr>
          <w:b/>
        </w:rPr>
        <w:t>activities</w:t>
      </w:r>
      <w:r w:rsidRPr="00C54778">
        <w:rPr>
          <w:b/>
          <w:spacing w:val="-4"/>
        </w:rPr>
        <w:t xml:space="preserve"> </w:t>
      </w:r>
      <w:r w:rsidRPr="00C54778">
        <w:rPr>
          <w:b/>
        </w:rPr>
        <w:t>and</w:t>
      </w:r>
      <w:r w:rsidRPr="00C54778">
        <w:rPr>
          <w:b/>
          <w:spacing w:val="-3"/>
        </w:rPr>
        <w:t xml:space="preserve"> </w:t>
      </w:r>
      <w:r w:rsidRPr="00C54778">
        <w:rPr>
          <w:b/>
        </w:rPr>
        <w:t>initiatives</w:t>
      </w:r>
      <w:r w:rsidRPr="00C54778">
        <w:rPr>
          <w:b/>
          <w:spacing w:val="-4"/>
        </w:rPr>
        <w:t xml:space="preserve"> </w:t>
      </w:r>
      <w:r w:rsidRPr="00C54778">
        <w:rPr>
          <w:b/>
        </w:rPr>
        <w:t>to</w:t>
      </w:r>
      <w:r w:rsidRPr="00C54778">
        <w:rPr>
          <w:b/>
          <w:spacing w:val="-3"/>
        </w:rPr>
        <w:t xml:space="preserve"> </w:t>
      </w:r>
      <w:r w:rsidRPr="00C54778">
        <w:rPr>
          <w:b/>
        </w:rPr>
        <w:t>address</w:t>
      </w:r>
      <w:r w:rsidRPr="00C54778">
        <w:rPr>
          <w:b/>
          <w:spacing w:val="-2"/>
        </w:rPr>
        <w:t xml:space="preserve"> </w:t>
      </w:r>
      <w:r w:rsidRPr="00C54778">
        <w:rPr>
          <w:b/>
        </w:rPr>
        <w:t>the</w:t>
      </w:r>
      <w:r w:rsidRPr="00C54778">
        <w:rPr>
          <w:b/>
          <w:spacing w:val="-3"/>
        </w:rPr>
        <w:t xml:space="preserve"> </w:t>
      </w:r>
      <w:r w:rsidRPr="00C54778">
        <w:rPr>
          <w:b/>
        </w:rPr>
        <w:t>themes</w:t>
      </w:r>
      <w:r w:rsidRPr="00C54778">
        <w:rPr>
          <w:b/>
          <w:spacing w:val="-2"/>
        </w:rPr>
        <w:t xml:space="preserve"> </w:t>
      </w:r>
      <w:r w:rsidRPr="00C54778">
        <w:rPr>
          <w:b/>
        </w:rPr>
        <w:t>of</w:t>
      </w:r>
      <w:r w:rsidRPr="00C54778">
        <w:rPr>
          <w:b/>
          <w:spacing w:val="-2"/>
        </w:rPr>
        <w:t xml:space="preserve"> </w:t>
      </w:r>
      <w:r w:rsidRPr="00C54778">
        <w:rPr>
          <w:b/>
        </w:rPr>
        <w:t>the</w:t>
      </w:r>
      <w:r w:rsidRPr="00C54778">
        <w:rPr>
          <w:b/>
          <w:spacing w:val="-6"/>
        </w:rPr>
        <w:t xml:space="preserve"> </w:t>
      </w:r>
      <w:r w:rsidRPr="00C54778">
        <w:rPr>
          <w:b/>
        </w:rPr>
        <w:t xml:space="preserve">Technician </w:t>
      </w:r>
      <w:r w:rsidRPr="00C54778">
        <w:rPr>
          <w:b/>
          <w:spacing w:val="-2"/>
        </w:rPr>
        <w:t>Commitment</w:t>
      </w:r>
    </w:p>
    <w:p w14:paraId="25B13454" w14:textId="77777777" w:rsidR="00500627" w:rsidRPr="00C54778" w:rsidRDefault="00614491" w:rsidP="00C54778">
      <w:pPr>
        <w:spacing w:line="247" w:lineRule="auto"/>
        <w:ind w:leftChars="567" w:left="1247" w:rightChars="567" w:right="1247"/>
        <w:jc w:val="both"/>
      </w:pPr>
      <w:r w:rsidRPr="00C54778">
        <w:t>Please</w:t>
      </w:r>
      <w:r w:rsidRPr="00C54778">
        <w:rPr>
          <w:spacing w:val="-2"/>
        </w:rPr>
        <w:t xml:space="preserve"> </w:t>
      </w:r>
      <w:r w:rsidRPr="00C54778">
        <w:t>note</w:t>
      </w:r>
      <w:r w:rsidRPr="00C54778">
        <w:rPr>
          <w:spacing w:val="-3"/>
        </w:rPr>
        <w:t xml:space="preserve"> </w:t>
      </w:r>
      <w:r w:rsidRPr="00C54778">
        <w:t>that</w:t>
      </w:r>
      <w:r w:rsidRPr="00C54778">
        <w:rPr>
          <w:spacing w:val="-2"/>
        </w:rPr>
        <w:t xml:space="preserve"> </w:t>
      </w:r>
      <w:r w:rsidRPr="00C54778">
        <w:t>this</w:t>
      </w:r>
      <w:r w:rsidRPr="00C54778">
        <w:rPr>
          <w:spacing w:val="-4"/>
        </w:rPr>
        <w:t xml:space="preserve"> </w:t>
      </w:r>
      <w:r w:rsidRPr="00C54778">
        <w:t>is</w:t>
      </w:r>
      <w:r w:rsidRPr="00C54778">
        <w:rPr>
          <w:spacing w:val="-2"/>
        </w:rPr>
        <w:t xml:space="preserve"> </w:t>
      </w:r>
      <w:r w:rsidRPr="00C54778">
        <w:t>not</w:t>
      </w:r>
      <w:r w:rsidRPr="00C54778">
        <w:rPr>
          <w:spacing w:val="-3"/>
        </w:rPr>
        <w:t xml:space="preserve"> </w:t>
      </w:r>
      <w:r w:rsidRPr="00C54778">
        <w:t>an</w:t>
      </w:r>
      <w:r w:rsidRPr="00C54778">
        <w:rPr>
          <w:spacing w:val="-3"/>
        </w:rPr>
        <w:t xml:space="preserve"> </w:t>
      </w:r>
      <w:r w:rsidRPr="00C54778">
        <w:t>exhaustive</w:t>
      </w:r>
      <w:r w:rsidRPr="00C54778">
        <w:rPr>
          <w:spacing w:val="-2"/>
        </w:rPr>
        <w:t xml:space="preserve"> </w:t>
      </w:r>
      <w:r w:rsidRPr="00C54778">
        <w:t>list,</w:t>
      </w:r>
      <w:r w:rsidRPr="00C54778">
        <w:rPr>
          <w:spacing w:val="-2"/>
        </w:rPr>
        <w:t xml:space="preserve"> </w:t>
      </w:r>
      <w:r w:rsidRPr="00C54778">
        <w:t>it</w:t>
      </w:r>
      <w:r w:rsidRPr="00C54778">
        <w:rPr>
          <w:spacing w:val="-2"/>
        </w:rPr>
        <w:t xml:space="preserve"> </w:t>
      </w:r>
      <w:r w:rsidRPr="00C54778">
        <w:t>intends</w:t>
      </w:r>
      <w:r w:rsidRPr="00C54778">
        <w:rPr>
          <w:spacing w:val="-2"/>
        </w:rPr>
        <w:t xml:space="preserve"> </w:t>
      </w:r>
      <w:r w:rsidRPr="00C54778">
        <w:t>to</w:t>
      </w:r>
      <w:r w:rsidRPr="00C54778">
        <w:rPr>
          <w:spacing w:val="-3"/>
        </w:rPr>
        <w:t xml:space="preserve"> </w:t>
      </w:r>
      <w:r w:rsidRPr="00C54778">
        <w:t>demonstrate</w:t>
      </w:r>
      <w:r w:rsidRPr="00C54778">
        <w:rPr>
          <w:spacing w:val="-3"/>
        </w:rPr>
        <w:t xml:space="preserve"> </w:t>
      </w:r>
      <w:r w:rsidRPr="00C54778">
        <w:t>example</w:t>
      </w:r>
      <w:r w:rsidRPr="00C54778">
        <w:rPr>
          <w:spacing w:val="-6"/>
        </w:rPr>
        <w:t xml:space="preserve"> </w:t>
      </w:r>
      <w:r w:rsidRPr="00C54778">
        <w:t>activities</w:t>
      </w:r>
      <w:r w:rsidRPr="00C54778">
        <w:rPr>
          <w:spacing w:val="-1"/>
        </w:rPr>
        <w:t xml:space="preserve"> </w:t>
      </w:r>
      <w:r w:rsidRPr="00C54778">
        <w:t>to</w:t>
      </w:r>
      <w:r w:rsidRPr="00C54778">
        <w:rPr>
          <w:spacing w:val="-3"/>
        </w:rPr>
        <w:t xml:space="preserve"> </w:t>
      </w:r>
      <w:r w:rsidRPr="00C54778">
        <w:t>support institutions in action planning.</w:t>
      </w:r>
    </w:p>
    <w:p w14:paraId="1A3142AD" w14:textId="77777777" w:rsidR="00500627" w:rsidRPr="00C54778" w:rsidRDefault="00500627">
      <w:pPr>
        <w:pStyle w:val="BodyText"/>
        <w:spacing w:before="6"/>
        <w:rPr>
          <w:sz w:val="13"/>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19"/>
        <w:gridCol w:w="7057"/>
      </w:tblGrid>
      <w:tr w:rsidR="00C54778" w:rsidRPr="00C54778" w14:paraId="23B2099A" w14:textId="77777777">
        <w:trPr>
          <w:trHeight w:val="268"/>
        </w:trPr>
        <w:tc>
          <w:tcPr>
            <w:tcW w:w="3719" w:type="dxa"/>
          </w:tcPr>
          <w:p w14:paraId="6ED79740" w14:textId="77777777" w:rsidR="00500627" w:rsidRPr="00C54778" w:rsidRDefault="00614491">
            <w:pPr>
              <w:pStyle w:val="TableParagraph"/>
              <w:spacing w:line="249" w:lineRule="exact"/>
              <w:ind w:left="11"/>
              <w:jc w:val="center"/>
              <w:rPr>
                <w:b/>
              </w:rPr>
            </w:pPr>
            <w:r w:rsidRPr="00C54778">
              <w:rPr>
                <w:b/>
                <w:spacing w:val="-2"/>
              </w:rPr>
              <w:t>Theme</w:t>
            </w:r>
          </w:p>
        </w:tc>
        <w:tc>
          <w:tcPr>
            <w:tcW w:w="7057" w:type="dxa"/>
          </w:tcPr>
          <w:p w14:paraId="5FD25920" w14:textId="77777777" w:rsidR="00500627" w:rsidRPr="00C54778" w:rsidRDefault="00614491">
            <w:pPr>
              <w:pStyle w:val="TableParagraph"/>
              <w:spacing w:line="249" w:lineRule="exact"/>
              <w:ind w:left="9"/>
              <w:jc w:val="center"/>
              <w:rPr>
                <w:b/>
              </w:rPr>
            </w:pPr>
            <w:r w:rsidRPr="00C54778">
              <w:rPr>
                <w:b/>
              </w:rPr>
              <w:t>Example</w:t>
            </w:r>
            <w:r w:rsidRPr="00C54778">
              <w:rPr>
                <w:b/>
                <w:spacing w:val="-5"/>
              </w:rPr>
              <w:t xml:space="preserve"> </w:t>
            </w:r>
            <w:r w:rsidRPr="00C54778">
              <w:rPr>
                <w:b/>
                <w:spacing w:val="-2"/>
              </w:rPr>
              <w:t>Activities</w:t>
            </w:r>
          </w:p>
        </w:tc>
      </w:tr>
      <w:tr w:rsidR="00C54778" w:rsidRPr="00C54778" w14:paraId="77399694" w14:textId="77777777">
        <w:trPr>
          <w:trHeight w:val="4089"/>
        </w:trPr>
        <w:tc>
          <w:tcPr>
            <w:tcW w:w="3719" w:type="dxa"/>
          </w:tcPr>
          <w:p w14:paraId="00271EC8" w14:textId="77777777" w:rsidR="00500627" w:rsidRPr="00C54778" w:rsidRDefault="00614491">
            <w:pPr>
              <w:pStyle w:val="TableParagraph"/>
              <w:spacing w:line="268" w:lineRule="exact"/>
              <w:ind w:left="107"/>
            </w:pPr>
            <w:r w:rsidRPr="00C54778">
              <w:rPr>
                <w:spacing w:val="-2"/>
              </w:rPr>
              <w:t>Visibility</w:t>
            </w:r>
          </w:p>
          <w:p w14:paraId="77D49D38" w14:textId="77777777" w:rsidR="00500627" w:rsidRPr="00C54778" w:rsidRDefault="00500627">
            <w:pPr>
              <w:pStyle w:val="TableParagraph"/>
              <w:spacing w:before="2"/>
            </w:pPr>
          </w:p>
          <w:p w14:paraId="32A060E3" w14:textId="77777777" w:rsidR="00500627" w:rsidRPr="00C54778" w:rsidRDefault="00614491">
            <w:pPr>
              <w:pStyle w:val="TableParagraph"/>
              <w:ind w:left="107"/>
              <w:rPr>
                <w:sz w:val="18"/>
              </w:rPr>
            </w:pPr>
            <w:r w:rsidRPr="00C54778">
              <w:rPr>
                <w:sz w:val="18"/>
              </w:rPr>
              <w:t>Ensure</w:t>
            </w:r>
            <w:r w:rsidRPr="00C54778">
              <w:rPr>
                <w:spacing w:val="-10"/>
                <w:sz w:val="18"/>
              </w:rPr>
              <w:t xml:space="preserve"> </w:t>
            </w:r>
            <w:r w:rsidRPr="00C54778">
              <w:rPr>
                <w:sz w:val="18"/>
              </w:rPr>
              <w:t>that</w:t>
            </w:r>
            <w:r w:rsidRPr="00C54778">
              <w:rPr>
                <w:spacing w:val="-8"/>
                <w:sz w:val="18"/>
              </w:rPr>
              <w:t xml:space="preserve"> </w:t>
            </w:r>
            <w:r w:rsidRPr="00C54778">
              <w:rPr>
                <w:sz w:val="18"/>
              </w:rPr>
              <w:t>technicians</w:t>
            </w:r>
            <w:r w:rsidRPr="00C54778">
              <w:rPr>
                <w:spacing w:val="-9"/>
                <w:sz w:val="18"/>
              </w:rPr>
              <w:t xml:space="preserve"> </w:t>
            </w:r>
            <w:r w:rsidRPr="00C54778">
              <w:rPr>
                <w:sz w:val="18"/>
              </w:rPr>
              <w:t>within</w:t>
            </w:r>
            <w:r w:rsidRPr="00C54778">
              <w:rPr>
                <w:spacing w:val="-7"/>
                <w:sz w:val="18"/>
              </w:rPr>
              <w:t xml:space="preserve"> </w:t>
            </w:r>
            <w:r w:rsidRPr="00C54778">
              <w:rPr>
                <w:sz w:val="18"/>
              </w:rPr>
              <w:t>the</w:t>
            </w:r>
            <w:r w:rsidRPr="00C54778">
              <w:rPr>
                <w:spacing w:val="-9"/>
                <w:sz w:val="18"/>
              </w:rPr>
              <w:t xml:space="preserve"> </w:t>
            </w:r>
            <w:r w:rsidRPr="00C54778">
              <w:rPr>
                <w:sz w:val="18"/>
              </w:rPr>
              <w:t xml:space="preserve">organisation are identifiable and that the contribution of technicians is visible within and beyond the </w:t>
            </w:r>
            <w:r w:rsidRPr="00C54778">
              <w:rPr>
                <w:spacing w:val="-2"/>
                <w:sz w:val="18"/>
              </w:rPr>
              <w:t>institution</w:t>
            </w:r>
          </w:p>
        </w:tc>
        <w:tc>
          <w:tcPr>
            <w:tcW w:w="7057" w:type="dxa"/>
          </w:tcPr>
          <w:p w14:paraId="4DB1A9C6" w14:textId="77777777" w:rsidR="00500627" w:rsidRPr="00C54778" w:rsidRDefault="00614491">
            <w:pPr>
              <w:pStyle w:val="TableParagraph"/>
              <w:numPr>
                <w:ilvl w:val="0"/>
                <w:numId w:val="15"/>
              </w:numPr>
              <w:tabs>
                <w:tab w:val="left" w:pos="827"/>
              </w:tabs>
              <w:spacing w:before="1"/>
              <w:rPr>
                <w:sz w:val="18"/>
              </w:rPr>
            </w:pPr>
            <w:r w:rsidRPr="00C54778">
              <w:rPr>
                <w:sz w:val="18"/>
              </w:rPr>
              <w:t>Organisations</w:t>
            </w:r>
            <w:r w:rsidRPr="00C54778">
              <w:rPr>
                <w:spacing w:val="-4"/>
                <w:sz w:val="18"/>
              </w:rPr>
              <w:t xml:space="preserve"> </w:t>
            </w:r>
            <w:r w:rsidRPr="00C54778">
              <w:rPr>
                <w:sz w:val="18"/>
              </w:rPr>
              <w:t>can</w:t>
            </w:r>
            <w:r w:rsidRPr="00C54778">
              <w:rPr>
                <w:spacing w:val="-3"/>
                <w:sz w:val="18"/>
              </w:rPr>
              <w:t xml:space="preserve"> </w:t>
            </w:r>
            <w:r w:rsidRPr="00C54778">
              <w:rPr>
                <w:sz w:val="18"/>
              </w:rPr>
              <w:t>identify</w:t>
            </w:r>
            <w:r w:rsidRPr="00C54778">
              <w:rPr>
                <w:spacing w:val="-2"/>
                <w:sz w:val="18"/>
              </w:rPr>
              <w:t xml:space="preserve"> </w:t>
            </w:r>
            <w:r w:rsidRPr="00C54778">
              <w:rPr>
                <w:sz w:val="18"/>
              </w:rPr>
              <w:t>how</w:t>
            </w:r>
            <w:r w:rsidRPr="00C54778">
              <w:rPr>
                <w:spacing w:val="-2"/>
                <w:sz w:val="18"/>
              </w:rPr>
              <w:t xml:space="preserve"> </w:t>
            </w:r>
            <w:r w:rsidRPr="00C54778">
              <w:rPr>
                <w:sz w:val="18"/>
              </w:rPr>
              <w:t>many</w:t>
            </w:r>
            <w:r w:rsidRPr="00C54778">
              <w:rPr>
                <w:spacing w:val="-3"/>
                <w:sz w:val="18"/>
              </w:rPr>
              <w:t xml:space="preserve"> </w:t>
            </w:r>
            <w:r w:rsidRPr="00C54778">
              <w:rPr>
                <w:sz w:val="18"/>
              </w:rPr>
              <w:t>technicians</w:t>
            </w:r>
            <w:r w:rsidRPr="00C54778">
              <w:rPr>
                <w:spacing w:val="-3"/>
                <w:sz w:val="18"/>
              </w:rPr>
              <w:t xml:space="preserve"> </w:t>
            </w:r>
            <w:r w:rsidRPr="00C54778">
              <w:rPr>
                <w:sz w:val="18"/>
              </w:rPr>
              <w:t>they</w:t>
            </w:r>
            <w:r w:rsidRPr="00C54778">
              <w:rPr>
                <w:spacing w:val="-2"/>
                <w:sz w:val="18"/>
              </w:rPr>
              <w:t xml:space="preserve"> </w:t>
            </w:r>
            <w:proofErr w:type="gramStart"/>
            <w:r w:rsidRPr="00C54778">
              <w:rPr>
                <w:spacing w:val="-2"/>
                <w:sz w:val="18"/>
              </w:rPr>
              <w:t>employ</w:t>
            </w:r>
            <w:proofErr w:type="gramEnd"/>
          </w:p>
          <w:p w14:paraId="33CAEB72" w14:textId="77777777" w:rsidR="00500627" w:rsidRPr="00C54778" w:rsidRDefault="00614491">
            <w:pPr>
              <w:pStyle w:val="TableParagraph"/>
              <w:numPr>
                <w:ilvl w:val="0"/>
                <w:numId w:val="15"/>
              </w:numPr>
              <w:tabs>
                <w:tab w:val="left" w:pos="827"/>
              </w:tabs>
              <w:spacing w:before="1" w:line="229" w:lineRule="exact"/>
              <w:rPr>
                <w:sz w:val="18"/>
              </w:rPr>
            </w:pPr>
            <w:r w:rsidRPr="00C54778">
              <w:rPr>
                <w:sz w:val="18"/>
              </w:rPr>
              <w:t>Technician</w:t>
            </w:r>
            <w:r w:rsidRPr="00C54778">
              <w:rPr>
                <w:spacing w:val="-4"/>
                <w:sz w:val="18"/>
              </w:rPr>
              <w:t xml:space="preserve"> </w:t>
            </w:r>
            <w:r w:rsidRPr="00C54778">
              <w:rPr>
                <w:sz w:val="18"/>
              </w:rPr>
              <w:t>roles</w:t>
            </w:r>
            <w:r w:rsidRPr="00C54778">
              <w:rPr>
                <w:spacing w:val="-1"/>
                <w:sz w:val="18"/>
              </w:rPr>
              <w:t xml:space="preserve"> </w:t>
            </w:r>
            <w:r w:rsidRPr="00C54778">
              <w:rPr>
                <w:sz w:val="18"/>
              </w:rPr>
              <w:t>have</w:t>
            </w:r>
            <w:r w:rsidRPr="00C54778">
              <w:rPr>
                <w:spacing w:val="-2"/>
                <w:sz w:val="18"/>
              </w:rPr>
              <w:t xml:space="preserve"> </w:t>
            </w:r>
            <w:r w:rsidRPr="00C54778">
              <w:rPr>
                <w:sz w:val="18"/>
              </w:rPr>
              <w:t>clear</w:t>
            </w:r>
            <w:r w:rsidRPr="00C54778">
              <w:rPr>
                <w:spacing w:val="-2"/>
                <w:sz w:val="18"/>
              </w:rPr>
              <w:t xml:space="preserve"> </w:t>
            </w:r>
            <w:r w:rsidRPr="00C54778">
              <w:rPr>
                <w:sz w:val="18"/>
              </w:rPr>
              <w:t>job</w:t>
            </w:r>
            <w:r w:rsidRPr="00C54778">
              <w:rPr>
                <w:spacing w:val="-3"/>
                <w:sz w:val="18"/>
              </w:rPr>
              <w:t xml:space="preserve"> </w:t>
            </w:r>
            <w:proofErr w:type="gramStart"/>
            <w:r w:rsidRPr="00C54778">
              <w:rPr>
                <w:spacing w:val="-2"/>
                <w:sz w:val="18"/>
              </w:rPr>
              <w:t>descriptions</w:t>
            </w:r>
            <w:proofErr w:type="gramEnd"/>
          </w:p>
          <w:p w14:paraId="0AB73814" w14:textId="77777777" w:rsidR="00500627" w:rsidRPr="00C54778" w:rsidRDefault="00614491">
            <w:pPr>
              <w:pStyle w:val="TableParagraph"/>
              <w:numPr>
                <w:ilvl w:val="0"/>
                <w:numId w:val="15"/>
              </w:numPr>
              <w:tabs>
                <w:tab w:val="left" w:pos="827"/>
              </w:tabs>
              <w:spacing w:line="229" w:lineRule="exact"/>
              <w:rPr>
                <w:sz w:val="18"/>
              </w:rPr>
            </w:pPr>
            <w:r w:rsidRPr="00C54778">
              <w:rPr>
                <w:sz w:val="18"/>
              </w:rPr>
              <w:t>Technicians</w:t>
            </w:r>
            <w:r w:rsidRPr="00C54778">
              <w:rPr>
                <w:spacing w:val="-4"/>
                <w:sz w:val="18"/>
              </w:rPr>
              <w:t xml:space="preserve"> </w:t>
            </w:r>
            <w:r w:rsidRPr="00C54778">
              <w:rPr>
                <w:sz w:val="18"/>
              </w:rPr>
              <w:t>to</w:t>
            </w:r>
            <w:r w:rsidRPr="00C54778">
              <w:rPr>
                <w:spacing w:val="-2"/>
                <w:sz w:val="18"/>
              </w:rPr>
              <w:t xml:space="preserve"> </w:t>
            </w:r>
            <w:r w:rsidRPr="00C54778">
              <w:rPr>
                <w:sz w:val="18"/>
              </w:rPr>
              <w:t>feature</w:t>
            </w:r>
            <w:r w:rsidRPr="00C54778">
              <w:rPr>
                <w:spacing w:val="-4"/>
                <w:sz w:val="18"/>
              </w:rPr>
              <w:t xml:space="preserve"> </w:t>
            </w:r>
            <w:r w:rsidRPr="00C54778">
              <w:rPr>
                <w:sz w:val="18"/>
              </w:rPr>
              <w:t>in</w:t>
            </w:r>
            <w:r w:rsidRPr="00C54778">
              <w:rPr>
                <w:spacing w:val="-3"/>
                <w:sz w:val="18"/>
              </w:rPr>
              <w:t xml:space="preserve"> </w:t>
            </w:r>
            <w:r w:rsidRPr="00C54778">
              <w:rPr>
                <w:sz w:val="18"/>
              </w:rPr>
              <w:t>organisation</w:t>
            </w:r>
            <w:r w:rsidRPr="00C54778">
              <w:rPr>
                <w:spacing w:val="-3"/>
                <w:sz w:val="18"/>
              </w:rPr>
              <w:t xml:space="preserve"> </w:t>
            </w:r>
            <w:r w:rsidRPr="00C54778">
              <w:rPr>
                <w:sz w:val="18"/>
              </w:rPr>
              <w:t>prospectuses</w:t>
            </w:r>
            <w:r w:rsidRPr="00C54778">
              <w:rPr>
                <w:spacing w:val="-3"/>
                <w:sz w:val="18"/>
              </w:rPr>
              <w:t xml:space="preserve"> </w:t>
            </w:r>
            <w:r w:rsidRPr="00C54778">
              <w:rPr>
                <w:sz w:val="18"/>
              </w:rPr>
              <w:t>and</w:t>
            </w:r>
            <w:r w:rsidRPr="00C54778">
              <w:rPr>
                <w:spacing w:val="-3"/>
                <w:sz w:val="18"/>
              </w:rPr>
              <w:t xml:space="preserve"> </w:t>
            </w:r>
            <w:r w:rsidRPr="00C54778">
              <w:rPr>
                <w:sz w:val="18"/>
              </w:rPr>
              <w:t>marketing</w:t>
            </w:r>
            <w:r w:rsidRPr="00C54778">
              <w:rPr>
                <w:spacing w:val="-3"/>
                <w:sz w:val="18"/>
              </w:rPr>
              <w:t xml:space="preserve"> </w:t>
            </w:r>
            <w:proofErr w:type="gramStart"/>
            <w:r w:rsidRPr="00C54778">
              <w:rPr>
                <w:spacing w:val="-2"/>
                <w:sz w:val="18"/>
              </w:rPr>
              <w:t>materials</w:t>
            </w:r>
            <w:proofErr w:type="gramEnd"/>
          </w:p>
          <w:p w14:paraId="31EF0B91" w14:textId="77777777" w:rsidR="00500627" w:rsidRPr="00C54778" w:rsidRDefault="00614491">
            <w:pPr>
              <w:pStyle w:val="TableParagraph"/>
              <w:numPr>
                <w:ilvl w:val="0"/>
                <w:numId w:val="15"/>
              </w:numPr>
              <w:tabs>
                <w:tab w:val="left" w:pos="827"/>
              </w:tabs>
              <w:spacing w:before="1" w:line="229" w:lineRule="exact"/>
              <w:rPr>
                <w:sz w:val="18"/>
              </w:rPr>
            </w:pPr>
            <w:r w:rsidRPr="00C54778">
              <w:rPr>
                <w:sz w:val="18"/>
              </w:rPr>
              <w:t>Technicians</w:t>
            </w:r>
            <w:r w:rsidRPr="00C54778">
              <w:rPr>
                <w:spacing w:val="-1"/>
                <w:sz w:val="18"/>
              </w:rPr>
              <w:t xml:space="preserve"> </w:t>
            </w:r>
            <w:r w:rsidRPr="00C54778">
              <w:rPr>
                <w:sz w:val="18"/>
              </w:rPr>
              <w:t>present</w:t>
            </w:r>
            <w:r w:rsidRPr="00C54778">
              <w:rPr>
                <w:spacing w:val="-3"/>
                <w:sz w:val="18"/>
              </w:rPr>
              <w:t xml:space="preserve"> </w:t>
            </w:r>
            <w:r w:rsidRPr="00C54778">
              <w:rPr>
                <w:sz w:val="18"/>
              </w:rPr>
              <w:t>on</w:t>
            </w:r>
            <w:r w:rsidRPr="00C54778">
              <w:rPr>
                <w:spacing w:val="-2"/>
                <w:sz w:val="18"/>
              </w:rPr>
              <w:t xml:space="preserve"> </w:t>
            </w:r>
            <w:r w:rsidRPr="00C54778">
              <w:rPr>
                <w:sz w:val="18"/>
              </w:rPr>
              <w:t>decision</w:t>
            </w:r>
            <w:r w:rsidRPr="00C54778">
              <w:rPr>
                <w:spacing w:val="-2"/>
                <w:sz w:val="18"/>
              </w:rPr>
              <w:t xml:space="preserve"> </w:t>
            </w:r>
            <w:r w:rsidRPr="00C54778">
              <w:rPr>
                <w:sz w:val="18"/>
              </w:rPr>
              <w:t>making</w:t>
            </w:r>
            <w:r w:rsidRPr="00C54778">
              <w:rPr>
                <w:spacing w:val="-3"/>
                <w:sz w:val="18"/>
              </w:rPr>
              <w:t xml:space="preserve"> </w:t>
            </w:r>
            <w:r w:rsidRPr="00C54778">
              <w:rPr>
                <w:sz w:val="18"/>
              </w:rPr>
              <w:t>committees</w:t>
            </w:r>
            <w:r w:rsidRPr="00C54778">
              <w:rPr>
                <w:spacing w:val="-4"/>
                <w:sz w:val="18"/>
              </w:rPr>
              <w:t xml:space="preserve"> </w:t>
            </w:r>
            <w:r w:rsidRPr="00C54778">
              <w:rPr>
                <w:sz w:val="18"/>
              </w:rPr>
              <w:t>where</w:t>
            </w:r>
            <w:r w:rsidRPr="00C54778">
              <w:rPr>
                <w:spacing w:val="-4"/>
                <w:sz w:val="18"/>
              </w:rPr>
              <w:t xml:space="preserve"> </w:t>
            </w:r>
            <w:proofErr w:type="gramStart"/>
            <w:r w:rsidRPr="00C54778">
              <w:rPr>
                <w:spacing w:val="-2"/>
                <w:sz w:val="18"/>
              </w:rPr>
              <w:t>appropriate</w:t>
            </w:r>
            <w:proofErr w:type="gramEnd"/>
          </w:p>
          <w:p w14:paraId="3A9B8B46" w14:textId="77777777" w:rsidR="00500627" w:rsidRPr="00C54778" w:rsidRDefault="00614491">
            <w:pPr>
              <w:pStyle w:val="TableParagraph"/>
              <w:numPr>
                <w:ilvl w:val="0"/>
                <w:numId w:val="15"/>
              </w:numPr>
              <w:tabs>
                <w:tab w:val="left" w:pos="827"/>
              </w:tabs>
              <w:spacing w:line="229" w:lineRule="exact"/>
              <w:rPr>
                <w:sz w:val="18"/>
              </w:rPr>
            </w:pPr>
            <w:r w:rsidRPr="00C54778">
              <w:rPr>
                <w:sz w:val="18"/>
              </w:rPr>
              <w:t>Technicians</w:t>
            </w:r>
            <w:r w:rsidRPr="00C54778">
              <w:rPr>
                <w:spacing w:val="-4"/>
                <w:sz w:val="18"/>
              </w:rPr>
              <w:t xml:space="preserve"> </w:t>
            </w:r>
            <w:r w:rsidRPr="00C54778">
              <w:rPr>
                <w:sz w:val="18"/>
              </w:rPr>
              <w:t>visible</w:t>
            </w:r>
            <w:r w:rsidRPr="00C54778">
              <w:rPr>
                <w:spacing w:val="-3"/>
                <w:sz w:val="18"/>
              </w:rPr>
              <w:t xml:space="preserve"> </w:t>
            </w:r>
            <w:r w:rsidRPr="00C54778">
              <w:rPr>
                <w:sz w:val="18"/>
              </w:rPr>
              <w:t>in</w:t>
            </w:r>
            <w:r w:rsidRPr="00C54778">
              <w:rPr>
                <w:spacing w:val="-4"/>
                <w:sz w:val="18"/>
              </w:rPr>
              <w:t xml:space="preserve"> </w:t>
            </w:r>
            <w:r w:rsidRPr="00C54778">
              <w:rPr>
                <w:sz w:val="18"/>
              </w:rPr>
              <w:t>costing</w:t>
            </w:r>
            <w:r w:rsidRPr="00C54778">
              <w:rPr>
                <w:spacing w:val="-3"/>
                <w:sz w:val="18"/>
              </w:rPr>
              <w:t xml:space="preserve"> </w:t>
            </w:r>
            <w:r w:rsidRPr="00C54778">
              <w:rPr>
                <w:sz w:val="18"/>
              </w:rPr>
              <w:t>mechanisms</w:t>
            </w:r>
            <w:r w:rsidRPr="00C54778">
              <w:rPr>
                <w:spacing w:val="-4"/>
                <w:sz w:val="18"/>
              </w:rPr>
              <w:t xml:space="preserve"> </w:t>
            </w:r>
            <w:r w:rsidRPr="00C54778">
              <w:rPr>
                <w:sz w:val="18"/>
              </w:rPr>
              <w:t>for</w:t>
            </w:r>
            <w:r w:rsidRPr="00C54778">
              <w:rPr>
                <w:spacing w:val="-2"/>
                <w:sz w:val="18"/>
              </w:rPr>
              <w:t xml:space="preserve"> </w:t>
            </w:r>
            <w:r w:rsidRPr="00C54778">
              <w:rPr>
                <w:sz w:val="18"/>
              </w:rPr>
              <w:t xml:space="preserve">research </w:t>
            </w:r>
            <w:r w:rsidRPr="00C54778">
              <w:rPr>
                <w:spacing w:val="-2"/>
                <w:sz w:val="18"/>
              </w:rPr>
              <w:t>grants</w:t>
            </w:r>
          </w:p>
          <w:p w14:paraId="7C3ACED9" w14:textId="77777777" w:rsidR="00500627" w:rsidRPr="00C54778" w:rsidRDefault="00614491">
            <w:pPr>
              <w:pStyle w:val="TableParagraph"/>
              <w:numPr>
                <w:ilvl w:val="0"/>
                <w:numId w:val="15"/>
              </w:numPr>
              <w:tabs>
                <w:tab w:val="left" w:pos="827"/>
              </w:tabs>
              <w:spacing w:before="1"/>
              <w:ind w:right="881"/>
              <w:rPr>
                <w:sz w:val="18"/>
              </w:rPr>
            </w:pPr>
            <w:r w:rsidRPr="00C54778">
              <w:rPr>
                <w:sz w:val="18"/>
              </w:rPr>
              <w:t>There</w:t>
            </w:r>
            <w:r w:rsidRPr="00C54778">
              <w:rPr>
                <w:spacing w:val="-6"/>
                <w:sz w:val="18"/>
              </w:rPr>
              <w:t xml:space="preserve"> </w:t>
            </w:r>
            <w:r w:rsidRPr="00C54778">
              <w:rPr>
                <w:sz w:val="18"/>
              </w:rPr>
              <w:t>is</w:t>
            </w:r>
            <w:r w:rsidRPr="00C54778">
              <w:rPr>
                <w:spacing w:val="-6"/>
                <w:sz w:val="18"/>
              </w:rPr>
              <w:t xml:space="preserve"> </w:t>
            </w:r>
            <w:r w:rsidRPr="00C54778">
              <w:rPr>
                <w:sz w:val="18"/>
              </w:rPr>
              <w:t>a</w:t>
            </w:r>
            <w:r w:rsidRPr="00C54778">
              <w:rPr>
                <w:spacing w:val="-4"/>
                <w:sz w:val="18"/>
              </w:rPr>
              <w:t xml:space="preserve"> </w:t>
            </w:r>
            <w:r w:rsidRPr="00C54778">
              <w:rPr>
                <w:sz w:val="18"/>
              </w:rPr>
              <w:t>mechanism</w:t>
            </w:r>
            <w:r w:rsidRPr="00C54778">
              <w:rPr>
                <w:spacing w:val="-4"/>
                <w:sz w:val="18"/>
              </w:rPr>
              <w:t xml:space="preserve"> </w:t>
            </w:r>
            <w:r w:rsidRPr="00C54778">
              <w:rPr>
                <w:sz w:val="18"/>
              </w:rPr>
              <w:t>for</w:t>
            </w:r>
            <w:r w:rsidRPr="00C54778">
              <w:rPr>
                <w:spacing w:val="-4"/>
                <w:sz w:val="18"/>
              </w:rPr>
              <w:t xml:space="preserve"> </w:t>
            </w:r>
            <w:r w:rsidRPr="00C54778">
              <w:rPr>
                <w:sz w:val="18"/>
              </w:rPr>
              <w:t>celebrating</w:t>
            </w:r>
            <w:r w:rsidRPr="00C54778">
              <w:rPr>
                <w:spacing w:val="-5"/>
                <w:sz w:val="18"/>
              </w:rPr>
              <w:t xml:space="preserve"> </w:t>
            </w:r>
            <w:r w:rsidRPr="00C54778">
              <w:rPr>
                <w:sz w:val="18"/>
              </w:rPr>
              <w:t>technician</w:t>
            </w:r>
            <w:r w:rsidRPr="00C54778">
              <w:rPr>
                <w:spacing w:val="-5"/>
                <w:sz w:val="18"/>
              </w:rPr>
              <w:t xml:space="preserve"> </w:t>
            </w:r>
            <w:r w:rsidRPr="00C54778">
              <w:rPr>
                <w:sz w:val="18"/>
              </w:rPr>
              <w:t>achievements</w:t>
            </w:r>
            <w:r w:rsidRPr="00C54778">
              <w:rPr>
                <w:spacing w:val="-6"/>
                <w:sz w:val="18"/>
              </w:rPr>
              <w:t xml:space="preserve"> </w:t>
            </w:r>
            <w:r w:rsidRPr="00C54778">
              <w:rPr>
                <w:sz w:val="18"/>
              </w:rPr>
              <w:t>across</w:t>
            </w:r>
            <w:r w:rsidRPr="00C54778">
              <w:rPr>
                <w:spacing w:val="-5"/>
                <w:sz w:val="18"/>
              </w:rPr>
              <w:t xml:space="preserve"> </w:t>
            </w:r>
            <w:r w:rsidRPr="00C54778">
              <w:rPr>
                <w:sz w:val="18"/>
              </w:rPr>
              <w:t xml:space="preserve">the </w:t>
            </w:r>
            <w:proofErr w:type="gramStart"/>
            <w:r w:rsidRPr="00C54778">
              <w:rPr>
                <w:spacing w:val="-2"/>
                <w:sz w:val="18"/>
              </w:rPr>
              <w:t>organisation</w:t>
            </w:r>
            <w:proofErr w:type="gramEnd"/>
          </w:p>
          <w:p w14:paraId="771E538A" w14:textId="77777777" w:rsidR="00500627" w:rsidRPr="00C54778" w:rsidRDefault="00614491">
            <w:pPr>
              <w:pStyle w:val="TableParagraph"/>
              <w:numPr>
                <w:ilvl w:val="0"/>
                <w:numId w:val="15"/>
              </w:numPr>
              <w:tabs>
                <w:tab w:val="left" w:pos="827"/>
              </w:tabs>
              <w:spacing w:line="228" w:lineRule="exact"/>
              <w:rPr>
                <w:sz w:val="18"/>
              </w:rPr>
            </w:pPr>
            <w:r w:rsidRPr="00C54778">
              <w:rPr>
                <w:sz w:val="18"/>
              </w:rPr>
              <w:t>Organisation</w:t>
            </w:r>
            <w:r w:rsidRPr="00C54778">
              <w:rPr>
                <w:spacing w:val="-3"/>
                <w:sz w:val="18"/>
              </w:rPr>
              <w:t xml:space="preserve"> </w:t>
            </w:r>
            <w:r w:rsidRPr="00C54778">
              <w:rPr>
                <w:sz w:val="18"/>
              </w:rPr>
              <w:t>strategy</w:t>
            </w:r>
            <w:r w:rsidRPr="00C54778">
              <w:rPr>
                <w:spacing w:val="-2"/>
                <w:sz w:val="18"/>
              </w:rPr>
              <w:t xml:space="preserve"> </w:t>
            </w:r>
            <w:r w:rsidRPr="00C54778">
              <w:rPr>
                <w:sz w:val="18"/>
              </w:rPr>
              <w:t>documents</w:t>
            </w:r>
            <w:r w:rsidRPr="00C54778">
              <w:rPr>
                <w:spacing w:val="-3"/>
                <w:sz w:val="18"/>
              </w:rPr>
              <w:t xml:space="preserve"> </w:t>
            </w:r>
            <w:r w:rsidRPr="00C54778">
              <w:rPr>
                <w:sz w:val="18"/>
              </w:rPr>
              <w:t>include</w:t>
            </w:r>
            <w:r w:rsidRPr="00C54778">
              <w:rPr>
                <w:spacing w:val="-5"/>
                <w:sz w:val="18"/>
              </w:rPr>
              <w:t xml:space="preserve"> </w:t>
            </w:r>
            <w:r w:rsidRPr="00C54778">
              <w:rPr>
                <w:sz w:val="18"/>
              </w:rPr>
              <w:t>technicians</w:t>
            </w:r>
            <w:r w:rsidRPr="00C54778">
              <w:rPr>
                <w:spacing w:val="-5"/>
                <w:sz w:val="18"/>
              </w:rPr>
              <w:t xml:space="preserve"> </w:t>
            </w:r>
            <w:r w:rsidRPr="00C54778">
              <w:rPr>
                <w:sz w:val="18"/>
              </w:rPr>
              <w:t>where</w:t>
            </w:r>
            <w:r w:rsidRPr="00C54778">
              <w:rPr>
                <w:spacing w:val="-5"/>
                <w:sz w:val="18"/>
              </w:rPr>
              <w:t xml:space="preserve"> </w:t>
            </w:r>
            <w:proofErr w:type="gramStart"/>
            <w:r w:rsidRPr="00C54778">
              <w:rPr>
                <w:spacing w:val="-2"/>
                <w:sz w:val="18"/>
              </w:rPr>
              <w:t>appropriate</w:t>
            </w:r>
            <w:proofErr w:type="gramEnd"/>
          </w:p>
          <w:p w14:paraId="6177C6F2" w14:textId="77777777" w:rsidR="00500627" w:rsidRPr="00C54778" w:rsidRDefault="00614491">
            <w:pPr>
              <w:pStyle w:val="TableParagraph"/>
              <w:numPr>
                <w:ilvl w:val="0"/>
                <w:numId w:val="15"/>
              </w:numPr>
              <w:tabs>
                <w:tab w:val="left" w:pos="827"/>
              </w:tabs>
              <w:spacing w:line="229" w:lineRule="exact"/>
              <w:rPr>
                <w:sz w:val="18"/>
              </w:rPr>
            </w:pPr>
            <w:r w:rsidRPr="00C54778">
              <w:rPr>
                <w:sz w:val="18"/>
              </w:rPr>
              <w:t>A</w:t>
            </w:r>
            <w:r w:rsidRPr="00C54778">
              <w:rPr>
                <w:spacing w:val="-5"/>
                <w:sz w:val="18"/>
              </w:rPr>
              <w:t xml:space="preserve"> </w:t>
            </w:r>
            <w:r w:rsidRPr="00C54778">
              <w:rPr>
                <w:sz w:val="18"/>
              </w:rPr>
              <w:t>vibrant</w:t>
            </w:r>
            <w:r w:rsidRPr="00C54778">
              <w:rPr>
                <w:spacing w:val="-2"/>
                <w:sz w:val="18"/>
              </w:rPr>
              <w:t xml:space="preserve"> </w:t>
            </w:r>
            <w:r w:rsidRPr="00C54778">
              <w:rPr>
                <w:sz w:val="18"/>
              </w:rPr>
              <w:t>and</w:t>
            </w:r>
            <w:r w:rsidRPr="00C54778">
              <w:rPr>
                <w:spacing w:val="-4"/>
                <w:sz w:val="18"/>
              </w:rPr>
              <w:t xml:space="preserve"> </w:t>
            </w:r>
            <w:r w:rsidRPr="00C54778">
              <w:rPr>
                <w:sz w:val="18"/>
              </w:rPr>
              <w:t>active</w:t>
            </w:r>
            <w:r w:rsidRPr="00C54778">
              <w:rPr>
                <w:spacing w:val="-2"/>
                <w:sz w:val="18"/>
              </w:rPr>
              <w:t xml:space="preserve"> </w:t>
            </w:r>
            <w:r w:rsidRPr="00C54778">
              <w:rPr>
                <w:sz w:val="18"/>
              </w:rPr>
              <w:t>‘Technician</w:t>
            </w:r>
            <w:r w:rsidRPr="00C54778">
              <w:rPr>
                <w:spacing w:val="-1"/>
                <w:sz w:val="18"/>
              </w:rPr>
              <w:t xml:space="preserve"> </w:t>
            </w:r>
            <w:r w:rsidRPr="00C54778">
              <w:rPr>
                <w:spacing w:val="-2"/>
                <w:sz w:val="18"/>
              </w:rPr>
              <w:t>Network’</w:t>
            </w:r>
          </w:p>
          <w:p w14:paraId="4B182ED2" w14:textId="77777777" w:rsidR="00500627" w:rsidRPr="00C54778" w:rsidRDefault="00614491">
            <w:pPr>
              <w:pStyle w:val="TableParagraph"/>
              <w:numPr>
                <w:ilvl w:val="0"/>
                <w:numId w:val="15"/>
              </w:numPr>
              <w:tabs>
                <w:tab w:val="left" w:pos="827"/>
              </w:tabs>
              <w:spacing w:before="1"/>
              <w:ind w:right="1088"/>
              <w:rPr>
                <w:sz w:val="18"/>
              </w:rPr>
            </w:pPr>
            <w:r w:rsidRPr="00C54778">
              <w:rPr>
                <w:sz w:val="18"/>
              </w:rPr>
              <w:t>Films/images</w:t>
            </w:r>
            <w:r w:rsidRPr="00C54778">
              <w:rPr>
                <w:spacing w:val="-6"/>
                <w:sz w:val="18"/>
              </w:rPr>
              <w:t xml:space="preserve"> </w:t>
            </w:r>
            <w:proofErr w:type="gramStart"/>
            <w:r w:rsidRPr="00C54778">
              <w:rPr>
                <w:sz w:val="18"/>
              </w:rPr>
              <w:t>showcasing</w:t>
            </w:r>
            <w:proofErr w:type="gramEnd"/>
            <w:r w:rsidRPr="00C54778">
              <w:rPr>
                <w:spacing w:val="-6"/>
                <w:sz w:val="18"/>
              </w:rPr>
              <w:t xml:space="preserve"> </w:t>
            </w:r>
            <w:r w:rsidRPr="00C54778">
              <w:rPr>
                <w:sz w:val="18"/>
              </w:rPr>
              <w:t>technicians</w:t>
            </w:r>
            <w:r w:rsidRPr="00C54778">
              <w:rPr>
                <w:spacing w:val="-6"/>
                <w:sz w:val="18"/>
              </w:rPr>
              <w:t xml:space="preserve"> </w:t>
            </w:r>
            <w:r w:rsidRPr="00C54778">
              <w:rPr>
                <w:sz w:val="18"/>
              </w:rPr>
              <w:t>(see</w:t>
            </w:r>
            <w:r w:rsidRPr="00C54778">
              <w:rPr>
                <w:spacing w:val="-6"/>
                <w:sz w:val="18"/>
              </w:rPr>
              <w:t xml:space="preserve"> </w:t>
            </w:r>
            <w:r w:rsidRPr="00C54778">
              <w:rPr>
                <w:sz w:val="18"/>
              </w:rPr>
              <w:t>examples</w:t>
            </w:r>
            <w:r w:rsidRPr="00C54778">
              <w:rPr>
                <w:spacing w:val="-6"/>
                <w:sz w:val="18"/>
              </w:rPr>
              <w:t xml:space="preserve"> </w:t>
            </w:r>
            <w:r w:rsidRPr="00C54778">
              <w:rPr>
                <w:sz w:val="18"/>
              </w:rPr>
              <w:t>on</w:t>
            </w:r>
            <w:r w:rsidRPr="00C54778">
              <w:rPr>
                <w:spacing w:val="-6"/>
                <w:sz w:val="18"/>
              </w:rPr>
              <w:t xml:space="preserve"> </w:t>
            </w:r>
            <w:r w:rsidRPr="00C54778">
              <w:rPr>
                <w:sz w:val="18"/>
              </w:rPr>
              <w:t>the</w:t>
            </w:r>
            <w:r w:rsidRPr="00C54778">
              <w:rPr>
                <w:spacing w:val="-6"/>
                <w:sz w:val="18"/>
              </w:rPr>
              <w:t xml:space="preserve"> </w:t>
            </w:r>
            <w:r w:rsidRPr="00C54778">
              <w:rPr>
                <w:sz w:val="18"/>
              </w:rPr>
              <w:t>Technician Commitment website)</w:t>
            </w:r>
          </w:p>
          <w:p w14:paraId="79C90042" w14:textId="77777777" w:rsidR="00500627" w:rsidRPr="00C54778" w:rsidRDefault="00614491">
            <w:pPr>
              <w:pStyle w:val="TableParagraph"/>
              <w:numPr>
                <w:ilvl w:val="0"/>
                <w:numId w:val="15"/>
              </w:numPr>
              <w:tabs>
                <w:tab w:val="left" w:pos="827"/>
              </w:tabs>
              <w:ind w:right="474"/>
              <w:rPr>
                <w:sz w:val="18"/>
              </w:rPr>
            </w:pPr>
            <w:r w:rsidRPr="00C54778">
              <w:rPr>
                <w:sz w:val="18"/>
              </w:rPr>
              <w:t>Technicians</w:t>
            </w:r>
            <w:r w:rsidRPr="00C54778">
              <w:rPr>
                <w:spacing w:val="-4"/>
                <w:sz w:val="18"/>
              </w:rPr>
              <w:t xml:space="preserve"> </w:t>
            </w:r>
            <w:r w:rsidRPr="00C54778">
              <w:rPr>
                <w:sz w:val="18"/>
              </w:rPr>
              <w:t>present</w:t>
            </w:r>
            <w:r w:rsidRPr="00C54778">
              <w:rPr>
                <w:spacing w:val="-5"/>
                <w:sz w:val="18"/>
              </w:rPr>
              <w:t xml:space="preserve"> </w:t>
            </w:r>
            <w:r w:rsidRPr="00C54778">
              <w:rPr>
                <w:sz w:val="18"/>
              </w:rPr>
              <w:t>and</w:t>
            </w:r>
            <w:r w:rsidRPr="00C54778">
              <w:rPr>
                <w:spacing w:val="-6"/>
                <w:sz w:val="18"/>
              </w:rPr>
              <w:t xml:space="preserve"> </w:t>
            </w:r>
            <w:r w:rsidRPr="00C54778">
              <w:rPr>
                <w:sz w:val="18"/>
              </w:rPr>
              <w:t>active</w:t>
            </w:r>
            <w:r w:rsidRPr="00C54778">
              <w:rPr>
                <w:spacing w:val="-6"/>
                <w:sz w:val="18"/>
              </w:rPr>
              <w:t xml:space="preserve"> </w:t>
            </w:r>
            <w:r w:rsidRPr="00C54778">
              <w:rPr>
                <w:sz w:val="18"/>
              </w:rPr>
              <w:t>in</w:t>
            </w:r>
            <w:r w:rsidRPr="00C54778">
              <w:rPr>
                <w:spacing w:val="-4"/>
                <w:sz w:val="18"/>
              </w:rPr>
              <w:t xml:space="preserve"> </w:t>
            </w:r>
            <w:r w:rsidRPr="00C54778">
              <w:rPr>
                <w:sz w:val="18"/>
              </w:rPr>
              <w:t>careers,</w:t>
            </w:r>
            <w:r w:rsidRPr="00C54778">
              <w:rPr>
                <w:spacing w:val="-5"/>
                <w:sz w:val="18"/>
              </w:rPr>
              <w:t xml:space="preserve"> </w:t>
            </w:r>
            <w:r w:rsidRPr="00C54778">
              <w:rPr>
                <w:sz w:val="18"/>
              </w:rPr>
              <w:t>outreach</w:t>
            </w:r>
            <w:r w:rsidRPr="00C54778">
              <w:rPr>
                <w:spacing w:val="-6"/>
                <w:sz w:val="18"/>
              </w:rPr>
              <w:t xml:space="preserve"> </w:t>
            </w:r>
            <w:r w:rsidRPr="00C54778">
              <w:rPr>
                <w:sz w:val="18"/>
              </w:rPr>
              <w:t>and</w:t>
            </w:r>
            <w:r w:rsidRPr="00C54778">
              <w:rPr>
                <w:spacing w:val="-6"/>
                <w:sz w:val="18"/>
              </w:rPr>
              <w:t xml:space="preserve"> </w:t>
            </w:r>
            <w:r w:rsidRPr="00C54778">
              <w:rPr>
                <w:sz w:val="18"/>
              </w:rPr>
              <w:t>widening</w:t>
            </w:r>
            <w:r w:rsidRPr="00C54778">
              <w:rPr>
                <w:spacing w:val="-4"/>
                <w:sz w:val="18"/>
              </w:rPr>
              <w:t xml:space="preserve"> </w:t>
            </w:r>
            <w:r w:rsidRPr="00C54778">
              <w:rPr>
                <w:sz w:val="18"/>
              </w:rPr>
              <w:t xml:space="preserve">participation </w:t>
            </w:r>
            <w:proofErr w:type="gramStart"/>
            <w:r w:rsidRPr="00C54778">
              <w:rPr>
                <w:spacing w:val="-2"/>
                <w:sz w:val="18"/>
              </w:rPr>
              <w:t>activities</w:t>
            </w:r>
            <w:proofErr w:type="gramEnd"/>
          </w:p>
          <w:p w14:paraId="2F1BD93E" w14:textId="77777777" w:rsidR="00500627" w:rsidRPr="00C54778" w:rsidRDefault="00614491">
            <w:pPr>
              <w:pStyle w:val="TableParagraph"/>
              <w:numPr>
                <w:ilvl w:val="0"/>
                <w:numId w:val="15"/>
              </w:numPr>
              <w:tabs>
                <w:tab w:val="left" w:pos="827"/>
              </w:tabs>
              <w:spacing w:line="229" w:lineRule="exact"/>
              <w:rPr>
                <w:sz w:val="18"/>
              </w:rPr>
            </w:pPr>
            <w:r w:rsidRPr="00C54778">
              <w:rPr>
                <w:sz w:val="18"/>
              </w:rPr>
              <w:t>Technicians</w:t>
            </w:r>
            <w:r w:rsidRPr="00C54778">
              <w:rPr>
                <w:spacing w:val="-4"/>
                <w:sz w:val="18"/>
              </w:rPr>
              <w:t xml:space="preserve"> </w:t>
            </w:r>
            <w:r w:rsidRPr="00C54778">
              <w:rPr>
                <w:sz w:val="18"/>
              </w:rPr>
              <w:t>visible</w:t>
            </w:r>
            <w:r w:rsidRPr="00C54778">
              <w:rPr>
                <w:spacing w:val="-3"/>
                <w:sz w:val="18"/>
              </w:rPr>
              <w:t xml:space="preserve"> </w:t>
            </w:r>
            <w:r w:rsidRPr="00C54778">
              <w:rPr>
                <w:sz w:val="18"/>
              </w:rPr>
              <w:t>on</w:t>
            </w:r>
            <w:r w:rsidRPr="00C54778">
              <w:rPr>
                <w:spacing w:val="-4"/>
                <w:sz w:val="18"/>
              </w:rPr>
              <w:t xml:space="preserve"> </w:t>
            </w:r>
            <w:r w:rsidRPr="00C54778">
              <w:rPr>
                <w:sz w:val="18"/>
              </w:rPr>
              <w:t>institutional</w:t>
            </w:r>
            <w:r w:rsidRPr="00C54778">
              <w:rPr>
                <w:spacing w:val="-2"/>
                <w:sz w:val="18"/>
              </w:rPr>
              <w:t xml:space="preserve"> </w:t>
            </w:r>
            <w:r w:rsidRPr="00C54778">
              <w:rPr>
                <w:sz w:val="18"/>
              </w:rPr>
              <w:t>social</w:t>
            </w:r>
            <w:r w:rsidRPr="00C54778">
              <w:rPr>
                <w:spacing w:val="-3"/>
                <w:sz w:val="18"/>
              </w:rPr>
              <w:t xml:space="preserve"> </w:t>
            </w:r>
            <w:r w:rsidRPr="00C54778">
              <w:rPr>
                <w:sz w:val="18"/>
              </w:rPr>
              <w:t>media</w:t>
            </w:r>
            <w:r w:rsidRPr="00C54778">
              <w:rPr>
                <w:spacing w:val="-3"/>
                <w:sz w:val="18"/>
              </w:rPr>
              <w:t xml:space="preserve"> </w:t>
            </w:r>
            <w:r w:rsidRPr="00C54778">
              <w:rPr>
                <w:spacing w:val="-2"/>
                <w:sz w:val="18"/>
              </w:rPr>
              <w:t>channels</w:t>
            </w:r>
          </w:p>
          <w:p w14:paraId="5A69DD57" w14:textId="77777777" w:rsidR="00500627" w:rsidRPr="00C54778" w:rsidRDefault="00614491">
            <w:pPr>
              <w:pStyle w:val="TableParagraph"/>
              <w:numPr>
                <w:ilvl w:val="0"/>
                <w:numId w:val="15"/>
              </w:numPr>
              <w:tabs>
                <w:tab w:val="left" w:pos="827"/>
              </w:tabs>
              <w:spacing w:before="1" w:line="229" w:lineRule="exact"/>
              <w:rPr>
                <w:sz w:val="18"/>
              </w:rPr>
            </w:pPr>
            <w:r w:rsidRPr="00C54778">
              <w:rPr>
                <w:sz w:val="18"/>
              </w:rPr>
              <w:t>Technician</w:t>
            </w:r>
            <w:r w:rsidRPr="00C54778">
              <w:rPr>
                <w:spacing w:val="-4"/>
                <w:sz w:val="18"/>
              </w:rPr>
              <w:t xml:space="preserve"> </w:t>
            </w:r>
            <w:r w:rsidRPr="00C54778">
              <w:rPr>
                <w:sz w:val="18"/>
              </w:rPr>
              <w:t>exhibition/poster</w:t>
            </w:r>
            <w:r w:rsidRPr="00C54778">
              <w:rPr>
                <w:spacing w:val="-4"/>
                <w:sz w:val="18"/>
              </w:rPr>
              <w:t xml:space="preserve"> </w:t>
            </w:r>
            <w:r w:rsidRPr="00C54778">
              <w:rPr>
                <w:sz w:val="18"/>
              </w:rPr>
              <w:t>events</w:t>
            </w:r>
            <w:r w:rsidRPr="00C54778">
              <w:rPr>
                <w:spacing w:val="-3"/>
                <w:sz w:val="18"/>
              </w:rPr>
              <w:t xml:space="preserve"> </w:t>
            </w:r>
            <w:r w:rsidRPr="00C54778">
              <w:rPr>
                <w:sz w:val="18"/>
              </w:rPr>
              <w:t>showcasing</w:t>
            </w:r>
            <w:r w:rsidRPr="00C54778">
              <w:rPr>
                <w:spacing w:val="-4"/>
                <w:sz w:val="18"/>
              </w:rPr>
              <w:t xml:space="preserve"> </w:t>
            </w:r>
            <w:r w:rsidRPr="00C54778">
              <w:rPr>
                <w:sz w:val="18"/>
              </w:rPr>
              <w:t>skills,</w:t>
            </w:r>
            <w:r w:rsidRPr="00C54778">
              <w:rPr>
                <w:spacing w:val="-3"/>
                <w:sz w:val="18"/>
              </w:rPr>
              <w:t xml:space="preserve"> </w:t>
            </w:r>
            <w:r w:rsidRPr="00C54778">
              <w:rPr>
                <w:sz w:val="18"/>
              </w:rPr>
              <w:t>talent</w:t>
            </w:r>
            <w:r w:rsidRPr="00C54778">
              <w:rPr>
                <w:spacing w:val="-2"/>
                <w:sz w:val="18"/>
              </w:rPr>
              <w:t xml:space="preserve"> </w:t>
            </w:r>
            <w:r w:rsidRPr="00C54778">
              <w:rPr>
                <w:sz w:val="18"/>
              </w:rPr>
              <w:t>and</w:t>
            </w:r>
            <w:r w:rsidRPr="00C54778">
              <w:rPr>
                <w:spacing w:val="-1"/>
                <w:sz w:val="18"/>
              </w:rPr>
              <w:t xml:space="preserve"> </w:t>
            </w:r>
            <w:proofErr w:type="gramStart"/>
            <w:r w:rsidRPr="00C54778">
              <w:rPr>
                <w:spacing w:val="-2"/>
                <w:sz w:val="18"/>
              </w:rPr>
              <w:t>research</w:t>
            </w:r>
            <w:proofErr w:type="gramEnd"/>
          </w:p>
          <w:p w14:paraId="2A5D26D4" w14:textId="77777777" w:rsidR="00500627" w:rsidRPr="00C54778" w:rsidRDefault="00614491">
            <w:pPr>
              <w:pStyle w:val="TableParagraph"/>
              <w:numPr>
                <w:ilvl w:val="0"/>
                <w:numId w:val="15"/>
              </w:numPr>
              <w:tabs>
                <w:tab w:val="left" w:pos="827"/>
              </w:tabs>
              <w:spacing w:line="229" w:lineRule="exact"/>
              <w:rPr>
                <w:sz w:val="18"/>
              </w:rPr>
            </w:pPr>
            <w:r w:rsidRPr="00C54778">
              <w:rPr>
                <w:sz w:val="18"/>
              </w:rPr>
              <w:t>Technician</w:t>
            </w:r>
            <w:r w:rsidRPr="00C54778">
              <w:rPr>
                <w:spacing w:val="-7"/>
                <w:sz w:val="18"/>
              </w:rPr>
              <w:t xml:space="preserve"> </w:t>
            </w:r>
            <w:r w:rsidRPr="00C54778">
              <w:rPr>
                <w:sz w:val="18"/>
              </w:rPr>
              <w:t>‘Open</w:t>
            </w:r>
            <w:r w:rsidRPr="00C54778">
              <w:rPr>
                <w:spacing w:val="-6"/>
                <w:sz w:val="18"/>
              </w:rPr>
              <w:t xml:space="preserve"> </w:t>
            </w:r>
            <w:r w:rsidRPr="00C54778">
              <w:rPr>
                <w:sz w:val="18"/>
              </w:rPr>
              <w:t>Lab/Workshop/Studio’</w:t>
            </w:r>
            <w:r w:rsidRPr="00C54778">
              <w:rPr>
                <w:spacing w:val="-5"/>
                <w:sz w:val="18"/>
              </w:rPr>
              <w:t xml:space="preserve"> </w:t>
            </w:r>
            <w:r w:rsidRPr="00C54778">
              <w:rPr>
                <w:spacing w:val="-2"/>
                <w:sz w:val="18"/>
              </w:rPr>
              <w:t>events</w:t>
            </w:r>
          </w:p>
          <w:p w14:paraId="52A74CC9" w14:textId="77777777" w:rsidR="00500627" w:rsidRPr="00C54778" w:rsidRDefault="00614491">
            <w:pPr>
              <w:pStyle w:val="TableParagraph"/>
              <w:numPr>
                <w:ilvl w:val="0"/>
                <w:numId w:val="15"/>
              </w:numPr>
              <w:tabs>
                <w:tab w:val="left" w:pos="827"/>
              </w:tabs>
              <w:spacing w:line="218" w:lineRule="exact"/>
              <w:ind w:right="178"/>
              <w:rPr>
                <w:sz w:val="18"/>
              </w:rPr>
            </w:pPr>
            <w:r w:rsidRPr="00C54778">
              <w:rPr>
                <w:sz w:val="18"/>
              </w:rPr>
              <w:t>Technical</w:t>
            </w:r>
            <w:r w:rsidRPr="00C54778">
              <w:rPr>
                <w:spacing w:val="-4"/>
                <w:sz w:val="18"/>
              </w:rPr>
              <w:t xml:space="preserve"> </w:t>
            </w:r>
            <w:r w:rsidRPr="00C54778">
              <w:rPr>
                <w:sz w:val="18"/>
              </w:rPr>
              <w:t>roles</w:t>
            </w:r>
            <w:r w:rsidRPr="00C54778">
              <w:rPr>
                <w:spacing w:val="-4"/>
                <w:sz w:val="18"/>
              </w:rPr>
              <w:t xml:space="preserve"> </w:t>
            </w:r>
            <w:r w:rsidRPr="00C54778">
              <w:rPr>
                <w:sz w:val="18"/>
              </w:rPr>
              <w:t>and</w:t>
            </w:r>
            <w:r w:rsidRPr="00C54778">
              <w:rPr>
                <w:spacing w:val="-4"/>
                <w:sz w:val="18"/>
              </w:rPr>
              <w:t xml:space="preserve"> </w:t>
            </w:r>
            <w:r w:rsidRPr="00C54778">
              <w:rPr>
                <w:sz w:val="18"/>
              </w:rPr>
              <w:t>skills</w:t>
            </w:r>
            <w:r w:rsidRPr="00C54778">
              <w:rPr>
                <w:spacing w:val="-4"/>
                <w:sz w:val="18"/>
              </w:rPr>
              <w:t xml:space="preserve"> </w:t>
            </w:r>
            <w:proofErr w:type="gramStart"/>
            <w:r w:rsidRPr="00C54778">
              <w:rPr>
                <w:sz w:val="18"/>
              </w:rPr>
              <w:t>showcased</w:t>
            </w:r>
            <w:proofErr w:type="gramEnd"/>
            <w:r w:rsidRPr="00C54778">
              <w:rPr>
                <w:spacing w:val="-4"/>
                <w:sz w:val="18"/>
              </w:rPr>
              <w:t xml:space="preserve"> </w:t>
            </w:r>
            <w:r w:rsidRPr="00C54778">
              <w:rPr>
                <w:sz w:val="18"/>
              </w:rPr>
              <w:t>at</w:t>
            </w:r>
            <w:r w:rsidRPr="00C54778">
              <w:rPr>
                <w:spacing w:val="-4"/>
                <w:sz w:val="18"/>
              </w:rPr>
              <w:t xml:space="preserve"> </w:t>
            </w:r>
            <w:r w:rsidRPr="00C54778">
              <w:rPr>
                <w:sz w:val="18"/>
              </w:rPr>
              <w:t>external</w:t>
            </w:r>
            <w:r w:rsidRPr="00C54778">
              <w:rPr>
                <w:spacing w:val="-4"/>
                <w:sz w:val="18"/>
              </w:rPr>
              <w:t xml:space="preserve"> </w:t>
            </w:r>
            <w:r w:rsidRPr="00C54778">
              <w:rPr>
                <w:sz w:val="18"/>
              </w:rPr>
              <w:t>events:</w:t>
            </w:r>
            <w:r w:rsidRPr="00C54778">
              <w:rPr>
                <w:spacing w:val="-4"/>
                <w:sz w:val="18"/>
              </w:rPr>
              <w:t xml:space="preserve"> </w:t>
            </w:r>
            <w:r w:rsidRPr="00C54778">
              <w:rPr>
                <w:sz w:val="18"/>
              </w:rPr>
              <w:t>for</w:t>
            </w:r>
            <w:r w:rsidRPr="00C54778">
              <w:rPr>
                <w:spacing w:val="-4"/>
                <w:sz w:val="18"/>
              </w:rPr>
              <w:t xml:space="preserve"> </w:t>
            </w:r>
            <w:r w:rsidRPr="00C54778">
              <w:rPr>
                <w:sz w:val="18"/>
              </w:rPr>
              <w:t>example:</w:t>
            </w:r>
            <w:r w:rsidRPr="00C54778">
              <w:rPr>
                <w:spacing w:val="-3"/>
                <w:sz w:val="18"/>
              </w:rPr>
              <w:t xml:space="preserve"> </w:t>
            </w:r>
            <w:r w:rsidRPr="00C54778">
              <w:rPr>
                <w:sz w:val="18"/>
              </w:rPr>
              <w:t>New</w:t>
            </w:r>
            <w:r w:rsidRPr="00C54778">
              <w:rPr>
                <w:spacing w:val="-4"/>
                <w:sz w:val="18"/>
              </w:rPr>
              <w:t xml:space="preserve"> </w:t>
            </w:r>
            <w:r w:rsidRPr="00C54778">
              <w:rPr>
                <w:sz w:val="18"/>
              </w:rPr>
              <w:t>Scientist live, The Royal Society Summer Exhibition, WorldSkills UK Live etc.</w:t>
            </w:r>
          </w:p>
        </w:tc>
      </w:tr>
      <w:tr w:rsidR="00C54778" w:rsidRPr="00C54778" w14:paraId="1E68E869" w14:textId="77777777">
        <w:trPr>
          <w:trHeight w:val="2906"/>
        </w:trPr>
        <w:tc>
          <w:tcPr>
            <w:tcW w:w="3719" w:type="dxa"/>
          </w:tcPr>
          <w:p w14:paraId="7752AA9E" w14:textId="77777777" w:rsidR="00500627" w:rsidRPr="00C54778" w:rsidRDefault="00614491">
            <w:pPr>
              <w:pStyle w:val="TableParagraph"/>
              <w:spacing w:line="268" w:lineRule="exact"/>
              <w:ind w:left="107"/>
            </w:pPr>
            <w:r w:rsidRPr="00C54778">
              <w:rPr>
                <w:spacing w:val="-2"/>
              </w:rPr>
              <w:t>Recognition</w:t>
            </w:r>
          </w:p>
          <w:p w14:paraId="39685D2B" w14:textId="77777777" w:rsidR="00500627" w:rsidRPr="00C54778" w:rsidRDefault="00500627">
            <w:pPr>
              <w:pStyle w:val="TableParagraph"/>
              <w:spacing w:before="2"/>
            </w:pPr>
          </w:p>
          <w:p w14:paraId="73CB1881" w14:textId="77777777" w:rsidR="00500627" w:rsidRPr="00C54778" w:rsidRDefault="00614491">
            <w:pPr>
              <w:pStyle w:val="TableParagraph"/>
              <w:ind w:left="107"/>
              <w:rPr>
                <w:sz w:val="18"/>
              </w:rPr>
            </w:pPr>
            <w:r w:rsidRPr="00C54778">
              <w:rPr>
                <w:sz w:val="18"/>
              </w:rPr>
              <w:t>Support</w:t>
            </w:r>
            <w:r w:rsidRPr="00C54778">
              <w:rPr>
                <w:spacing w:val="-9"/>
                <w:sz w:val="18"/>
              </w:rPr>
              <w:t xml:space="preserve"> </w:t>
            </w:r>
            <w:r w:rsidRPr="00C54778">
              <w:rPr>
                <w:sz w:val="18"/>
              </w:rPr>
              <w:t>technicians</w:t>
            </w:r>
            <w:r w:rsidRPr="00C54778">
              <w:rPr>
                <w:spacing w:val="-9"/>
                <w:sz w:val="18"/>
              </w:rPr>
              <w:t xml:space="preserve"> </w:t>
            </w:r>
            <w:r w:rsidRPr="00C54778">
              <w:rPr>
                <w:sz w:val="18"/>
              </w:rPr>
              <w:t>to</w:t>
            </w:r>
            <w:r w:rsidRPr="00C54778">
              <w:rPr>
                <w:spacing w:val="-8"/>
                <w:sz w:val="18"/>
              </w:rPr>
              <w:t xml:space="preserve"> </w:t>
            </w:r>
            <w:r w:rsidRPr="00C54778">
              <w:rPr>
                <w:sz w:val="18"/>
              </w:rPr>
              <w:t>gain</w:t>
            </w:r>
            <w:r w:rsidRPr="00C54778">
              <w:rPr>
                <w:spacing w:val="-9"/>
                <w:sz w:val="18"/>
              </w:rPr>
              <w:t xml:space="preserve"> </w:t>
            </w:r>
            <w:r w:rsidRPr="00C54778">
              <w:rPr>
                <w:sz w:val="18"/>
              </w:rPr>
              <w:t>recognition</w:t>
            </w:r>
            <w:r w:rsidRPr="00C54778">
              <w:rPr>
                <w:spacing w:val="-9"/>
                <w:sz w:val="18"/>
              </w:rPr>
              <w:t xml:space="preserve"> </w:t>
            </w:r>
            <w:r w:rsidRPr="00C54778">
              <w:rPr>
                <w:sz w:val="18"/>
              </w:rPr>
              <w:t>through professional registration</w:t>
            </w:r>
          </w:p>
        </w:tc>
        <w:tc>
          <w:tcPr>
            <w:tcW w:w="7057" w:type="dxa"/>
          </w:tcPr>
          <w:p w14:paraId="5177FD8E" w14:textId="77777777" w:rsidR="00500627" w:rsidRPr="00C54778" w:rsidRDefault="00614491">
            <w:pPr>
              <w:pStyle w:val="TableParagraph"/>
              <w:numPr>
                <w:ilvl w:val="0"/>
                <w:numId w:val="14"/>
              </w:numPr>
              <w:tabs>
                <w:tab w:val="left" w:pos="827"/>
              </w:tabs>
              <w:spacing w:before="1"/>
              <w:ind w:right="106"/>
              <w:rPr>
                <w:sz w:val="18"/>
              </w:rPr>
            </w:pPr>
            <w:r w:rsidRPr="00C54778">
              <w:rPr>
                <w:sz w:val="18"/>
              </w:rPr>
              <w:t>Organisation</w:t>
            </w:r>
            <w:r w:rsidRPr="00C54778">
              <w:rPr>
                <w:spacing w:val="-6"/>
                <w:sz w:val="18"/>
              </w:rPr>
              <w:t xml:space="preserve"> </w:t>
            </w:r>
            <w:r w:rsidRPr="00C54778">
              <w:rPr>
                <w:sz w:val="18"/>
              </w:rPr>
              <w:t>communicates</w:t>
            </w:r>
            <w:r w:rsidRPr="00C54778">
              <w:rPr>
                <w:spacing w:val="-6"/>
                <w:sz w:val="18"/>
              </w:rPr>
              <w:t xml:space="preserve"> </w:t>
            </w:r>
            <w:r w:rsidRPr="00C54778">
              <w:rPr>
                <w:sz w:val="18"/>
              </w:rPr>
              <w:t>the</w:t>
            </w:r>
            <w:r w:rsidRPr="00C54778">
              <w:rPr>
                <w:spacing w:val="-4"/>
                <w:sz w:val="18"/>
              </w:rPr>
              <w:t xml:space="preserve"> </w:t>
            </w:r>
            <w:r w:rsidRPr="00C54778">
              <w:rPr>
                <w:sz w:val="18"/>
              </w:rPr>
              <w:t>opportunity</w:t>
            </w:r>
            <w:r w:rsidRPr="00C54778">
              <w:rPr>
                <w:spacing w:val="-5"/>
                <w:sz w:val="18"/>
              </w:rPr>
              <w:t xml:space="preserve"> </w:t>
            </w:r>
            <w:r w:rsidRPr="00C54778">
              <w:rPr>
                <w:sz w:val="18"/>
              </w:rPr>
              <w:t>to</w:t>
            </w:r>
            <w:r w:rsidRPr="00C54778">
              <w:rPr>
                <w:spacing w:val="-5"/>
                <w:sz w:val="18"/>
              </w:rPr>
              <w:t xml:space="preserve"> </w:t>
            </w:r>
            <w:r w:rsidRPr="00C54778">
              <w:rPr>
                <w:sz w:val="18"/>
              </w:rPr>
              <w:t>become</w:t>
            </w:r>
            <w:r w:rsidRPr="00C54778">
              <w:rPr>
                <w:spacing w:val="-6"/>
                <w:sz w:val="18"/>
              </w:rPr>
              <w:t xml:space="preserve"> </w:t>
            </w:r>
            <w:r w:rsidRPr="00C54778">
              <w:rPr>
                <w:sz w:val="18"/>
              </w:rPr>
              <w:t>professionally</w:t>
            </w:r>
            <w:r w:rsidRPr="00C54778">
              <w:rPr>
                <w:spacing w:val="-5"/>
                <w:sz w:val="18"/>
              </w:rPr>
              <w:t xml:space="preserve"> </w:t>
            </w:r>
            <w:r w:rsidRPr="00C54778">
              <w:rPr>
                <w:sz w:val="18"/>
              </w:rPr>
              <w:t>registered</w:t>
            </w:r>
            <w:r w:rsidRPr="00C54778">
              <w:rPr>
                <w:spacing w:val="-6"/>
                <w:sz w:val="18"/>
              </w:rPr>
              <w:t xml:space="preserve"> </w:t>
            </w:r>
            <w:r w:rsidRPr="00C54778">
              <w:rPr>
                <w:sz w:val="18"/>
              </w:rPr>
              <w:t>to technical staff (Science Council, Engineering Council, BCS). Conferment of the organisational level Science Council Employer Champion award in recognition of</w:t>
            </w:r>
            <w:r w:rsidRPr="00C54778">
              <w:rPr>
                <w:spacing w:val="40"/>
                <w:sz w:val="18"/>
              </w:rPr>
              <w:t xml:space="preserve"> </w:t>
            </w:r>
            <w:r w:rsidRPr="00C54778">
              <w:rPr>
                <w:sz w:val="18"/>
              </w:rPr>
              <w:t xml:space="preserve">the support given to technical staff to gain professional registration and engage in continued professional </w:t>
            </w:r>
            <w:proofErr w:type="gramStart"/>
            <w:r w:rsidRPr="00C54778">
              <w:rPr>
                <w:sz w:val="18"/>
              </w:rPr>
              <w:t>development</w:t>
            </w:r>
            <w:proofErr w:type="gramEnd"/>
          </w:p>
          <w:p w14:paraId="0347119F" w14:textId="77777777" w:rsidR="00500627" w:rsidRPr="00C54778" w:rsidRDefault="00614491">
            <w:pPr>
              <w:pStyle w:val="TableParagraph"/>
              <w:numPr>
                <w:ilvl w:val="0"/>
                <w:numId w:val="14"/>
              </w:numPr>
              <w:tabs>
                <w:tab w:val="left" w:pos="827"/>
              </w:tabs>
              <w:spacing w:before="1"/>
              <w:ind w:right="302"/>
              <w:rPr>
                <w:sz w:val="18"/>
              </w:rPr>
            </w:pPr>
            <w:r w:rsidRPr="00C54778">
              <w:rPr>
                <w:sz w:val="18"/>
              </w:rPr>
              <w:t>Recognition</w:t>
            </w:r>
            <w:r w:rsidRPr="00C54778">
              <w:rPr>
                <w:spacing w:val="-5"/>
                <w:sz w:val="18"/>
              </w:rPr>
              <w:t xml:space="preserve"> </w:t>
            </w:r>
            <w:r w:rsidRPr="00C54778">
              <w:rPr>
                <w:sz w:val="18"/>
              </w:rPr>
              <w:t>and</w:t>
            </w:r>
            <w:r w:rsidRPr="00C54778">
              <w:rPr>
                <w:spacing w:val="-3"/>
                <w:sz w:val="18"/>
              </w:rPr>
              <w:t xml:space="preserve"> </w:t>
            </w:r>
            <w:r w:rsidRPr="00C54778">
              <w:rPr>
                <w:sz w:val="18"/>
              </w:rPr>
              <w:t>support</w:t>
            </w:r>
            <w:r w:rsidRPr="00C54778">
              <w:rPr>
                <w:spacing w:val="-5"/>
                <w:sz w:val="18"/>
              </w:rPr>
              <w:t xml:space="preserve"> </w:t>
            </w:r>
            <w:r w:rsidRPr="00C54778">
              <w:rPr>
                <w:sz w:val="18"/>
              </w:rPr>
              <w:t>of</w:t>
            </w:r>
            <w:r w:rsidRPr="00C54778">
              <w:rPr>
                <w:spacing w:val="-5"/>
                <w:sz w:val="18"/>
              </w:rPr>
              <w:t xml:space="preserve"> </w:t>
            </w:r>
            <w:r w:rsidRPr="00C54778">
              <w:rPr>
                <w:sz w:val="18"/>
              </w:rPr>
              <w:t>the</w:t>
            </w:r>
            <w:r w:rsidRPr="00C54778">
              <w:rPr>
                <w:spacing w:val="-5"/>
                <w:sz w:val="18"/>
              </w:rPr>
              <w:t xml:space="preserve"> </w:t>
            </w:r>
            <w:r w:rsidRPr="00C54778">
              <w:rPr>
                <w:sz w:val="18"/>
              </w:rPr>
              <w:t>teaching</w:t>
            </w:r>
            <w:r w:rsidRPr="00C54778">
              <w:rPr>
                <w:spacing w:val="-5"/>
                <w:sz w:val="18"/>
              </w:rPr>
              <w:t xml:space="preserve"> </w:t>
            </w:r>
            <w:r w:rsidRPr="00C54778">
              <w:rPr>
                <w:sz w:val="18"/>
              </w:rPr>
              <w:t>aspect</w:t>
            </w:r>
            <w:r w:rsidRPr="00C54778">
              <w:rPr>
                <w:spacing w:val="-4"/>
                <w:sz w:val="18"/>
              </w:rPr>
              <w:t xml:space="preserve"> </w:t>
            </w:r>
            <w:r w:rsidRPr="00C54778">
              <w:rPr>
                <w:sz w:val="18"/>
              </w:rPr>
              <w:t>of</w:t>
            </w:r>
            <w:r w:rsidRPr="00C54778">
              <w:rPr>
                <w:spacing w:val="-5"/>
                <w:sz w:val="18"/>
              </w:rPr>
              <w:t xml:space="preserve"> </w:t>
            </w:r>
            <w:proofErr w:type="gramStart"/>
            <w:r w:rsidRPr="00C54778">
              <w:rPr>
                <w:sz w:val="18"/>
              </w:rPr>
              <w:t>many</w:t>
            </w:r>
            <w:proofErr w:type="gramEnd"/>
            <w:r w:rsidRPr="00C54778">
              <w:rPr>
                <w:spacing w:val="-4"/>
                <w:sz w:val="18"/>
              </w:rPr>
              <w:t xml:space="preserve"> </w:t>
            </w:r>
            <w:r w:rsidRPr="00C54778">
              <w:rPr>
                <w:sz w:val="18"/>
              </w:rPr>
              <w:t>technician</w:t>
            </w:r>
            <w:r w:rsidRPr="00C54778">
              <w:rPr>
                <w:spacing w:val="-5"/>
                <w:sz w:val="18"/>
              </w:rPr>
              <w:t xml:space="preserve"> </w:t>
            </w:r>
            <w:r w:rsidRPr="00C54778">
              <w:rPr>
                <w:sz w:val="18"/>
              </w:rPr>
              <w:t>roles</w:t>
            </w:r>
            <w:r w:rsidRPr="00C54778">
              <w:rPr>
                <w:spacing w:val="-5"/>
                <w:sz w:val="18"/>
              </w:rPr>
              <w:t xml:space="preserve"> </w:t>
            </w:r>
            <w:r w:rsidRPr="00C54778">
              <w:rPr>
                <w:sz w:val="18"/>
              </w:rPr>
              <w:t xml:space="preserve">through the accreditation of teaching practice through Advance HE (Higher Education </w:t>
            </w:r>
            <w:r w:rsidRPr="00C54778">
              <w:rPr>
                <w:spacing w:val="-2"/>
                <w:sz w:val="18"/>
              </w:rPr>
              <w:t>Academy).</w:t>
            </w:r>
          </w:p>
          <w:p w14:paraId="587BBCDA" w14:textId="77777777" w:rsidR="00500627" w:rsidRPr="00C54778" w:rsidRDefault="00614491">
            <w:pPr>
              <w:pStyle w:val="TableParagraph"/>
              <w:numPr>
                <w:ilvl w:val="0"/>
                <w:numId w:val="14"/>
              </w:numPr>
              <w:tabs>
                <w:tab w:val="left" w:pos="827"/>
              </w:tabs>
              <w:spacing w:line="228" w:lineRule="exact"/>
              <w:rPr>
                <w:sz w:val="18"/>
              </w:rPr>
            </w:pPr>
            <w:r w:rsidRPr="00C54778">
              <w:rPr>
                <w:sz w:val="18"/>
              </w:rPr>
              <w:t>Internal</w:t>
            </w:r>
            <w:r w:rsidRPr="00C54778">
              <w:rPr>
                <w:spacing w:val="-5"/>
                <w:sz w:val="18"/>
              </w:rPr>
              <w:t xml:space="preserve"> </w:t>
            </w:r>
            <w:r w:rsidRPr="00C54778">
              <w:rPr>
                <w:sz w:val="18"/>
              </w:rPr>
              <w:t>award</w:t>
            </w:r>
            <w:r w:rsidRPr="00C54778">
              <w:rPr>
                <w:spacing w:val="-1"/>
                <w:sz w:val="18"/>
              </w:rPr>
              <w:t xml:space="preserve"> </w:t>
            </w:r>
            <w:r w:rsidRPr="00C54778">
              <w:rPr>
                <w:sz w:val="18"/>
              </w:rPr>
              <w:t>schemes</w:t>
            </w:r>
            <w:r w:rsidRPr="00C54778">
              <w:rPr>
                <w:spacing w:val="-4"/>
                <w:sz w:val="18"/>
              </w:rPr>
              <w:t xml:space="preserve"> </w:t>
            </w:r>
            <w:r w:rsidRPr="00C54778">
              <w:rPr>
                <w:sz w:val="18"/>
              </w:rPr>
              <w:t>recognise</w:t>
            </w:r>
            <w:r w:rsidRPr="00C54778">
              <w:rPr>
                <w:spacing w:val="-3"/>
                <w:sz w:val="18"/>
              </w:rPr>
              <w:t xml:space="preserve"> </w:t>
            </w:r>
            <w:r w:rsidRPr="00C54778">
              <w:rPr>
                <w:sz w:val="18"/>
              </w:rPr>
              <w:t>the</w:t>
            </w:r>
            <w:r w:rsidRPr="00C54778">
              <w:rPr>
                <w:spacing w:val="-3"/>
                <w:sz w:val="18"/>
              </w:rPr>
              <w:t xml:space="preserve"> </w:t>
            </w:r>
            <w:r w:rsidRPr="00C54778">
              <w:rPr>
                <w:sz w:val="18"/>
              </w:rPr>
              <w:t>contribution</w:t>
            </w:r>
            <w:r w:rsidRPr="00C54778">
              <w:rPr>
                <w:spacing w:val="-4"/>
                <w:sz w:val="18"/>
              </w:rPr>
              <w:t xml:space="preserve"> </w:t>
            </w:r>
            <w:r w:rsidRPr="00C54778">
              <w:rPr>
                <w:sz w:val="18"/>
              </w:rPr>
              <w:t>of</w:t>
            </w:r>
            <w:r w:rsidRPr="00C54778">
              <w:rPr>
                <w:spacing w:val="-3"/>
                <w:sz w:val="18"/>
              </w:rPr>
              <w:t xml:space="preserve"> </w:t>
            </w:r>
            <w:r w:rsidRPr="00C54778">
              <w:rPr>
                <w:sz w:val="18"/>
              </w:rPr>
              <w:t>technical</w:t>
            </w:r>
            <w:r w:rsidRPr="00C54778">
              <w:rPr>
                <w:spacing w:val="1"/>
                <w:sz w:val="18"/>
              </w:rPr>
              <w:t xml:space="preserve"> </w:t>
            </w:r>
            <w:proofErr w:type="gramStart"/>
            <w:r w:rsidRPr="00C54778">
              <w:rPr>
                <w:spacing w:val="-2"/>
                <w:sz w:val="18"/>
              </w:rPr>
              <w:t>staff</w:t>
            </w:r>
            <w:proofErr w:type="gramEnd"/>
          </w:p>
          <w:p w14:paraId="1E08EAF7" w14:textId="77777777" w:rsidR="00500627" w:rsidRPr="00C54778" w:rsidRDefault="00614491">
            <w:pPr>
              <w:pStyle w:val="TableParagraph"/>
              <w:numPr>
                <w:ilvl w:val="0"/>
                <w:numId w:val="14"/>
              </w:numPr>
              <w:tabs>
                <w:tab w:val="left" w:pos="827"/>
              </w:tabs>
              <w:spacing w:before="1"/>
              <w:ind w:right="756"/>
              <w:rPr>
                <w:sz w:val="18"/>
              </w:rPr>
            </w:pPr>
            <w:r w:rsidRPr="00C54778">
              <w:rPr>
                <w:sz w:val="18"/>
              </w:rPr>
              <w:t>Nominations</w:t>
            </w:r>
            <w:r w:rsidRPr="00C54778">
              <w:rPr>
                <w:spacing w:val="-5"/>
                <w:sz w:val="18"/>
              </w:rPr>
              <w:t xml:space="preserve"> </w:t>
            </w:r>
            <w:r w:rsidRPr="00C54778">
              <w:rPr>
                <w:sz w:val="18"/>
              </w:rPr>
              <w:t>to</w:t>
            </w:r>
            <w:r w:rsidRPr="00C54778">
              <w:rPr>
                <w:spacing w:val="-4"/>
                <w:sz w:val="18"/>
              </w:rPr>
              <w:t xml:space="preserve"> </w:t>
            </w:r>
            <w:r w:rsidRPr="00C54778">
              <w:rPr>
                <w:sz w:val="18"/>
              </w:rPr>
              <w:t>external</w:t>
            </w:r>
            <w:r w:rsidRPr="00C54778">
              <w:rPr>
                <w:spacing w:val="-5"/>
                <w:sz w:val="18"/>
              </w:rPr>
              <w:t xml:space="preserve"> </w:t>
            </w:r>
            <w:r w:rsidRPr="00C54778">
              <w:rPr>
                <w:sz w:val="18"/>
              </w:rPr>
              <w:t>award</w:t>
            </w:r>
            <w:r w:rsidRPr="00C54778">
              <w:rPr>
                <w:spacing w:val="-6"/>
                <w:sz w:val="18"/>
              </w:rPr>
              <w:t xml:space="preserve"> </w:t>
            </w:r>
            <w:r w:rsidRPr="00C54778">
              <w:rPr>
                <w:sz w:val="18"/>
              </w:rPr>
              <w:t>schemes</w:t>
            </w:r>
            <w:r w:rsidRPr="00C54778">
              <w:rPr>
                <w:spacing w:val="-5"/>
                <w:sz w:val="18"/>
              </w:rPr>
              <w:t xml:space="preserve"> </w:t>
            </w:r>
            <w:r w:rsidRPr="00C54778">
              <w:rPr>
                <w:sz w:val="18"/>
              </w:rPr>
              <w:t>that</w:t>
            </w:r>
            <w:r w:rsidRPr="00C54778">
              <w:rPr>
                <w:spacing w:val="-4"/>
                <w:sz w:val="18"/>
              </w:rPr>
              <w:t xml:space="preserve"> </w:t>
            </w:r>
            <w:r w:rsidRPr="00C54778">
              <w:rPr>
                <w:sz w:val="18"/>
              </w:rPr>
              <w:t>recognise</w:t>
            </w:r>
            <w:r w:rsidRPr="00C54778">
              <w:rPr>
                <w:spacing w:val="-5"/>
                <w:sz w:val="18"/>
              </w:rPr>
              <w:t xml:space="preserve"> </w:t>
            </w:r>
            <w:r w:rsidRPr="00C54778">
              <w:rPr>
                <w:sz w:val="18"/>
              </w:rPr>
              <w:t>the</w:t>
            </w:r>
            <w:r w:rsidRPr="00C54778">
              <w:rPr>
                <w:spacing w:val="-5"/>
                <w:sz w:val="18"/>
              </w:rPr>
              <w:t xml:space="preserve"> </w:t>
            </w:r>
            <w:r w:rsidRPr="00C54778">
              <w:rPr>
                <w:sz w:val="18"/>
              </w:rPr>
              <w:t>contribution</w:t>
            </w:r>
            <w:r w:rsidRPr="00C54778">
              <w:rPr>
                <w:spacing w:val="-5"/>
                <w:sz w:val="18"/>
              </w:rPr>
              <w:t xml:space="preserve"> </w:t>
            </w:r>
            <w:r w:rsidRPr="00C54778">
              <w:rPr>
                <w:sz w:val="18"/>
              </w:rPr>
              <w:t xml:space="preserve">of technical </w:t>
            </w:r>
            <w:proofErr w:type="gramStart"/>
            <w:r w:rsidRPr="00C54778">
              <w:rPr>
                <w:sz w:val="18"/>
              </w:rPr>
              <w:t>staff</w:t>
            </w:r>
            <w:proofErr w:type="gramEnd"/>
          </w:p>
          <w:p w14:paraId="572AC232" w14:textId="77777777" w:rsidR="00500627" w:rsidRPr="00C54778" w:rsidRDefault="00614491">
            <w:pPr>
              <w:pStyle w:val="TableParagraph"/>
              <w:numPr>
                <w:ilvl w:val="0"/>
                <w:numId w:val="14"/>
              </w:numPr>
              <w:tabs>
                <w:tab w:val="left" w:pos="827"/>
              </w:tabs>
              <w:spacing w:line="220" w:lineRule="exact"/>
              <w:ind w:right="296"/>
              <w:rPr>
                <w:sz w:val="18"/>
              </w:rPr>
            </w:pPr>
            <w:r w:rsidRPr="00C54778">
              <w:rPr>
                <w:sz w:val="18"/>
              </w:rPr>
              <w:t>An</w:t>
            </w:r>
            <w:r w:rsidRPr="00C54778">
              <w:rPr>
                <w:spacing w:val="-5"/>
                <w:sz w:val="18"/>
              </w:rPr>
              <w:t xml:space="preserve"> </w:t>
            </w:r>
            <w:r w:rsidRPr="00C54778">
              <w:rPr>
                <w:sz w:val="18"/>
              </w:rPr>
              <w:t>institutional</w:t>
            </w:r>
            <w:r w:rsidRPr="00C54778">
              <w:rPr>
                <w:spacing w:val="-4"/>
                <w:sz w:val="18"/>
              </w:rPr>
              <w:t xml:space="preserve"> </w:t>
            </w:r>
            <w:r w:rsidRPr="00C54778">
              <w:rPr>
                <w:sz w:val="18"/>
              </w:rPr>
              <w:t>policy</w:t>
            </w:r>
            <w:r w:rsidRPr="00C54778">
              <w:rPr>
                <w:spacing w:val="-4"/>
                <w:sz w:val="18"/>
              </w:rPr>
              <w:t xml:space="preserve"> </w:t>
            </w:r>
            <w:r w:rsidRPr="00C54778">
              <w:rPr>
                <w:sz w:val="18"/>
              </w:rPr>
              <w:t>that</w:t>
            </w:r>
            <w:r w:rsidRPr="00C54778">
              <w:rPr>
                <w:spacing w:val="-5"/>
                <w:sz w:val="18"/>
              </w:rPr>
              <w:t xml:space="preserve"> </w:t>
            </w:r>
            <w:r w:rsidRPr="00C54778">
              <w:rPr>
                <w:sz w:val="18"/>
              </w:rPr>
              <w:t>ensures</w:t>
            </w:r>
            <w:r w:rsidRPr="00C54778">
              <w:rPr>
                <w:spacing w:val="-5"/>
                <w:sz w:val="18"/>
              </w:rPr>
              <w:t xml:space="preserve"> </w:t>
            </w:r>
            <w:r w:rsidRPr="00C54778">
              <w:rPr>
                <w:sz w:val="18"/>
              </w:rPr>
              <w:t>that</w:t>
            </w:r>
            <w:r w:rsidRPr="00C54778">
              <w:rPr>
                <w:spacing w:val="-4"/>
                <w:sz w:val="18"/>
              </w:rPr>
              <w:t xml:space="preserve"> </w:t>
            </w:r>
            <w:r w:rsidRPr="00C54778">
              <w:rPr>
                <w:sz w:val="18"/>
              </w:rPr>
              <w:t>technicians</w:t>
            </w:r>
            <w:r w:rsidRPr="00C54778">
              <w:rPr>
                <w:spacing w:val="-5"/>
                <w:sz w:val="18"/>
              </w:rPr>
              <w:t xml:space="preserve"> </w:t>
            </w:r>
            <w:r w:rsidRPr="00C54778">
              <w:rPr>
                <w:sz w:val="18"/>
              </w:rPr>
              <w:t>have</w:t>
            </w:r>
            <w:r w:rsidRPr="00C54778">
              <w:rPr>
                <w:spacing w:val="-2"/>
                <w:sz w:val="18"/>
              </w:rPr>
              <w:t xml:space="preserve"> </w:t>
            </w:r>
            <w:r w:rsidRPr="00C54778">
              <w:rPr>
                <w:sz w:val="18"/>
              </w:rPr>
              <w:t>recognition</w:t>
            </w:r>
            <w:r w:rsidRPr="00C54778">
              <w:rPr>
                <w:spacing w:val="-5"/>
                <w:sz w:val="18"/>
              </w:rPr>
              <w:t xml:space="preserve"> </w:t>
            </w:r>
            <w:r w:rsidRPr="00C54778">
              <w:rPr>
                <w:sz w:val="18"/>
              </w:rPr>
              <w:t>on</w:t>
            </w:r>
            <w:r w:rsidRPr="00C54778">
              <w:rPr>
                <w:spacing w:val="-5"/>
                <w:sz w:val="18"/>
              </w:rPr>
              <w:t xml:space="preserve"> </w:t>
            </w:r>
            <w:r w:rsidRPr="00C54778">
              <w:rPr>
                <w:sz w:val="18"/>
              </w:rPr>
              <w:t xml:space="preserve">research </w:t>
            </w:r>
            <w:r w:rsidRPr="00C54778">
              <w:rPr>
                <w:spacing w:val="-2"/>
                <w:sz w:val="18"/>
              </w:rPr>
              <w:t>outputs</w:t>
            </w:r>
          </w:p>
        </w:tc>
      </w:tr>
      <w:tr w:rsidR="00C54778" w:rsidRPr="00C54778" w14:paraId="73CFBEF9" w14:textId="77777777">
        <w:trPr>
          <w:trHeight w:val="2035"/>
        </w:trPr>
        <w:tc>
          <w:tcPr>
            <w:tcW w:w="3719" w:type="dxa"/>
          </w:tcPr>
          <w:p w14:paraId="39A8BB5E" w14:textId="77777777" w:rsidR="00500627" w:rsidRPr="00C54778" w:rsidRDefault="00614491">
            <w:pPr>
              <w:pStyle w:val="TableParagraph"/>
              <w:spacing w:line="268" w:lineRule="exact"/>
              <w:ind w:left="107"/>
            </w:pPr>
            <w:r w:rsidRPr="00C54778">
              <w:t>Career</w:t>
            </w:r>
            <w:r w:rsidRPr="00C54778">
              <w:rPr>
                <w:spacing w:val="-2"/>
              </w:rPr>
              <w:t xml:space="preserve"> Development</w:t>
            </w:r>
          </w:p>
          <w:p w14:paraId="1928D9F8" w14:textId="77777777" w:rsidR="00500627" w:rsidRPr="00C54778" w:rsidRDefault="00500627">
            <w:pPr>
              <w:pStyle w:val="TableParagraph"/>
            </w:pPr>
          </w:p>
          <w:p w14:paraId="4F3ECA3F" w14:textId="77777777" w:rsidR="00500627" w:rsidRPr="00C54778" w:rsidRDefault="00614491">
            <w:pPr>
              <w:pStyle w:val="TableParagraph"/>
              <w:ind w:left="107"/>
              <w:rPr>
                <w:sz w:val="18"/>
              </w:rPr>
            </w:pPr>
            <w:r w:rsidRPr="00C54778">
              <w:rPr>
                <w:sz w:val="18"/>
              </w:rPr>
              <w:t>Enable</w:t>
            </w:r>
            <w:r w:rsidRPr="00C54778">
              <w:rPr>
                <w:spacing w:val="-11"/>
                <w:sz w:val="18"/>
              </w:rPr>
              <w:t xml:space="preserve"> </w:t>
            </w:r>
            <w:r w:rsidRPr="00C54778">
              <w:rPr>
                <w:sz w:val="18"/>
              </w:rPr>
              <w:t>career</w:t>
            </w:r>
            <w:r w:rsidRPr="00C54778">
              <w:rPr>
                <w:spacing w:val="-10"/>
                <w:sz w:val="18"/>
              </w:rPr>
              <w:t xml:space="preserve"> </w:t>
            </w:r>
            <w:r w:rsidRPr="00C54778">
              <w:rPr>
                <w:sz w:val="18"/>
              </w:rPr>
              <w:t>progression</w:t>
            </w:r>
            <w:r w:rsidRPr="00C54778">
              <w:rPr>
                <w:spacing w:val="-10"/>
                <w:sz w:val="18"/>
              </w:rPr>
              <w:t xml:space="preserve"> </w:t>
            </w:r>
            <w:r w:rsidRPr="00C54778">
              <w:rPr>
                <w:sz w:val="18"/>
              </w:rPr>
              <w:t>opportunities</w:t>
            </w:r>
            <w:r w:rsidRPr="00C54778">
              <w:rPr>
                <w:spacing w:val="-10"/>
                <w:sz w:val="18"/>
              </w:rPr>
              <w:t xml:space="preserve"> </w:t>
            </w:r>
            <w:r w:rsidRPr="00C54778">
              <w:rPr>
                <w:sz w:val="18"/>
              </w:rPr>
              <w:t>for technicians through the provision of clear, documented career pathways</w:t>
            </w:r>
          </w:p>
        </w:tc>
        <w:tc>
          <w:tcPr>
            <w:tcW w:w="7057" w:type="dxa"/>
          </w:tcPr>
          <w:p w14:paraId="36E1B3D8" w14:textId="77777777" w:rsidR="00500627" w:rsidRPr="00C54778" w:rsidRDefault="00614491">
            <w:pPr>
              <w:pStyle w:val="TableParagraph"/>
              <w:numPr>
                <w:ilvl w:val="0"/>
                <w:numId w:val="13"/>
              </w:numPr>
              <w:tabs>
                <w:tab w:val="left" w:pos="827"/>
              </w:tabs>
              <w:ind w:right="234"/>
              <w:rPr>
                <w:sz w:val="18"/>
              </w:rPr>
            </w:pPr>
            <w:r w:rsidRPr="00C54778">
              <w:rPr>
                <w:sz w:val="18"/>
              </w:rPr>
              <w:t>Technician</w:t>
            </w:r>
            <w:r w:rsidRPr="00C54778">
              <w:rPr>
                <w:spacing w:val="-7"/>
                <w:sz w:val="18"/>
              </w:rPr>
              <w:t xml:space="preserve"> </w:t>
            </w:r>
            <w:r w:rsidRPr="00C54778">
              <w:rPr>
                <w:sz w:val="18"/>
              </w:rPr>
              <w:t>specific</w:t>
            </w:r>
            <w:r w:rsidRPr="00C54778">
              <w:rPr>
                <w:spacing w:val="-6"/>
                <w:sz w:val="18"/>
              </w:rPr>
              <w:t xml:space="preserve"> </w:t>
            </w:r>
            <w:r w:rsidRPr="00C54778">
              <w:rPr>
                <w:sz w:val="18"/>
              </w:rPr>
              <w:t>professional</w:t>
            </w:r>
            <w:r w:rsidRPr="00C54778">
              <w:rPr>
                <w:spacing w:val="-6"/>
                <w:sz w:val="18"/>
              </w:rPr>
              <w:t xml:space="preserve"> </w:t>
            </w:r>
            <w:r w:rsidRPr="00C54778">
              <w:rPr>
                <w:sz w:val="18"/>
              </w:rPr>
              <w:t>career</w:t>
            </w:r>
            <w:r w:rsidRPr="00C54778">
              <w:rPr>
                <w:spacing w:val="-6"/>
                <w:sz w:val="18"/>
              </w:rPr>
              <w:t xml:space="preserve"> </w:t>
            </w:r>
            <w:r w:rsidRPr="00C54778">
              <w:rPr>
                <w:sz w:val="18"/>
              </w:rPr>
              <w:t>paths/frameworks</w:t>
            </w:r>
            <w:r w:rsidRPr="00C54778">
              <w:rPr>
                <w:spacing w:val="-7"/>
                <w:sz w:val="18"/>
              </w:rPr>
              <w:t xml:space="preserve"> </w:t>
            </w:r>
            <w:r w:rsidRPr="00C54778">
              <w:rPr>
                <w:sz w:val="18"/>
              </w:rPr>
              <w:t>which</w:t>
            </w:r>
            <w:r w:rsidRPr="00C54778">
              <w:rPr>
                <w:spacing w:val="-7"/>
                <w:sz w:val="18"/>
              </w:rPr>
              <w:t xml:space="preserve"> </w:t>
            </w:r>
            <w:r w:rsidRPr="00C54778">
              <w:rPr>
                <w:sz w:val="18"/>
              </w:rPr>
              <w:t>clearly</w:t>
            </w:r>
            <w:r w:rsidRPr="00C54778">
              <w:rPr>
                <w:spacing w:val="-6"/>
                <w:sz w:val="18"/>
              </w:rPr>
              <w:t xml:space="preserve"> </w:t>
            </w:r>
            <w:r w:rsidRPr="00C54778">
              <w:rPr>
                <w:sz w:val="18"/>
              </w:rPr>
              <w:t>document progression</w:t>
            </w:r>
            <w:r w:rsidRPr="00C54778">
              <w:rPr>
                <w:spacing w:val="-2"/>
                <w:sz w:val="18"/>
              </w:rPr>
              <w:t xml:space="preserve"> </w:t>
            </w:r>
            <w:proofErr w:type="gramStart"/>
            <w:r w:rsidRPr="00C54778">
              <w:rPr>
                <w:sz w:val="18"/>
              </w:rPr>
              <w:t>opportunities</w:t>
            </w:r>
            <w:proofErr w:type="gramEnd"/>
          </w:p>
          <w:p w14:paraId="0BBD40F6" w14:textId="77777777" w:rsidR="00500627" w:rsidRPr="00C54778" w:rsidRDefault="00614491">
            <w:pPr>
              <w:pStyle w:val="TableParagraph"/>
              <w:numPr>
                <w:ilvl w:val="0"/>
                <w:numId w:val="13"/>
              </w:numPr>
              <w:tabs>
                <w:tab w:val="left" w:pos="827"/>
              </w:tabs>
              <w:ind w:right="246"/>
              <w:rPr>
                <w:sz w:val="18"/>
              </w:rPr>
            </w:pPr>
            <w:r w:rsidRPr="00C54778">
              <w:rPr>
                <w:sz w:val="18"/>
              </w:rPr>
              <w:t>Professional</w:t>
            </w:r>
            <w:r w:rsidRPr="00C54778">
              <w:rPr>
                <w:spacing w:val="-5"/>
                <w:sz w:val="18"/>
              </w:rPr>
              <w:t xml:space="preserve"> </w:t>
            </w:r>
            <w:r w:rsidRPr="00C54778">
              <w:rPr>
                <w:sz w:val="18"/>
              </w:rPr>
              <w:t>development</w:t>
            </w:r>
            <w:r w:rsidRPr="00C54778">
              <w:rPr>
                <w:spacing w:val="-5"/>
                <w:sz w:val="18"/>
              </w:rPr>
              <w:t xml:space="preserve"> </w:t>
            </w:r>
            <w:r w:rsidRPr="00C54778">
              <w:rPr>
                <w:sz w:val="18"/>
              </w:rPr>
              <w:t>opportunities,</w:t>
            </w:r>
            <w:r w:rsidRPr="00C54778">
              <w:rPr>
                <w:spacing w:val="-5"/>
                <w:sz w:val="18"/>
              </w:rPr>
              <w:t xml:space="preserve"> </w:t>
            </w:r>
            <w:r w:rsidRPr="00C54778">
              <w:rPr>
                <w:sz w:val="18"/>
              </w:rPr>
              <w:t>signposted</w:t>
            </w:r>
            <w:r w:rsidRPr="00C54778">
              <w:rPr>
                <w:spacing w:val="-6"/>
                <w:sz w:val="18"/>
              </w:rPr>
              <w:t xml:space="preserve"> </w:t>
            </w:r>
            <w:r w:rsidRPr="00C54778">
              <w:rPr>
                <w:sz w:val="18"/>
              </w:rPr>
              <w:t>to</w:t>
            </w:r>
            <w:r w:rsidRPr="00C54778">
              <w:rPr>
                <w:spacing w:val="-5"/>
                <w:sz w:val="18"/>
              </w:rPr>
              <w:t xml:space="preserve"> </w:t>
            </w:r>
            <w:r w:rsidRPr="00C54778">
              <w:rPr>
                <w:sz w:val="18"/>
              </w:rPr>
              <w:t>technicians</w:t>
            </w:r>
            <w:r w:rsidRPr="00C54778">
              <w:rPr>
                <w:spacing w:val="-5"/>
                <w:sz w:val="18"/>
              </w:rPr>
              <w:t xml:space="preserve"> </w:t>
            </w:r>
            <w:r w:rsidRPr="00C54778">
              <w:rPr>
                <w:sz w:val="18"/>
              </w:rPr>
              <w:t>and</w:t>
            </w:r>
            <w:r w:rsidRPr="00C54778">
              <w:rPr>
                <w:spacing w:val="-5"/>
                <w:sz w:val="18"/>
              </w:rPr>
              <w:t xml:space="preserve"> </w:t>
            </w:r>
            <w:r w:rsidRPr="00C54778">
              <w:rPr>
                <w:sz w:val="18"/>
              </w:rPr>
              <w:t>aligned</w:t>
            </w:r>
            <w:r w:rsidRPr="00C54778">
              <w:rPr>
                <w:spacing w:val="-5"/>
                <w:sz w:val="18"/>
              </w:rPr>
              <w:t xml:space="preserve"> </w:t>
            </w:r>
            <w:r w:rsidRPr="00C54778">
              <w:rPr>
                <w:sz w:val="18"/>
              </w:rPr>
              <w:t xml:space="preserve">to career </w:t>
            </w:r>
            <w:proofErr w:type="gramStart"/>
            <w:r w:rsidRPr="00C54778">
              <w:rPr>
                <w:sz w:val="18"/>
              </w:rPr>
              <w:t>pathways</w:t>
            </w:r>
            <w:proofErr w:type="gramEnd"/>
          </w:p>
          <w:p w14:paraId="7671C886" w14:textId="77777777" w:rsidR="00500627" w:rsidRPr="00C54778" w:rsidRDefault="00614491">
            <w:pPr>
              <w:pStyle w:val="TableParagraph"/>
              <w:numPr>
                <w:ilvl w:val="0"/>
                <w:numId w:val="13"/>
              </w:numPr>
              <w:tabs>
                <w:tab w:val="left" w:pos="827"/>
              </w:tabs>
              <w:spacing w:before="1" w:line="229" w:lineRule="exact"/>
              <w:rPr>
                <w:sz w:val="18"/>
              </w:rPr>
            </w:pPr>
            <w:r w:rsidRPr="00C54778">
              <w:rPr>
                <w:sz w:val="18"/>
              </w:rPr>
              <w:t>A</w:t>
            </w:r>
            <w:r w:rsidRPr="00C54778">
              <w:rPr>
                <w:spacing w:val="-5"/>
                <w:sz w:val="18"/>
              </w:rPr>
              <w:t xml:space="preserve"> </w:t>
            </w:r>
            <w:r w:rsidRPr="00C54778">
              <w:rPr>
                <w:sz w:val="18"/>
              </w:rPr>
              <w:t>dedicated</w:t>
            </w:r>
            <w:r w:rsidRPr="00C54778">
              <w:rPr>
                <w:spacing w:val="-3"/>
                <w:sz w:val="18"/>
              </w:rPr>
              <w:t xml:space="preserve"> </w:t>
            </w:r>
            <w:r w:rsidRPr="00C54778">
              <w:rPr>
                <w:sz w:val="18"/>
              </w:rPr>
              <w:t>webpage</w:t>
            </w:r>
            <w:r w:rsidRPr="00C54778">
              <w:rPr>
                <w:spacing w:val="-1"/>
                <w:sz w:val="18"/>
              </w:rPr>
              <w:t xml:space="preserve"> </w:t>
            </w:r>
            <w:r w:rsidRPr="00C54778">
              <w:rPr>
                <w:sz w:val="18"/>
              </w:rPr>
              <w:t>showcasing</w:t>
            </w:r>
            <w:r w:rsidRPr="00C54778">
              <w:rPr>
                <w:spacing w:val="-3"/>
                <w:sz w:val="18"/>
              </w:rPr>
              <w:t xml:space="preserve"> </w:t>
            </w:r>
            <w:r w:rsidRPr="00C54778">
              <w:rPr>
                <w:sz w:val="18"/>
              </w:rPr>
              <w:t>case</w:t>
            </w:r>
            <w:r w:rsidRPr="00C54778">
              <w:rPr>
                <w:spacing w:val="-3"/>
                <w:sz w:val="18"/>
              </w:rPr>
              <w:t xml:space="preserve"> </w:t>
            </w:r>
            <w:r w:rsidRPr="00C54778">
              <w:rPr>
                <w:sz w:val="18"/>
              </w:rPr>
              <w:t>studies</w:t>
            </w:r>
            <w:r w:rsidRPr="00C54778">
              <w:rPr>
                <w:spacing w:val="-3"/>
                <w:sz w:val="18"/>
              </w:rPr>
              <w:t xml:space="preserve"> </w:t>
            </w:r>
            <w:r w:rsidRPr="00C54778">
              <w:rPr>
                <w:sz w:val="18"/>
              </w:rPr>
              <w:t>of</w:t>
            </w:r>
            <w:r w:rsidRPr="00C54778">
              <w:rPr>
                <w:spacing w:val="-3"/>
                <w:sz w:val="18"/>
              </w:rPr>
              <w:t xml:space="preserve"> </w:t>
            </w:r>
            <w:r w:rsidRPr="00C54778">
              <w:rPr>
                <w:sz w:val="18"/>
              </w:rPr>
              <w:t>technician</w:t>
            </w:r>
            <w:r w:rsidRPr="00C54778">
              <w:rPr>
                <w:spacing w:val="-3"/>
                <w:sz w:val="18"/>
              </w:rPr>
              <w:t xml:space="preserve"> </w:t>
            </w:r>
            <w:proofErr w:type="gramStart"/>
            <w:r w:rsidRPr="00C54778">
              <w:rPr>
                <w:spacing w:val="-2"/>
                <w:sz w:val="18"/>
              </w:rPr>
              <w:t>careers</w:t>
            </w:r>
            <w:proofErr w:type="gramEnd"/>
          </w:p>
          <w:p w14:paraId="0626AE80" w14:textId="77777777" w:rsidR="00500627" w:rsidRPr="00C54778" w:rsidRDefault="00614491">
            <w:pPr>
              <w:pStyle w:val="TableParagraph"/>
              <w:numPr>
                <w:ilvl w:val="0"/>
                <w:numId w:val="13"/>
              </w:numPr>
              <w:tabs>
                <w:tab w:val="left" w:pos="827"/>
              </w:tabs>
              <w:ind w:right="342"/>
              <w:rPr>
                <w:sz w:val="18"/>
              </w:rPr>
            </w:pPr>
            <w:r w:rsidRPr="00C54778">
              <w:rPr>
                <w:sz w:val="18"/>
              </w:rPr>
              <w:t>Expansion</w:t>
            </w:r>
            <w:r w:rsidRPr="00C54778">
              <w:rPr>
                <w:spacing w:val="-5"/>
                <w:sz w:val="18"/>
              </w:rPr>
              <w:t xml:space="preserve"> </w:t>
            </w:r>
            <w:r w:rsidRPr="00C54778">
              <w:rPr>
                <w:sz w:val="18"/>
              </w:rPr>
              <w:t>of</w:t>
            </w:r>
            <w:r w:rsidRPr="00C54778">
              <w:rPr>
                <w:spacing w:val="-5"/>
                <w:sz w:val="18"/>
              </w:rPr>
              <w:t xml:space="preserve"> </w:t>
            </w:r>
            <w:r w:rsidRPr="00C54778">
              <w:rPr>
                <w:sz w:val="18"/>
              </w:rPr>
              <w:t>technician</w:t>
            </w:r>
            <w:r w:rsidRPr="00C54778">
              <w:rPr>
                <w:spacing w:val="-5"/>
                <w:sz w:val="18"/>
              </w:rPr>
              <w:t xml:space="preserve"> </w:t>
            </w:r>
            <w:r w:rsidRPr="00C54778">
              <w:rPr>
                <w:sz w:val="18"/>
              </w:rPr>
              <w:t>specific</w:t>
            </w:r>
            <w:r w:rsidRPr="00C54778">
              <w:rPr>
                <w:spacing w:val="-4"/>
                <w:sz w:val="18"/>
              </w:rPr>
              <w:t xml:space="preserve"> </w:t>
            </w:r>
            <w:r w:rsidRPr="00C54778">
              <w:rPr>
                <w:sz w:val="18"/>
              </w:rPr>
              <w:t>job</w:t>
            </w:r>
            <w:r w:rsidRPr="00C54778">
              <w:rPr>
                <w:spacing w:val="-5"/>
                <w:sz w:val="18"/>
              </w:rPr>
              <w:t xml:space="preserve"> </w:t>
            </w:r>
            <w:r w:rsidRPr="00C54778">
              <w:rPr>
                <w:sz w:val="18"/>
              </w:rPr>
              <w:t>families</w:t>
            </w:r>
            <w:r w:rsidRPr="00C54778">
              <w:rPr>
                <w:spacing w:val="-5"/>
                <w:sz w:val="18"/>
              </w:rPr>
              <w:t xml:space="preserve"> </w:t>
            </w:r>
            <w:r w:rsidRPr="00C54778">
              <w:rPr>
                <w:sz w:val="18"/>
              </w:rPr>
              <w:t>in</w:t>
            </w:r>
            <w:r w:rsidRPr="00C54778">
              <w:rPr>
                <w:spacing w:val="-5"/>
                <w:sz w:val="18"/>
              </w:rPr>
              <w:t xml:space="preserve"> </w:t>
            </w:r>
            <w:r w:rsidRPr="00C54778">
              <w:rPr>
                <w:sz w:val="18"/>
              </w:rPr>
              <w:t>recognition</w:t>
            </w:r>
            <w:r w:rsidRPr="00C54778">
              <w:rPr>
                <w:spacing w:val="-5"/>
                <w:sz w:val="18"/>
              </w:rPr>
              <w:t xml:space="preserve"> </w:t>
            </w:r>
            <w:r w:rsidRPr="00C54778">
              <w:rPr>
                <w:sz w:val="18"/>
              </w:rPr>
              <w:t>of</w:t>
            </w:r>
            <w:r w:rsidRPr="00C54778">
              <w:rPr>
                <w:spacing w:val="-5"/>
                <w:sz w:val="18"/>
              </w:rPr>
              <w:t xml:space="preserve"> </w:t>
            </w:r>
            <w:proofErr w:type="gramStart"/>
            <w:r w:rsidRPr="00C54778">
              <w:rPr>
                <w:sz w:val="18"/>
              </w:rPr>
              <w:t>high</w:t>
            </w:r>
            <w:r w:rsidRPr="00C54778">
              <w:rPr>
                <w:spacing w:val="-3"/>
                <w:sz w:val="18"/>
              </w:rPr>
              <w:t xml:space="preserve"> </w:t>
            </w:r>
            <w:r w:rsidRPr="00C54778">
              <w:rPr>
                <w:sz w:val="18"/>
              </w:rPr>
              <w:t>level</w:t>
            </w:r>
            <w:proofErr w:type="gramEnd"/>
            <w:r w:rsidRPr="00C54778">
              <w:rPr>
                <w:spacing w:val="-5"/>
                <w:sz w:val="18"/>
              </w:rPr>
              <w:t xml:space="preserve"> </w:t>
            </w:r>
            <w:r w:rsidRPr="00C54778">
              <w:rPr>
                <w:sz w:val="18"/>
              </w:rPr>
              <w:t xml:space="preserve">technical </w:t>
            </w:r>
            <w:r w:rsidRPr="00C54778">
              <w:rPr>
                <w:spacing w:val="-2"/>
                <w:sz w:val="18"/>
              </w:rPr>
              <w:t>specialisms</w:t>
            </w:r>
          </w:p>
          <w:p w14:paraId="150114AF" w14:textId="77777777" w:rsidR="00500627" w:rsidRPr="00C54778" w:rsidRDefault="00614491">
            <w:pPr>
              <w:pStyle w:val="TableParagraph"/>
              <w:numPr>
                <w:ilvl w:val="0"/>
                <w:numId w:val="13"/>
              </w:numPr>
              <w:tabs>
                <w:tab w:val="left" w:pos="827"/>
              </w:tabs>
              <w:spacing w:line="229" w:lineRule="exact"/>
              <w:rPr>
                <w:sz w:val="18"/>
              </w:rPr>
            </w:pPr>
            <w:r w:rsidRPr="00C54778">
              <w:rPr>
                <w:sz w:val="18"/>
              </w:rPr>
              <w:t>Career</w:t>
            </w:r>
            <w:r w:rsidRPr="00C54778">
              <w:rPr>
                <w:spacing w:val="-4"/>
                <w:sz w:val="18"/>
              </w:rPr>
              <w:t xml:space="preserve"> </w:t>
            </w:r>
            <w:r w:rsidRPr="00C54778">
              <w:rPr>
                <w:sz w:val="18"/>
              </w:rPr>
              <w:t>development</w:t>
            </w:r>
            <w:r w:rsidRPr="00C54778">
              <w:rPr>
                <w:spacing w:val="-3"/>
                <w:sz w:val="18"/>
              </w:rPr>
              <w:t xml:space="preserve"> </w:t>
            </w:r>
            <w:r w:rsidRPr="00C54778">
              <w:rPr>
                <w:sz w:val="18"/>
              </w:rPr>
              <w:t>and</w:t>
            </w:r>
            <w:r w:rsidRPr="00C54778">
              <w:rPr>
                <w:spacing w:val="-3"/>
                <w:sz w:val="18"/>
              </w:rPr>
              <w:t xml:space="preserve"> </w:t>
            </w:r>
            <w:r w:rsidRPr="00C54778">
              <w:rPr>
                <w:sz w:val="18"/>
              </w:rPr>
              <w:t>professional</w:t>
            </w:r>
            <w:r w:rsidRPr="00C54778">
              <w:rPr>
                <w:spacing w:val="-3"/>
                <w:sz w:val="18"/>
              </w:rPr>
              <w:t xml:space="preserve"> </w:t>
            </w:r>
            <w:r w:rsidRPr="00C54778">
              <w:rPr>
                <w:sz w:val="18"/>
              </w:rPr>
              <w:t>registration</w:t>
            </w:r>
            <w:r w:rsidRPr="00C54778">
              <w:rPr>
                <w:spacing w:val="-4"/>
                <w:sz w:val="18"/>
              </w:rPr>
              <w:t xml:space="preserve"> </w:t>
            </w:r>
            <w:r w:rsidRPr="00C54778">
              <w:rPr>
                <w:spacing w:val="-2"/>
                <w:sz w:val="18"/>
              </w:rPr>
              <w:t>workshops</w:t>
            </w:r>
          </w:p>
          <w:p w14:paraId="6583292E" w14:textId="77777777" w:rsidR="00500627" w:rsidRPr="00C54778" w:rsidRDefault="00614491">
            <w:pPr>
              <w:pStyle w:val="TableParagraph"/>
              <w:numPr>
                <w:ilvl w:val="0"/>
                <w:numId w:val="13"/>
              </w:numPr>
              <w:tabs>
                <w:tab w:val="left" w:pos="827"/>
              </w:tabs>
              <w:spacing w:before="1" w:line="209" w:lineRule="exact"/>
              <w:rPr>
                <w:sz w:val="18"/>
              </w:rPr>
            </w:pPr>
            <w:r w:rsidRPr="00C54778">
              <w:rPr>
                <w:sz w:val="18"/>
              </w:rPr>
              <w:t>Dedicated</w:t>
            </w:r>
            <w:r w:rsidRPr="00C54778">
              <w:rPr>
                <w:spacing w:val="-4"/>
                <w:sz w:val="18"/>
              </w:rPr>
              <w:t xml:space="preserve"> </w:t>
            </w:r>
            <w:r w:rsidRPr="00C54778">
              <w:rPr>
                <w:sz w:val="18"/>
              </w:rPr>
              <w:t>technical</w:t>
            </w:r>
            <w:r w:rsidRPr="00C54778">
              <w:rPr>
                <w:spacing w:val="-2"/>
                <w:sz w:val="18"/>
              </w:rPr>
              <w:t xml:space="preserve"> </w:t>
            </w:r>
            <w:r w:rsidRPr="00C54778">
              <w:rPr>
                <w:sz w:val="18"/>
              </w:rPr>
              <w:t>training</w:t>
            </w:r>
            <w:r w:rsidRPr="00C54778">
              <w:rPr>
                <w:spacing w:val="-1"/>
                <w:sz w:val="18"/>
              </w:rPr>
              <w:t xml:space="preserve"> </w:t>
            </w:r>
            <w:r w:rsidRPr="00C54778">
              <w:rPr>
                <w:spacing w:val="-2"/>
                <w:sz w:val="18"/>
              </w:rPr>
              <w:t>provision</w:t>
            </w:r>
          </w:p>
        </w:tc>
      </w:tr>
      <w:tr w:rsidR="00C54778" w:rsidRPr="00C54778" w14:paraId="71533F90" w14:textId="77777777">
        <w:trPr>
          <w:trHeight w:val="537"/>
        </w:trPr>
        <w:tc>
          <w:tcPr>
            <w:tcW w:w="3719" w:type="dxa"/>
          </w:tcPr>
          <w:p w14:paraId="03DE3A91" w14:textId="77777777" w:rsidR="00500627" w:rsidRPr="00C54778" w:rsidRDefault="00614491">
            <w:pPr>
              <w:pStyle w:val="TableParagraph"/>
              <w:spacing w:line="268" w:lineRule="exact"/>
              <w:ind w:left="107"/>
            </w:pPr>
            <w:r w:rsidRPr="00C54778">
              <w:rPr>
                <w:spacing w:val="-2"/>
              </w:rPr>
              <w:t>Sustainability</w:t>
            </w:r>
          </w:p>
        </w:tc>
        <w:tc>
          <w:tcPr>
            <w:tcW w:w="7057" w:type="dxa"/>
          </w:tcPr>
          <w:p w14:paraId="7F79738F" w14:textId="77777777" w:rsidR="00500627" w:rsidRPr="00C54778" w:rsidRDefault="00614491">
            <w:pPr>
              <w:pStyle w:val="TableParagraph"/>
              <w:numPr>
                <w:ilvl w:val="0"/>
                <w:numId w:val="12"/>
              </w:numPr>
              <w:tabs>
                <w:tab w:val="left" w:pos="827"/>
              </w:tabs>
              <w:ind w:right="319"/>
              <w:rPr>
                <w:sz w:val="18"/>
              </w:rPr>
            </w:pPr>
            <w:r w:rsidRPr="00C54778">
              <w:rPr>
                <w:sz w:val="18"/>
              </w:rPr>
              <w:t>Appropriate succession planning for technical roles including the analysis of technician</w:t>
            </w:r>
            <w:r w:rsidRPr="00C54778">
              <w:rPr>
                <w:spacing w:val="-3"/>
                <w:sz w:val="18"/>
              </w:rPr>
              <w:t xml:space="preserve"> </w:t>
            </w:r>
            <w:r w:rsidRPr="00C54778">
              <w:rPr>
                <w:sz w:val="18"/>
              </w:rPr>
              <w:t>profiles</w:t>
            </w:r>
            <w:r w:rsidRPr="00C54778">
              <w:rPr>
                <w:spacing w:val="-3"/>
                <w:sz w:val="18"/>
              </w:rPr>
              <w:t xml:space="preserve"> </w:t>
            </w:r>
            <w:r w:rsidRPr="00C54778">
              <w:rPr>
                <w:sz w:val="18"/>
              </w:rPr>
              <w:t>to</w:t>
            </w:r>
            <w:r w:rsidRPr="00C54778">
              <w:rPr>
                <w:spacing w:val="-4"/>
                <w:sz w:val="18"/>
              </w:rPr>
              <w:t xml:space="preserve"> </w:t>
            </w:r>
            <w:r w:rsidRPr="00C54778">
              <w:rPr>
                <w:sz w:val="18"/>
              </w:rPr>
              <w:t>ensure</w:t>
            </w:r>
            <w:r w:rsidRPr="00C54778">
              <w:rPr>
                <w:spacing w:val="-6"/>
                <w:sz w:val="18"/>
              </w:rPr>
              <w:t xml:space="preserve"> </w:t>
            </w:r>
            <w:r w:rsidRPr="00C54778">
              <w:rPr>
                <w:sz w:val="18"/>
              </w:rPr>
              <w:t>future</w:t>
            </w:r>
            <w:r w:rsidRPr="00C54778">
              <w:rPr>
                <w:spacing w:val="-6"/>
                <w:sz w:val="18"/>
              </w:rPr>
              <w:t xml:space="preserve"> </w:t>
            </w:r>
            <w:r w:rsidRPr="00C54778">
              <w:rPr>
                <w:sz w:val="18"/>
              </w:rPr>
              <w:t>sustainability</w:t>
            </w:r>
            <w:r w:rsidRPr="00C54778">
              <w:rPr>
                <w:spacing w:val="-4"/>
                <w:sz w:val="18"/>
              </w:rPr>
              <w:t xml:space="preserve"> </w:t>
            </w:r>
            <w:r w:rsidRPr="00C54778">
              <w:rPr>
                <w:sz w:val="18"/>
              </w:rPr>
              <w:t>of</w:t>
            </w:r>
            <w:r w:rsidRPr="00C54778">
              <w:rPr>
                <w:spacing w:val="-5"/>
                <w:sz w:val="18"/>
              </w:rPr>
              <w:t xml:space="preserve"> </w:t>
            </w:r>
            <w:r w:rsidRPr="00C54778">
              <w:rPr>
                <w:sz w:val="18"/>
              </w:rPr>
              <w:t>skills</w:t>
            </w:r>
            <w:r w:rsidRPr="00C54778">
              <w:rPr>
                <w:spacing w:val="-5"/>
                <w:sz w:val="18"/>
              </w:rPr>
              <w:t xml:space="preserve"> </w:t>
            </w:r>
            <w:r w:rsidRPr="00C54778">
              <w:rPr>
                <w:sz w:val="18"/>
              </w:rPr>
              <w:t>within</w:t>
            </w:r>
            <w:r w:rsidRPr="00C54778">
              <w:rPr>
                <w:spacing w:val="-5"/>
                <w:sz w:val="18"/>
              </w:rPr>
              <w:t xml:space="preserve"> </w:t>
            </w:r>
            <w:r w:rsidRPr="00C54778">
              <w:rPr>
                <w:sz w:val="18"/>
              </w:rPr>
              <w:t>the</w:t>
            </w:r>
            <w:r w:rsidRPr="00C54778">
              <w:rPr>
                <w:spacing w:val="-5"/>
                <w:sz w:val="18"/>
              </w:rPr>
              <w:t xml:space="preserve"> </w:t>
            </w:r>
            <w:r w:rsidRPr="00C54778">
              <w:rPr>
                <w:sz w:val="18"/>
              </w:rPr>
              <w:t>organisation</w:t>
            </w:r>
          </w:p>
        </w:tc>
      </w:tr>
    </w:tbl>
    <w:p w14:paraId="21BA7904" w14:textId="77777777" w:rsidR="00500627" w:rsidRPr="00C54778" w:rsidRDefault="00500627">
      <w:pPr>
        <w:rPr>
          <w:sz w:val="18"/>
        </w:rPr>
        <w:sectPr w:rsidR="00500627" w:rsidRPr="00C54778">
          <w:headerReference w:type="default" r:id="rId24"/>
          <w:pgSz w:w="11910" w:h="16840"/>
          <w:pgMar w:top="320" w:right="280" w:bottom="280" w:left="620" w:header="0" w:footer="0" w:gutter="0"/>
          <w:cols w:space="720"/>
        </w:sectPr>
      </w:pPr>
    </w:p>
    <w:p w14:paraId="09C1521E" w14:textId="77777777" w:rsidR="00500627" w:rsidRPr="00C54778" w:rsidRDefault="00500627">
      <w:pPr>
        <w:pStyle w:val="BodyText"/>
        <w:rPr>
          <w:sz w:val="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19"/>
        <w:gridCol w:w="7057"/>
      </w:tblGrid>
      <w:tr w:rsidR="00C54778" w:rsidRPr="00C54778" w14:paraId="25BD3A22" w14:textId="77777777">
        <w:trPr>
          <w:trHeight w:val="688"/>
        </w:trPr>
        <w:tc>
          <w:tcPr>
            <w:tcW w:w="3719" w:type="dxa"/>
          </w:tcPr>
          <w:p w14:paraId="5877FD32" w14:textId="77777777" w:rsidR="00500627" w:rsidRPr="00C54778" w:rsidRDefault="00614491">
            <w:pPr>
              <w:pStyle w:val="TableParagraph"/>
              <w:spacing w:before="1"/>
              <w:ind w:left="107" w:right="96"/>
              <w:rPr>
                <w:sz w:val="18"/>
              </w:rPr>
            </w:pPr>
            <w:r w:rsidRPr="00C54778">
              <w:rPr>
                <w:sz w:val="18"/>
              </w:rPr>
              <w:t>Ensure the future sustainability of technical skills</w:t>
            </w:r>
            <w:r w:rsidRPr="00C54778">
              <w:rPr>
                <w:spacing w:val="-7"/>
                <w:sz w:val="18"/>
              </w:rPr>
              <w:t xml:space="preserve"> </w:t>
            </w:r>
            <w:r w:rsidRPr="00C54778">
              <w:rPr>
                <w:sz w:val="18"/>
              </w:rPr>
              <w:t>across</w:t>
            </w:r>
            <w:r w:rsidRPr="00C54778">
              <w:rPr>
                <w:spacing w:val="-7"/>
                <w:sz w:val="18"/>
              </w:rPr>
              <w:t xml:space="preserve"> </w:t>
            </w:r>
            <w:r w:rsidRPr="00C54778">
              <w:rPr>
                <w:sz w:val="18"/>
              </w:rPr>
              <w:t>the</w:t>
            </w:r>
            <w:r w:rsidRPr="00C54778">
              <w:rPr>
                <w:spacing w:val="-7"/>
                <w:sz w:val="18"/>
              </w:rPr>
              <w:t xml:space="preserve"> </w:t>
            </w:r>
            <w:r w:rsidRPr="00C54778">
              <w:rPr>
                <w:sz w:val="18"/>
              </w:rPr>
              <w:t>organisation</w:t>
            </w:r>
            <w:r w:rsidRPr="00C54778">
              <w:rPr>
                <w:spacing w:val="-7"/>
                <w:sz w:val="18"/>
              </w:rPr>
              <w:t xml:space="preserve"> </w:t>
            </w:r>
            <w:r w:rsidRPr="00C54778">
              <w:rPr>
                <w:sz w:val="18"/>
              </w:rPr>
              <w:t>and</w:t>
            </w:r>
            <w:r w:rsidRPr="00C54778">
              <w:rPr>
                <w:spacing w:val="-6"/>
                <w:sz w:val="18"/>
              </w:rPr>
              <w:t xml:space="preserve"> </w:t>
            </w:r>
            <w:r w:rsidRPr="00C54778">
              <w:rPr>
                <w:sz w:val="18"/>
              </w:rPr>
              <w:t>that</w:t>
            </w:r>
            <w:r w:rsidRPr="00C54778">
              <w:rPr>
                <w:spacing w:val="-6"/>
                <w:sz w:val="18"/>
              </w:rPr>
              <w:t xml:space="preserve"> </w:t>
            </w:r>
            <w:r w:rsidRPr="00C54778">
              <w:rPr>
                <w:sz w:val="18"/>
              </w:rPr>
              <w:t>technical expertise is fully utilised</w:t>
            </w:r>
          </w:p>
        </w:tc>
        <w:tc>
          <w:tcPr>
            <w:tcW w:w="7057" w:type="dxa"/>
          </w:tcPr>
          <w:p w14:paraId="0E395F21" w14:textId="77777777" w:rsidR="00500627" w:rsidRPr="00C54778" w:rsidRDefault="00614491">
            <w:pPr>
              <w:pStyle w:val="TableParagraph"/>
              <w:numPr>
                <w:ilvl w:val="0"/>
                <w:numId w:val="11"/>
              </w:numPr>
              <w:tabs>
                <w:tab w:val="left" w:pos="827"/>
              </w:tabs>
              <w:spacing w:before="1" w:line="229" w:lineRule="exact"/>
              <w:rPr>
                <w:sz w:val="18"/>
              </w:rPr>
            </w:pPr>
            <w:r w:rsidRPr="00C54778">
              <w:rPr>
                <w:sz w:val="18"/>
              </w:rPr>
              <w:t>Secondment/placement</w:t>
            </w:r>
            <w:r w:rsidRPr="00C54778">
              <w:rPr>
                <w:spacing w:val="-6"/>
                <w:sz w:val="18"/>
              </w:rPr>
              <w:t xml:space="preserve"> </w:t>
            </w:r>
            <w:r w:rsidRPr="00C54778">
              <w:rPr>
                <w:sz w:val="18"/>
              </w:rPr>
              <w:t>programmes</w:t>
            </w:r>
            <w:r w:rsidRPr="00C54778">
              <w:rPr>
                <w:spacing w:val="-4"/>
                <w:sz w:val="18"/>
              </w:rPr>
              <w:t xml:space="preserve"> </w:t>
            </w:r>
            <w:r w:rsidRPr="00C54778">
              <w:rPr>
                <w:sz w:val="18"/>
              </w:rPr>
              <w:t>for</w:t>
            </w:r>
            <w:r w:rsidRPr="00C54778">
              <w:rPr>
                <w:spacing w:val="-4"/>
                <w:sz w:val="18"/>
              </w:rPr>
              <w:t xml:space="preserve"> </w:t>
            </w:r>
            <w:r w:rsidRPr="00C54778">
              <w:rPr>
                <w:sz w:val="18"/>
              </w:rPr>
              <w:t>technical</w:t>
            </w:r>
            <w:r w:rsidRPr="00C54778">
              <w:rPr>
                <w:spacing w:val="-3"/>
                <w:sz w:val="18"/>
              </w:rPr>
              <w:t xml:space="preserve"> </w:t>
            </w:r>
            <w:r w:rsidRPr="00C54778">
              <w:rPr>
                <w:sz w:val="18"/>
              </w:rPr>
              <w:t>staff</w:t>
            </w:r>
            <w:r w:rsidRPr="00C54778">
              <w:rPr>
                <w:spacing w:val="-1"/>
                <w:sz w:val="18"/>
              </w:rPr>
              <w:t xml:space="preserve"> </w:t>
            </w:r>
            <w:r w:rsidRPr="00C54778">
              <w:rPr>
                <w:sz w:val="18"/>
              </w:rPr>
              <w:t>to</w:t>
            </w:r>
            <w:r w:rsidRPr="00C54778">
              <w:rPr>
                <w:spacing w:val="-3"/>
                <w:sz w:val="18"/>
              </w:rPr>
              <w:t xml:space="preserve"> </w:t>
            </w:r>
            <w:r w:rsidRPr="00C54778">
              <w:rPr>
                <w:sz w:val="18"/>
              </w:rPr>
              <w:t>develop</w:t>
            </w:r>
            <w:r w:rsidRPr="00C54778">
              <w:rPr>
                <w:spacing w:val="-3"/>
                <w:sz w:val="18"/>
              </w:rPr>
              <w:t xml:space="preserve"> </w:t>
            </w:r>
            <w:r w:rsidRPr="00C54778">
              <w:rPr>
                <w:sz w:val="18"/>
              </w:rPr>
              <w:t>new</w:t>
            </w:r>
            <w:r w:rsidRPr="00C54778">
              <w:rPr>
                <w:spacing w:val="-3"/>
                <w:sz w:val="18"/>
              </w:rPr>
              <w:t xml:space="preserve"> </w:t>
            </w:r>
            <w:proofErr w:type="gramStart"/>
            <w:r w:rsidRPr="00C54778">
              <w:rPr>
                <w:spacing w:val="-2"/>
                <w:sz w:val="18"/>
              </w:rPr>
              <w:t>skills</w:t>
            </w:r>
            <w:proofErr w:type="gramEnd"/>
          </w:p>
          <w:p w14:paraId="4A03210C" w14:textId="77777777" w:rsidR="00500627" w:rsidRPr="00C54778" w:rsidRDefault="00614491">
            <w:pPr>
              <w:pStyle w:val="TableParagraph"/>
              <w:numPr>
                <w:ilvl w:val="0"/>
                <w:numId w:val="11"/>
              </w:numPr>
              <w:tabs>
                <w:tab w:val="left" w:pos="827"/>
              </w:tabs>
              <w:spacing w:line="229" w:lineRule="exact"/>
              <w:rPr>
                <w:sz w:val="18"/>
              </w:rPr>
            </w:pPr>
            <w:r w:rsidRPr="00C54778">
              <w:rPr>
                <w:sz w:val="18"/>
              </w:rPr>
              <w:t>A</w:t>
            </w:r>
            <w:r w:rsidRPr="00C54778">
              <w:rPr>
                <w:spacing w:val="-5"/>
                <w:sz w:val="18"/>
              </w:rPr>
              <w:t xml:space="preserve"> </w:t>
            </w:r>
            <w:r w:rsidRPr="00C54778">
              <w:rPr>
                <w:sz w:val="18"/>
              </w:rPr>
              <w:t>technician</w:t>
            </w:r>
            <w:r w:rsidRPr="00C54778">
              <w:rPr>
                <w:spacing w:val="-4"/>
                <w:sz w:val="18"/>
              </w:rPr>
              <w:t xml:space="preserve"> </w:t>
            </w:r>
            <w:r w:rsidRPr="00C54778">
              <w:rPr>
                <w:sz w:val="18"/>
              </w:rPr>
              <w:t>trainee/apprenticeship</w:t>
            </w:r>
            <w:r w:rsidRPr="00C54778">
              <w:rPr>
                <w:spacing w:val="-4"/>
                <w:sz w:val="18"/>
              </w:rPr>
              <w:t xml:space="preserve"> </w:t>
            </w:r>
            <w:r w:rsidRPr="00C54778">
              <w:rPr>
                <w:spacing w:val="-2"/>
                <w:sz w:val="18"/>
              </w:rPr>
              <w:t>programme</w:t>
            </w:r>
          </w:p>
          <w:p w14:paraId="75179BB4" w14:textId="77777777" w:rsidR="00500627" w:rsidRPr="00C54778" w:rsidRDefault="00614491">
            <w:pPr>
              <w:pStyle w:val="TableParagraph"/>
              <w:numPr>
                <w:ilvl w:val="0"/>
                <w:numId w:val="11"/>
              </w:numPr>
              <w:tabs>
                <w:tab w:val="left" w:pos="827"/>
              </w:tabs>
              <w:spacing w:before="1" w:line="209" w:lineRule="exact"/>
              <w:rPr>
                <w:sz w:val="18"/>
              </w:rPr>
            </w:pPr>
            <w:r w:rsidRPr="00C54778">
              <w:rPr>
                <w:sz w:val="18"/>
              </w:rPr>
              <w:t>Utilisation</w:t>
            </w:r>
            <w:r w:rsidRPr="00C54778">
              <w:rPr>
                <w:spacing w:val="-3"/>
                <w:sz w:val="18"/>
              </w:rPr>
              <w:t xml:space="preserve"> </w:t>
            </w:r>
            <w:r w:rsidRPr="00C54778">
              <w:rPr>
                <w:sz w:val="18"/>
              </w:rPr>
              <w:t>of</w:t>
            </w:r>
            <w:r w:rsidRPr="00C54778">
              <w:rPr>
                <w:spacing w:val="-3"/>
                <w:sz w:val="18"/>
              </w:rPr>
              <w:t xml:space="preserve"> </w:t>
            </w:r>
            <w:r w:rsidRPr="00C54778">
              <w:rPr>
                <w:sz w:val="18"/>
              </w:rPr>
              <w:t>the</w:t>
            </w:r>
            <w:r w:rsidRPr="00C54778">
              <w:rPr>
                <w:spacing w:val="-3"/>
                <w:sz w:val="18"/>
              </w:rPr>
              <w:t xml:space="preserve"> </w:t>
            </w:r>
            <w:r w:rsidRPr="00C54778">
              <w:rPr>
                <w:sz w:val="18"/>
              </w:rPr>
              <w:t>Apprenticeship</w:t>
            </w:r>
            <w:r w:rsidRPr="00C54778">
              <w:rPr>
                <w:spacing w:val="-1"/>
                <w:sz w:val="18"/>
              </w:rPr>
              <w:t xml:space="preserve"> </w:t>
            </w:r>
            <w:r w:rsidRPr="00C54778">
              <w:rPr>
                <w:sz w:val="18"/>
              </w:rPr>
              <w:t>Levy</w:t>
            </w:r>
            <w:r w:rsidRPr="00C54778">
              <w:rPr>
                <w:spacing w:val="-2"/>
                <w:sz w:val="18"/>
              </w:rPr>
              <w:t xml:space="preserve"> </w:t>
            </w:r>
            <w:r w:rsidRPr="00C54778">
              <w:rPr>
                <w:sz w:val="18"/>
              </w:rPr>
              <w:t>to</w:t>
            </w:r>
            <w:r w:rsidRPr="00C54778">
              <w:rPr>
                <w:spacing w:val="-1"/>
                <w:sz w:val="18"/>
              </w:rPr>
              <w:t xml:space="preserve"> </w:t>
            </w:r>
            <w:r w:rsidRPr="00C54778">
              <w:rPr>
                <w:sz w:val="18"/>
              </w:rPr>
              <w:t>train</w:t>
            </w:r>
            <w:r w:rsidRPr="00C54778">
              <w:rPr>
                <w:spacing w:val="-4"/>
                <w:sz w:val="18"/>
              </w:rPr>
              <w:t xml:space="preserve"> </w:t>
            </w:r>
            <w:r w:rsidRPr="00C54778">
              <w:rPr>
                <w:sz w:val="18"/>
              </w:rPr>
              <w:t>and</w:t>
            </w:r>
            <w:r w:rsidRPr="00C54778">
              <w:rPr>
                <w:spacing w:val="-3"/>
                <w:sz w:val="18"/>
              </w:rPr>
              <w:t xml:space="preserve"> </w:t>
            </w:r>
            <w:r w:rsidRPr="00C54778">
              <w:rPr>
                <w:sz w:val="18"/>
              </w:rPr>
              <w:t>upskill</w:t>
            </w:r>
            <w:r w:rsidRPr="00C54778">
              <w:rPr>
                <w:spacing w:val="-3"/>
                <w:sz w:val="18"/>
              </w:rPr>
              <w:t xml:space="preserve"> </w:t>
            </w:r>
            <w:r w:rsidRPr="00C54778">
              <w:rPr>
                <w:sz w:val="18"/>
              </w:rPr>
              <w:t>existing</w:t>
            </w:r>
            <w:r w:rsidRPr="00C54778">
              <w:rPr>
                <w:spacing w:val="-2"/>
                <w:sz w:val="18"/>
              </w:rPr>
              <w:t xml:space="preserve"> staff</w:t>
            </w:r>
          </w:p>
        </w:tc>
      </w:tr>
    </w:tbl>
    <w:p w14:paraId="676BFA00" w14:textId="77777777" w:rsidR="00500627" w:rsidRPr="00C54778" w:rsidRDefault="00500627" w:rsidP="00C54778">
      <w:pPr>
        <w:spacing w:line="247" w:lineRule="auto"/>
        <w:ind w:left="567" w:rightChars="567" w:right="1247"/>
        <w:jc w:val="both"/>
        <w:rPr>
          <w:sz w:val="18"/>
        </w:rPr>
        <w:sectPr w:rsidR="00500627" w:rsidRPr="00C54778">
          <w:headerReference w:type="default" r:id="rId25"/>
          <w:pgSz w:w="11910" w:h="16840"/>
          <w:pgMar w:top="1340" w:right="280" w:bottom="280" w:left="620" w:header="674" w:footer="0" w:gutter="0"/>
          <w:cols w:space="720"/>
        </w:sectPr>
      </w:pPr>
    </w:p>
    <w:p w14:paraId="3462AF10" w14:textId="77777777" w:rsidR="00500627" w:rsidRPr="00C54778" w:rsidRDefault="00614491" w:rsidP="00C54778">
      <w:pPr>
        <w:spacing w:line="247" w:lineRule="auto"/>
        <w:ind w:left="567" w:rightChars="567" w:right="1247" w:hanging="792"/>
        <w:jc w:val="both"/>
        <w:rPr>
          <w:b/>
        </w:rPr>
      </w:pPr>
      <w:r w:rsidRPr="00C54778">
        <w:rPr>
          <w:b/>
        </w:rPr>
        <w:lastRenderedPageBreak/>
        <w:t>University</w:t>
      </w:r>
      <w:r w:rsidRPr="00C54778">
        <w:rPr>
          <w:b/>
          <w:spacing w:val="-5"/>
        </w:rPr>
        <w:t xml:space="preserve"> </w:t>
      </w:r>
      <w:r w:rsidRPr="00C54778">
        <w:rPr>
          <w:b/>
        </w:rPr>
        <w:t>of</w:t>
      </w:r>
      <w:r w:rsidRPr="00C54778">
        <w:rPr>
          <w:b/>
          <w:spacing w:val="-7"/>
        </w:rPr>
        <w:t xml:space="preserve"> </w:t>
      </w:r>
      <w:r w:rsidRPr="00C54778">
        <w:rPr>
          <w:b/>
        </w:rPr>
        <w:t>Birmingham</w:t>
      </w:r>
      <w:r w:rsidRPr="00C54778">
        <w:rPr>
          <w:b/>
          <w:spacing w:val="-7"/>
        </w:rPr>
        <w:t xml:space="preserve"> </w:t>
      </w:r>
      <w:r w:rsidRPr="00C54778">
        <w:rPr>
          <w:b/>
        </w:rPr>
        <w:t>Technical</w:t>
      </w:r>
      <w:r w:rsidRPr="00C54778">
        <w:rPr>
          <w:b/>
          <w:spacing w:val="-7"/>
        </w:rPr>
        <w:t xml:space="preserve"> </w:t>
      </w:r>
      <w:r w:rsidRPr="00C54778">
        <w:rPr>
          <w:b/>
        </w:rPr>
        <w:t>Academy</w:t>
      </w:r>
      <w:r w:rsidRPr="00C54778">
        <w:rPr>
          <w:b/>
          <w:spacing w:val="-5"/>
        </w:rPr>
        <w:t xml:space="preserve"> </w:t>
      </w:r>
      <w:r w:rsidRPr="00C54778">
        <w:rPr>
          <w:b/>
        </w:rPr>
        <w:t>Steering</w:t>
      </w:r>
      <w:r w:rsidRPr="00C54778">
        <w:rPr>
          <w:b/>
          <w:spacing w:val="-5"/>
        </w:rPr>
        <w:t xml:space="preserve"> </w:t>
      </w:r>
      <w:r w:rsidRPr="00C54778">
        <w:rPr>
          <w:b/>
        </w:rPr>
        <w:t>Group Terms of Reference &amp; Membership 2021-22</w:t>
      </w:r>
    </w:p>
    <w:p w14:paraId="48E2C337" w14:textId="77777777" w:rsidR="00500627" w:rsidRPr="00C54778" w:rsidRDefault="00614491" w:rsidP="00C54778">
      <w:pPr>
        <w:pStyle w:val="BodyText"/>
        <w:spacing w:line="247" w:lineRule="auto"/>
        <w:ind w:left="567" w:rightChars="567" w:right="1247"/>
        <w:jc w:val="both"/>
      </w:pPr>
      <w:r w:rsidRPr="00C54778">
        <w:t>The</w:t>
      </w:r>
      <w:r w:rsidRPr="00C54778">
        <w:rPr>
          <w:spacing w:val="-4"/>
        </w:rPr>
        <w:t xml:space="preserve"> </w:t>
      </w:r>
      <w:r w:rsidRPr="00C54778">
        <w:t>Technical</w:t>
      </w:r>
      <w:r w:rsidRPr="00C54778">
        <w:rPr>
          <w:spacing w:val="-2"/>
        </w:rPr>
        <w:t xml:space="preserve"> </w:t>
      </w:r>
      <w:r w:rsidRPr="00C54778">
        <w:t>Academy</w:t>
      </w:r>
      <w:r w:rsidRPr="00C54778">
        <w:rPr>
          <w:spacing w:val="-3"/>
        </w:rPr>
        <w:t xml:space="preserve"> </w:t>
      </w:r>
      <w:r w:rsidRPr="00C54778">
        <w:t>is</w:t>
      </w:r>
      <w:r w:rsidRPr="00C54778">
        <w:rPr>
          <w:spacing w:val="-3"/>
        </w:rPr>
        <w:t xml:space="preserve"> </w:t>
      </w:r>
      <w:r w:rsidRPr="00C54778">
        <w:t>a</w:t>
      </w:r>
      <w:r w:rsidRPr="00C54778">
        <w:rPr>
          <w:spacing w:val="-3"/>
        </w:rPr>
        <w:t xml:space="preserve"> </w:t>
      </w:r>
      <w:r w:rsidRPr="00C54778">
        <w:t>platform</w:t>
      </w:r>
      <w:r w:rsidRPr="00C54778">
        <w:rPr>
          <w:spacing w:val="-5"/>
        </w:rPr>
        <w:t xml:space="preserve"> </w:t>
      </w:r>
      <w:r w:rsidRPr="00C54778">
        <w:t>to</w:t>
      </w:r>
      <w:r w:rsidRPr="00C54778">
        <w:rPr>
          <w:spacing w:val="-2"/>
        </w:rPr>
        <w:t xml:space="preserve"> </w:t>
      </w:r>
      <w:r w:rsidRPr="00C54778">
        <w:t>support</w:t>
      </w:r>
      <w:r w:rsidRPr="00C54778">
        <w:rPr>
          <w:spacing w:val="-2"/>
        </w:rPr>
        <w:t xml:space="preserve"> </w:t>
      </w:r>
      <w:r w:rsidRPr="00C54778">
        <w:t>and</w:t>
      </w:r>
      <w:r w:rsidRPr="00C54778">
        <w:rPr>
          <w:spacing w:val="-2"/>
        </w:rPr>
        <w:t xml:space="preserve"> </w:t>
      </w:r>
      <w:r w:rsidRPr="00C54778">
        <w:t>represent</w:t>
      </w:r>
      <w:r w:rsidRPr="00C54778">
        <w:rPr>
          <w:spacing w:val="-2"/>
        </w:rPr>
        <w:t xml:space="preserve"> </w:t>
      </w:r>
      <w:r w:rsidRPr="00C54778">
        <w:t>all the</w:t>
      </w:r>
      <w:r w:rsidRPr="00C54778">
        <w:rPr>
          <w:spacing w:val="-4"/>
        </w:rPr>
        <w:t xml:space="preserve"> </w:t>
      </w:r>
      <w:r w:rsidRPr="00C54778">
        <w:t>technical</w:t>
      </w:r>
      <w:r w:rsidRPr="00C54778">
        <w:rPr>
          <w:spacing w:val="-2"/>
        </w:rPr>
        <w:t xml:space="preserve"> </w:t>
      </w:r>
      <w:r w:rsidRPr="00C54778">
        <w:t>workforce</w:t>
      </w:r>
      <w:r w:rsidRPr="00C54778">
        <w:rPr>
          <w:spacing w:val="-4"/>
        </w:rPr>
        <w:t xml:space="preserve"> </w:t>
      </w:r>
      <w:r w:rsidRPr="00C54778">
        <w:t>of the University of Birmingham, working collaboratively with Colleges and Professional Services to deliver its four key objectives.</w:t>
      </w:r>
    </w:p>
    <w:p w14:paraId="3E67FCFB" w14:textId="77777777" w:rsidR="00500627" w:rsidRPr="00C54778" w:rsidRDefault="00614491" w:rsidP="00C54778">
      <w:pPr>
        <w:pStyle w:val="BodyText"/>
        <w:spacing w:line="247" w:lineRule="auto"/>
        <w:ind w:left="567" w:rightChars="567" w:right="1247"/>
        <w:jc w:val="both"/>
      </w:pPr>
      <w:r w:rsidRPr="00C54778">
        <w:t>The</w:t>
      </w:r>
      <w:r w:rsidRPr="00C54778">
        <w:rPr>
          <w:spacing w:val="-2"/>
        </w:rPr>
        <w:t xml:space="preserve"> </w:t>
      </w:r>
      <w:r w:rsidRPr="00C54778">
        <w:t>aim</w:t>
      </w:r>
      <w:r w:rsidRPr="00C54778">
        <w:rPr>
          <w:spacing w:val="-3"/>
        </w:rPr>
        <w:t xml:space="preserve"> </w:t>
      </w:r>
      <w:r w:rsidRPr="00C54778">
        <w:t>of</w:t>
      </w:r>
      <w:r w:rsidRPr="00C54778">
        <w:rPr>
          <w:spacing w:val="-4"/>
        </w:rPr>
        <w:t xml:space="preserve"> </w:t>
      </w:r>
      <w:r w:rsidRPr="00C54778">
        <w:t>the</w:t>
      </w:r>
      <w:r w:rsidRPr="00C54778">
        <w:rPr>
          <w:spacing w:val="-5"/>
        </w:rPr>
        <w:t xml:space="preserve"> </w:t>
      </w:r>
      <w:r w:rsidRPr="00C54778">
        <w:t>group</w:t>
      </w:r>
      <w:r w:rsidRPr="00C54778">
        <w:rPr>
          <w:spacing w:val="-2"/>
        </w:rPr>
        <w:t xml:space="preserve"> </w:t>
      </w:r>
      <w:r w:rsidRPr="00C54778">
        <w:t>is</w:t>
      </w:r>
      <w:r w:rsidRPr="00C54778">
        <w:rPr>
          <w:spacing w:val="-5"/>
        </w:rPr>
        <w:t xml:space="preserve"> </w:t>
      </w:r>
      <w:r w:rsidRPr="00C54778">
        <w:t>to</w:t>
      </w:r>
      <w:r w:rsidRPr="00C54778">
        <w:rPr>
          <w:spacing w:val="-2"/>
        </w:rPr>
        <w:t xml:space="preserve"> </w:t>
      </w:r>
      <w:r w:rsidRPr="00C54778">
        <w:t>ensure</w:t>
      </w:r>
      <w:r w:rsidRPr="00C54778">
        <w:rPr>
          <w:spacing w:val="-4"/>
        </w:rPr>
        <w:t xml:space="preserve"> </w:t>
      </w:r>
      <w:r w:rsidRPr="00C54778">
        <w:t>the</w:t>
      </w:r>
      <w:r w:rsidRPr="00C54778">
        <w:rPr>
          <w:spacing w:val="-2"/>
        </w:rPr>
        <w:t xml:space="preserve"> </w:t>
      </w:r>
      <w:r w:rsidRPr="00C54778">
        <w:t>Technical</w:t>
      </w:r>
      <w:r w:rsidRPr="00C54778">
        <w:rPr>
          <w:spacing w:val="-5"/>
        </w:rPr>
        <w:t xml:space="preserve"> </w:t>
      </w:r>
      <w:r w:rsidRPr="00C54778">
        <w:t>Academy</w:t>
      </w:r>
      <w:r w:rsidRPr="00C54778">
        <w:rPr>
          <w:spacing w:val="-3"/>
        </w:rPr>
        <w:t xml:space="preserve"> </w:t>
      </w:r>
      <w:r w:rsidRPr="00C54778">
        <w:t>is</w:t>
      </w:r>
      <w:r w:rsidRPr="00C54778">
        <w:rPr>
          <w:spacing w:val="-5"/>
        </w:rPr>
        <w:t xml:space="preserve"> </w:t>
      </w:r>
      <w:r w:rsidRPr="00C54778">
        <w:t>delivering</w:t>
      </w:r>
      <w:r w:rsidRPr="00C54778">
        <w:rPr>
          <w:spacing w:val="-3"/>
        </w:rPr>
        <w:t xml:space="preserve"> </w:t>
      </w:r>
      <w:r w:rsidRPr="00C54778">
        <w:t>against</w:t>
      </w:r>
      <w:r w:rsidRPr="00C54778">
        <w:rPr>
          <w:spacing w:val="-2"/>
        </w:rPr>
        <w:t xml:space="preserve"> </w:t>
      </w:r>
      <w:r w:rsidRPr="00C54778">
        <w:t xml:space="preserve">core </w:t>
      </w:r>
      <w:r w:rsidRPr="00C54778">
        <w:rPr>
          <w:spacing w:val="-2"/>
        </w:rPr>
        <w:t>objectives:</w:t>
      </w:r>
    </w:p>
    <w:p w14:paraId="36610785" w14:textId="77777777" w:rsidR="00500627" w:rsidRPr="00C54778" w:rsidRDefault="00614491" w:rsidP="00C54778">
      <w:pPr>
        <w:pStyle w:val="ListParagraph"/>
        <w:numPr>
          <w:ilvl w:val="0"/>
          <w:numId w:val="10"/>
        </w:numPr>
        <w:tabs>
          <w:tab w:val="left" w:pos="1539"/>
        </w:tabs>
        <w:spacing w:line="247" w:lineRule="auto"/>
        <w:ind w:left="567" w:rightChars="567" w:right="1247" w:hanging="359"/>
        <w:jc w:val="both"/>
        <w:rPr>
          <w:sz w:val="24"/>
        </w:rPr>
      </w:pPr>
      <w:r w:rsidRPr="00C54778">
        <w:rPr>
          <w:sz w:val="24"/>
        </w:rPr>
        <w:t>Supporting</w:t>
      </w:r>
      <w:r w:rsidRPr="00C54778">
        <w:rPr>
          <w:spacing w:val="-8"/>
          <w:sz w:val="24"/>
        </w:rPr>
        <w:t xml:space="preserve"> </w:t>
      </w:r>
      <w:r w:rsidRPr="00C54778">
        <w:rPr>
          <w:sz w:val="24"/>
        </w:rPr>
        <w:t>the</w:t>
      </w:r>
      <w:r w:rsidRPr="00C54778">
        <w:rPr>
          <w:spacing w:val="-5"/>
          <w:sz w:val="24"/>
        </w:rPr>
        <w:t xml:space="preserve"> </w:t>
      </w:r>
      <w:r w:rsidRPr="00C54778">
        <w:rPr>
          <w:sz w:val="24"/>
        </w:rPr>
        <w:t>skills,</w:t>
      </w:r>
      <w:r w:rsidRPr="00C54778">
        <w:rPr>
          <w:spacing w:val="-3"/>
          <w:sz w:val="24"/>
        </w:rPr>
        <w:t xml:space="preserve"> </w:t>
      </w:r>
      <w:r w:rsidRPr="00C54778">
        <w:rPr>
          <w:sz w:val="24"/>
        </w:rPr>
        <w:t>professional</w:t>
      </w:r>
      <w:r w:rsidRPr="00C54778">
        <w:rPr>
          <w:spacing w:val="-6"/>
          <w:sz w:val="24"/>
        </w:rPr>
        <w:t xml:space="preserve"> </w:t>
      </w:r>
      <w:r w:rsidRPr="00C54778">
        <w:rPr>
          <w:sz w:val="24"/>
        </w:rPr>
        <w:t>and</w:t>
      </w:r>
      <w:r w:rsidRPr="00C54778">
        <w:rPr>
          <w:spacing w:val="-2"/>
          <w:sz w:val="24"/>
        </w:rPr>
        <w:t xml:space="preserve"> </w:t>
      </w:r>
      <w:r w:rsidRPr="00C54778">
        <w:rPr>
          <w:sz w:val="24"/>
        </w:rPr>
        <w:t>career</w:t>
      </w:r>
      <w:r w:rsidRPr="00C54778">
        <w:rPr>
          <w:spacing w:val="-4"/>
          <w:sz w:val="24"/>
        </w:rPr>
        <w:t xml:space="preserve"> </w:t>
      </w:r>
      <w:r w:rsidRPr="00C54778">
        <w:rPr>
          <w:sz w:val="24"/>
        </w:rPr>
        <w:t>development</w:t>
      </w:r>
      <w:r w:rsidRPr="00C54778">
        <w:rPr>
          <w:spacing w:val="-5"/>
          <w:sz w:val="24"/>
        </w:rPr>
        <w:t xml:space="preserve"> </w:t>
      </w:r>
      <w:r w:rsidRPr="00C54778">
        <w:rPr>
          <w:sz w:val="24"/>
        </w:rPr>
        <w:t>of</w:t>
      </w:r>
      <w:r w:rsidRPr="00C54778">
        <w:rPr>
          <w:spacing w:val="-4"/>
          <w:sz w:val="24"/>
        </w:rPr>
        <w:t xml:space="preserve"> </w:t>
      </w:r>
      <w:r w:rsidRPr="00C54778">
        <w:rPr>
          <w:sz w:val="24"/>
        </w:rPr>
        <w:t>all</w:t>
      </w:r>
      <w:r w:rsidRPr="00C54778">
        <w:rPr>
          <w:spacing w:val="-5"/>
          <w:sz w:val="24"/>
        </w:rPr>
        <w:t xml:space="preserve"> </w:t>
      </w:r>
      <w:r w:rsidRPr="00C54778">
        <w:rPr>
          <w:sz w:val="24"/>
        </w:rPr>
        <w:t>technical</w:t>
      </w:r>
      <w:r w:rsidRPr="00C54778">
        <w:rPr>
          <w:spacing w:val="-5"/>
          <w:sz w:val="24"/>
        </w:rPr>
        <w:t xml:space="preserve"> </w:t>
      </w:r>
      <w:r w:rsidRPr="00C54778">
        <w:rPr>
          <w:spacing w:val="-2"/>
          <w:sz w:val="24"/>
        </w:rPr>
        <w:t>staff</w:t>
      </w:r>
    </w:p>
    <w:p w14:paraId="436A4718" w14:textId="77777777" w:rsidR="00500627" w:rsidRPr="00C54778" w:rsidRDefault="00614491" w:rsidP="00C54778">
      <w:pPr>
        <w:pStyle w:val="ListParagraph"/>
        <w:numPr>
          <w:ilvl w:val="0"/>
          <w:numId w:val="10"/>
        </w:numPr>
        <w:tabs>
          <w:tab w:val="left" w:pos="1540"/>
        </w:tabs>
        <w:spacing w:line="247" w:lineRule="auto"/>
        <w:ind w:left="567" w:rightChars="567" w:right="1247"/>
        <w:jc w:val="both"/>
        <w:rPr>
          <w:sz w:val="24"/>
        </w:rPr>
      </w:pPr>
      <w:r w:rsidRPr="00C54778">
        <w:rPr>
          <w:sz w:val="24"/>
        </w:rPr>
        <w:t>To</w:t>
      </w:r>
      <w:r w:rsidRPr="00C54778">
        <w:rPr>
          <w:spacing w:val="-3"/>
          <w:sz w:val="24"/>
        </w:rPr>
        <w:t xml:space="preserve"> </w:t>
      </w:r>
      <w:r w:rsidRPr="00C54778">
        <w:rPr>
          <w:sz w:val="24"/>
        </w:rPr>
        <w:t>recognise</w:t>
      </w:r>
      <w:r w:rsidRPr="00C54778">
        <w:rPr>
          <w:spacing w:val="-3"/>
          <w:sz w:val="24"/>
        </w:rPr>
        <w:t xml:space="preserve"> </w:t>
      </w:r>
      <w:r w:rsidRPr="00C54778">
        <w:rPr>
          <w:sz w:val="24"/>
        </w:rPr>
        <w:t>and</w:t>
      </w:r>
      <w:r w:rsidRPr="00C54778">
        <w:rPr>
          <w:spacing w:val="-4"/>
          <w:sz w:val="24"/>
        </w:rPr>
        <w:t xml:space="preserve"> </w:t>
      </w:r>
      <w:r w:rsidRPr="00C54778">
        <w:rPr>
          <w:sz w:val="24"/>
        </w:rPr>
        <w:t>value</w:t>
      </w:r>
      <w:r w:rsidRPr="00C54778">
        <w:rPr>
          <w:spacing w:val="-5"/>
          <w:sz w:val="24"/>
        </w:rPr>
        <w:t xml:space="preserve"> </w:t>
      </w:r>
      <w:r w:rsidRPr="00C54778">
        <w:rPr>
          <w:sz w:val="24"/>
        </w:rPr>
        <w:t>the</w:t>
      </w:r>
      <w:r w:rsidRPr="00C54778">
        <w:rPr>
          <w:spacing w:val="-3"/>
          <w:sz w:val="24"/>
        </w:rPr>
        <w:t xml:space="preserve"> </w:t>
      </w:r>
      <w:r w:rsidRPr="00C54778">
        <w:rPr>
          <w:sz w:val="24"/>
        </w:rPr>
        <w:t>contribution</w:t>
      </w:r>
      <w:r w:rsidRPr="00C54778">
        <w:rPr>
          <w:spacing w:val="-4"/>
          <w:sz w:val="24"/>
        </w:rPr>
        <w:t xml:space="preserve"> </w:t>
      </w:r>
      <w:r w:rsidRPr="00C54778">
        <w:rPr>
          <w:sz w:val="24"/>
        </w:rPr>
        <w:t>technical</w:t>
      </w:r>
      <w:r w:rsidRPr="00C54778">
        <w:rPr>
          <w:spacing w:val="-5"/>
          <w:sz w:val="24"/>
        </w:rPr>
        <w:t xml:space="preserve"> </w:t>
      </w:r>
      <w:r w:rsidRPr="00C54778">
        <w:rPr>
          <w:sz w:val="24"/>
        </w:rPr>
        <w:t>staff</w:t>
      </w:r>
      <w:r w:rsidRPr="00C54778">
        <w:rPr>
          <w:spacing w:val="-3"/>
          <w:sz w:val="24"/>
        </w:rPr>
        <w:t xml:space="preserve"> </w:t>
      </w:r>
      <w:r w:rsidRPr="00C54778">
        <w:rPr>
          <w:sz w:val="24"/>
        </w:rPr>
        <w:t>make</w:t>
      </w:r>
      <w:r w:rsidRPr="00C54778">
        <w:rPr>
          <w:spacing w:val="-5"/>
          <w:sz w:val="24"/>
        </w:rPr>
        <w:t xml:space="preserve"> </w:t>
      </w:r>
      <w:r w:rsidRPr="00C54778">
        <w:rPr>
          <w:sz w:val="24"/>
        </w:rPr>
        <w:t>to</w:t>
      </w:r>
      <w:r w:rsidRPr="00C54778">
        <w:rPr>
          <w:spacing w:val="-5"/>
          <w:sz w:val="24"/>
        </w:rPr>
        <w:t xml:space="preserve"> </w:t>
      </w:r>
      <w:r w:rsidRPr="00C54778">
        <w:rPr>
          <w:sz w:val="24"/>
        </w:rPr>
        <w:t>the</w:t>
      </w:r>
      <w:r w:rsidRPr="00C54778">
        <w:rPr>
          <w:spacing w:val="-3"/>
          <w:sz w:val="24"/>
        </w:rPr>
        <w:t xml:space="preserve"> </w:t>
      </w:r>
      <w:r w:rsidRPr="00C54778">
        <w:rPr>
          <w:sz w:val="24"/>
        </w:rPr>
        <w:t>achievements</w:t>
      </w:r>
      <w:r w:rsidRPr="00C54778">
        <w:rPr>
          <w:spacing w:val="-4"/>
          <w:sz w:val="24"/>
        </w:rPr>
        <w:t xml:space="preserve"> </w:t>
      </w:r>
      <w:r w:rsidRPr="00C54778">
        <w:rPr>
          <w:sz w:val="24"/>
        </w:rPr>
        <w:t xml:space="preserve">of the </w:t>
      </w:r>
      <w:proofErr w:type="gramStart"/>
      <w:r w:rsidRPr="00C54778">
        <w:rPr>
          <w:sz w:val="24"/>
        </w:rPr>
        <w:t>University</w:t>
      </w:r>
      <w:proofErr w:type="gramEnd"/>
    </w:p>
    <w:p w14:paraId="5F362C06" w14:textId="77777777" w:rsidR="00500627" w:rsidRPr="00C54778" w:rsidRDefault="00614491" w:rsidP="00C54778">
      <w:pPr>
        <w:pStyle w:val="ListParagraph"/>
        <w:numPr>
          <w:ilvl w:val="0"/>
          <w:numId w:val="10"/>
        </w:numPr>
        <w:tabs>
          <w:tab w:val="left" w:pos="1540"/>
        </w:tabs>
        <w:spacing w:line="247" w:lineRule="auto"/>
        <w:ind w:left="567" w:rightChars="567" w:right="1247"/>
        <w:jc w:val="both"/>
        <w:rPr>
          <w:sz w:val="24"/>
        </w:rPr>
      </w:pPr>
      <w:r w:rsidRPr="00C54778">
        <w:rPr>
          <w:sz w:val="24"/>
        </w:rPr>
        <w:t>Ensuring</w:t>
      </w:r>
      <w:r w:rsidRPr="00C54778">
        <w:rPr>
          <w:spacing w:val="-3"/>
          <w:sz w:val="24"/>
        </w:rPr>
        <w:t xml:space="preserve"> </w:t>
      </w:r>
      <w:r w:rsidRPr="00C54778">
        <w:rPr>
          <w:sz w:val="24"/>
        </w:rPr>
        <w:t>that</w:t>
      </w:r>
      <w:r w:rsidRPr="00C54778">
        <w:rPr>
          <w:spacing w:val="-4"/>
          <w:sz w:val="24"/>
        </w:rPr>
        <w:t xml:space="preserve"> </w:t>
      </w:r>
      <w:r w:rsidRPr="00C54778">
        <w:rPr>
          <w:sz w:val="24"/>
        </w:rPr>
        <w:t>the</w:t>
      </w:r>
      <w:r w:rsidRPr="00C54778">
        <w:rPr>
          <w:spacing w:val="-4"/>
          <w:sz w:val="24"/>
        </w:rPr>
        <w:t xml:space="preserve"> </w:t>
      </w:r>
      <w:r w:rsidRPr="00C54778">
        <w:rPr>
          <w:sz w:val="24"/>
        </w:rPr>
        <w:t>technical</w:t>
      </w:r>
      <w:r w:rsidRPr="00C54778">
        <w:rPr>
          <w:spacing w:val="-2"/>
          <w:sz w:val="24"/>
        </w:rPr>
        <w:t xml:space="preserve"> </w:t>
      </w:r>
      <w:r w:rsidRPr="00C54778">
        <w:rPr>
          <w:sz w:val="24"/>
        </w:rPr>
        <w:t>workforce</w:t>
      </w:r>
      <w:r w:rsidRPr="00C54778">
        <w:rPr>
          <w:spacing w:val="-4"/>
          <w:sz w:val="24"/>
        </w:rPr>
        <w:t xml:space="preserve"> </w:t>
      </w:r>
      <w:r w:rsidRPr="00C54778">
        <w:rPr>
          <w:sz w:val="24"/>
        </w:rPr>
        <w:t>has</w:t>
      </w:r>
      <w:r w:rsidRPr="00C54778">
        <w:rPr>
          <w:spacing w:val="-5"/>
          <w:sz w:val="24"/>
        </w:rPr>
        <w:t xml:space="preserve"> </w:t>
      </w:r>
      <w:r w:rsidRPr="00C54778">
        <w:rPr>
          <w:sz w:val="24"/>
        </w:rPr>
        <w:t>the</w:t>
      </w:r>
      <w:r w:rsidRPr="00C54778">
        <w:rPr>
          <w:spacing w:val="-5"/>
          <w:sz w:val="24"/>
        </w:rPr>
        <w:t xml:space="preserve"> </w:t>
      </w:r>
      <w:r w:rsidRPr="00C54778">
        <w:rPr>
          <w:sz w:val="24"/>
        </w:rPr>
        <w:t>skills,</w:t>
      </w:r>
      <w:r w:rsidRPr="00C54778">
        <w:rPr>
          <w:spacing w:val="-3"/>
          <w:sz w:val="24"/>
        </w:rPr>
        <w:t xml:space="preserve"> </w:t>
      </w:r>
      <w:r w:rsidRPr="00C54778">
        <w:rPr>
          <w:sz w:val="24"/>
        </w:rPr>
        <w:t>knowledge,</w:t>
      </w:r>
      <w:r w:rsidRPr="00C54778">
        <w:rPr>
          <w:spacing w:val="-5"/>
          <w:sz w:val="24"/>
        </w:rPr>
        <w:t xml:space="preserve"> </w:t>
      </w:r>
      <w:r w:rsidRPr="00C54778">
        <w:rPr>
          <w:sz w:val="24"/>
        </w:rPr>
        <w:t>and</w:t>
      </w:r>
      <w:r w:rsidRPr="00C54778">
        <w:rPr>
          <w:spacing w:val="-4"/>
          <w:sz w:val="24"/>
        </w:rPr>
        <w:t xml:space="preserve"> </w:t>
      </w:r>
      <w:r w:rsidRPr="00C54778">
        <w:rPr>
          <w:sz w:val="24"/>
        </w:rPr>
        <w:t xml:space="preserve">capacity required to meet the challenges of teaching and research in a leading global </w:t>
      </w:r>
      <w:proofErr w:type="gramStart"/>
      <w:r w:rsidRPr="00C54778">
        <w:rPr>
          <w:spacing w:val="-2"/>
          <w:sz w:val="24"/>
        </w:rPr>
        <w:t>university</w:t>
      </w:r>
      <w:proofErr w:type="gramEnd"/>
    </w:p>
    <w:p w14:paraId="3C43C6E2" w14:textId="77777777" w:rsidR="00500627" w:rsidRPr="00C54778" w:rsidRDefault="00614491" w:rsidP="00C54778">
      <w:pPr>
        <w:pStyle w:val="ListParagraph"/>
        <w:numPr>
          <w:ilvl w:val="0"/>
          <w:numId w:val="10"/>
        </w:numPr>
        <w:tabs>
          <w:tab w:val="left" w:pos="1540"/>
        </w:tabs>
        <w:spacing w:line="247" w:lineRule="auto"/>
        <w:ind w:left="567" w:rightChars="567" w:right="1247"/>
        <w:jc w:val="both"/>
        <w:rPr>
          <w:sz w:val="24"/>
        </w:rPr>
      </w:pPr>
      <w:r w:rsidRPr="00C54778">
        <w:rPr>
          <w:sz w:val="24"/>
        </w:rPr>
        <w:t>Ensure</w:t>
      </w:r>
      <w:r w:rsidRPr="00C54778">
        <w:rPr>
          <w:spacing w:val="-4"/>
          <w:sz w:val="24"/>
        </w:rPr>
        <w:t xml:space="preserve"> </w:t>
      </w:r>
      <w:r w:rsidRPr="00C54778">
        <w:rPr>
          <w:sz w:val="24"/>
        </w:rPr>
        <w:t>that</w:t>
      </w:r>
      <w:r w:rsidRPr="00C54778">
        <w:rPr>
          <w:spacing w:val="-4"/>
          <w:sz w:val="24"/>
        </w:rPr>
        <w:t xml:space="preserve"> </w:t>
      </w:r>
      <w:r w:rsidRPr="00C54778">
        <w:rPr>
          <w:sz w:val="24"/>
        </w:rPr>
        <w:t>UoB</w:t>
      </w:r>
      <w:r w:rsidRPr="00C54778">
        <w:rPr>
          <w:spacing w:val="-3"/>
          <w:sz w:val="24"/>
        </w:rPr>
        <w:t xml:space="preserve"> </w:t>
      </w:r>
      <w:r w:rsidRPr="00C54778">
        <w:rPr>
          <w:sz w:val="24"/>
        </w:rPr>
        <w:t>fulfils</w:t>
      </w:r>
      <w:r w:rsidRPr="00C54778">
        <w:rPr>
          <w:spacing w:val="-5"/>
          <w:sz w:val="24"/>
        </w:rPr>
        <w:t xml:space="preserve"> </w:t>
      </w:r>
      <w:r w:rsidRPr="00C54778">
        <w:rPr>
          <w:sz w:val="24"/>
        </w:rPr>
        <w:t>its</w:t>
      </w:r>
      <w:r w:rsidRPr="00C54778">
        <w:rPr>
          <w:spacing w:val="-3"/>
          <w:sz w:val="24"/>
        </w:rPr>
        <w:t xml:space="preserve"> </w:t>
      </w:r>
      <w:r w:rsidRPr="00C54778">
        <w:rPr>
          <w:sz w:val="24"/>
        </w:rPr>
        <w:t>obligations</w:t>
      </w:r>
      <w:r w:rsidRPr="00C54778">
        <w:rPr>
          <w:spacing w:val="-5"/>
          <w:sz w:val="24"/>
        </w:rPr>
        <w:t xml:space="preserve"> </w:t>
      </w:r>
      <w:r w:rsidRPr="00C54778">
        <w:rPr>
          <w:sz w:val="24"/>
        </w:rPr>
        <w:t>as</w:t>
      </w:r>
      <w:r w:rsidRPr="00C54778">
        <w:rPr>
          <w:spacing w:val="-3"/>
          <w:sz w:val="24"/>
        </w:rPr>
        <w:t xml:space="preserve"> </w:t>
      </w:r>
      <w:r w:rsidRPr="00C54778">
        <w:rPr>
          <w:sz w:val="24"/>
        </w:rPr>
        <w:t>a</w:t>
      </w:r>
      <w:r w:rsidRPr="00C54778">
        <w:rPr>
          <w:spacing w:val="-5"/>
          <w:sz w:val="24"/>
        </w:rPr>
        <w:t xml:space="preserve"> </w:t>
      </w:r>
      <w:r w:rsidRPr="00C54778">
        <w:rPr>
          <w:sz w:val="24"/>
        </w:rPr>
        <w:t>signatory</w:t>
      </w:r>
      <w:r w:rsidRPr="00C54778">
        <w:rPr>
          <w:spacing w:val="-3"/>
          <w:sz w:val="24"/>
        </w:rPr>
        <w:t xml:space="preserve"> </w:t>
      </w:r>
      <w:r w:rsidRPr="00C54778">
        <w:rPr>
          <w:sz w:val="24"/>
        </w:rPr>
        <w:t>to</w:t>
      </w:r>
      <w:r w:rsidRPr="00C54778">
        <w:rPr>
          <w:spacing w:val="-4"/>
          <w:sz w:val="24"/>
        </w:rPr>
        <w:t xml:space="preserve"> </w:t>
      </w:r>
      <w:r w:rsidRPr="00C54778">
        <w:rPr>
          <w:sz w:val="24"/>
        </w:rPr>
        <w:t>the</w:t>
      </w:r>
      <w:r w:rsidRPr="00C54778">
        <w:rPr>
          <w:spacing w:val="-2"/>
          <w:sz w:val="24"/>
        </w:rPr>
        <w:t xml:space="preserve"> </w:t>
      </w:r>
      <w:r w:rsidRPr="00C54778">
        <w:rPr>
          <w:sz w:val="24"/>
        </w:rPr>
        <w:t>Science</w:t>
      </w:r>
      <w:r w:rsidRPr="00C54778">
        <w:rPr>
          <w:spacing w:val="-2"/>
          <w:sz w:val="24"/>
        </w:rPr>
        <w:t xml:space="preserve"> </w:t>
      </w:r>
      <w:r w:rsidRPr="00C54778">
        <w:rPr>
          <w:sz w:val="24"/>
        </w:rPr>
        <w:t xml:space="preserve">Council’s ‘Technician </w:t>
      </w:r>
      <w:proofErr w:type="gramStart"/>
      <w:r w:rsidRPr="00C54778">
        <w:rPr>
          <w:sz w:val="24"/>
        </w:rPr>
        <w:t>Commitment’</w:t>
      </w:r>
      <w:proofErr w:type="gramEnd"/>
    </w:p>
    <w:p w14:paraId="0F31AABD" w14:textId="77777777" w:rsidR="00500627" w:rsidRPr="00C54778" w:rsidRDefault="00614491" w:rsidP="00C54778">
      <w:pPr>
        <w:spacing w:line="247" w:lineRule="auto"/>
        <w:ind w:left="567" w:rightChars="567" w:right="1247"/>
        <w:jc w:val="both"/>
        <w:rPr>
          <w:b/>
        </w:rPr>
      </w:pPr>
      <w:r w:rsidRPr="00C54778">
        <w:rPr>
          <w:b/>
        </w:rPr>
        <w:t>Composition</w:t>
      </w:r>
      <w:r w:rsidRPr="00C54778">
        <w:rPr>
          <w:b/>
          <w:spacing w:val="-6"/>
        </w:rPr>
        <w:t xml:space="preserve"> </w:t>
      </w:r>
      <w:r w:rsidRPr="00C54778">
        <w:rPr>
          <w:b/>
        </w:rPr>
        <w:t>of</w:t>
      </w:r>
      <w:r w:rsidRPr="00C54778">
        <w:rPr>
          <w:b/>
          <w:spacing w:val="-4"/>
        </w:rPr>
        <w:t xml:space="preserve"> </w:t>
      </w:r>
      <w:r w:rsidRPr="00C54778">
        <w:rPr>
          <w:b/>
        </w:rPr>
        <w:t>group</w:t>
      </w:r>
      <w:r w:rsidRPr="00C54778">
        <w:rPr>
          <w:b/>
          <w:spacing w:val="-6"/>
        </w:rPr>
        <w:t xml:space="preserve"> </w:t>
      </w:r>
      <w:r w:rsidRPr="00C54778">
        <w:rPr>
          <w:b/>
          <w:spacing w:val="-2"/>
        </w:rPr>
        <w:t>(2021)</w:t>
      </w:r>
    </w:p>
    <w:p w14:paraId="7F6FD7F1" w14:textId="77777777" w:rsidR="00500627" w:rsidRPr="00C54778" w:rsidRDefault="00614491" w:rsidP="00C54778">
      <w:pPr>
        <w:spacing w:line="247" w:lineRule="auto"/>
        <w:ind w:left="567" w:rightChars="567" w:right="1247"/>
        <w:jc w:val="both"/>
      </w:pPr>
      <w:r w:rsidRPr="00C54778">
        <w:t>Chair</w:t>
      </w:r>
      <w:r w:rsidRPr="00C54778">
        <w:rPr>
          <w:spacing w:val="-5"/>
        </w:rPr>
        <w:t xml:space="preserve"> </w:t>
      </w:r>
      <w:r w:rsidRPr="00C54778">
        <w:t>–Professor</w:t>
      </w:r>
      <w:r w:rsidRPr="00C54778">
        <w:rPr>
          <w:spacing w:val="-7"/>
        </w:rPr>
        <w:t xml:space="preserve"> </w:t>
      </w:r>
      <w:r w:rsidRPr="00C54778">
        <w:t>Mark</w:t>
      </w:r>
      <w:r w:rsidRPr="00C54778">
        <w:rPr>
          <w:spacing w:val="-5"/>
        </w:rPr>
        <w:t xml:space="preserve"> </w:t>
      </w:r>
      <w:r w:rsidRPr="00C54778">
        <w:t>Sterling</w:t>
      </w:r>
      <w:r w:rsidRPr="00C54778">
        <w:rPr>
          <w:spacing w:val="-3"/>
        </w:rPr>
        <w:t xml:space="preserve"> </w:t>
      </w:r>
      <w:r w:rsidRPr="00C54778">
        <w:t>-</w:t>
      </w:r>
      <w:r w:rsidRPr="00C54778">
        <w:rPr>
          <w:spacing w:val="-5"/>
        </w:rPr>
        <w:t xml:space="preserve"> </w:t>
      </w:r>
      <w:r w:rsidRPr="00C54778">
        <w:t>Deputy</w:t>
      </w:r>
      <w:r w:rsidRPr="00C54778">
        <w:rPr>
          <w:spacing w:val="-6"/>
        </w:rPr>
        <w:t xml:space="preserve"> </w:t>
      </w:r>
      <w:r w:rsidRPr="00C54778">
        <w:t>Pro</w:t>
      </w:r>
      <w:r w:rsidRPr="00C54778">
        <w:rPr>
          <w:spacing w:val="-5"/>
        </w:rPr>
        <w:t xml:space="preserve"> </w:t>
      </w:r>
      <w:r w:rsidRPr="00C54778">
        <w:t>Vice</w:t>
      </w:r>
      <w:r w:rsidRPr="00C54778">
        <w:rPr>
          <w:spacing w:val="-3"/>
        </w:rPr>
        <w:t xml:space="preserve"> </w:t>
      </w:r>
      <w:r w:rsidRPr="00C54778">
        <w:t>Chancellor</w:t>
      </w:r>
      <w:r w:rsidRPr="00C54778">
        <w:rPr>
          <w:spacing w:val="-7"/>
        </w:rPr>
        <w:t xml:space="preserve"> </w:t>
      </w:r>
      <w:r w:rsidRPr="00C54778">
        <w:rPr>
          <w:spacing w:val="-2"/>
        </w:rPr>
        <w:t>Staffing</w:t>
      </w:r>
    </w:p>
    <w:p w14:paraId="00BC3D1A" w14:textId="77777777" w:rsidR="00500627" w:rsidRPr="00C54778" w:rsidRDefault="00614491" w:rsidP="00C54778">
      <w:pPr>
        <w:spacing w:line="247" w:lineRule="auto"/>
        <w:ind w:left="567" w:rightChars="567" w:right="1247"/>
        <w:jc w:val="both"/>
      </w:pPr>
      <w:r w:rsidRPr="00C54778">
        <w:t>Senior</w:t>
      </w:r>
      <w:r w:rsidRPr="00C54778">
        <w:rPr>
          <w:spacing w:val="-2"/>
        </w:rPr>
        <w:t xml:space="preserve"> </w:t>
      </w:r>
      <w:r w:rsidRPr="00C54778">
        <w:t>Operations</w:t>
      </w:r>
      <w:r w:rsidRPr="00C54778">
        <w:rPr>
          <w:spacing w:val="-2"/>
        </w:rPr>
        <w:t xml:space="preserve"> </w:t>
      </w:r>
      <w:r w:rsidRPr="00C54778">
        <w:t>Lead</w:t>
      </w:r>
      <w:r w:rsidRPr="00C54778">
        <w:rPr>
          <w:spacing w:val="-2"/>
        </w:rPr>
        <w:t xml:space="preserve"> </w:t>
      </w:r>
      <w:r w:rsidRPr="00C54778">
        <w:t>–</w:t>
      </w:r>
      <w:r w:rsidRPr="00C54778">
        <w:rPr>
          <w:spacing w:val="-4"/>
        </w:rPr>
        <w:t xml:space="preserve"> </w:t>
      </w:r>
      <w:r w:rsidRPr="00C54778">
        <w:t>Dr</w:t>
      </w:r>
      <w:r w:rsidRPr="00C54778">
        <w:rPr>
          <w:spacing w:val="-2"/>
        </w:rPr>
        <w:t xml:space="preserve"> </w:t>
      </w:r>
      <w:r w:rsidRPr="00C54778">
        <w:t>Kate</w:t>
      </w:r>
      <w:r w:rsidRPr="00C54778">
        <w:rPr>
          <w:spacing w:val="-4"/>
        </w:rPr>
        <w:t xml:space="preserve"> </w:t>
      </w:r>
      <w:r w:rsidRPr="00C54778">
        <w:t>Bishop</w:t>
      </w:r>
      <w:r w:rsidRPr="00C54778">
        <w:rPr>
          <w:spacing w:val="-3"/>
        </w:rPr>
        <w:t xml:space="preserve"> </w:t>
      </w:r>
      <w:r w:rsidRPr="00C54778">
        <w:t>-</w:t>
      </w:r>
      <w:r w:rsidRPr="00C54778">
        <w:rPr>
          <w:spacing w:val="-2"/>
        </w:rPr>
        <w:t xml:space="preserve"> </w:t>
      </w:r>
      <w:r w:rsidRPr="00C54778">
        <w:t>Director</w:t>
      </w:r>
      <w:r w:rsidRPr="00C54778">
        <w:rPr>
          <w:spacing w:val="-4"/>
        </w:rPr>
        <w:t xml:space="preserve"> </w:t>
      </w:r>
      <w:r w:rsidRPr="00C54778">
        <w:t>of</w:t>
      </w:r>
      <w:r w:rsidRPr="00C54778">
        <w:rPr>
          <w:spacing w:val="-4"/>
        </w:rPr>
        <w:t xml:space="preserve"> </w:t>
      </w:r>
      <w:r w:rsidRPr="00C54778">
        <w:t>Operations</w:t>
      </w:r>
      <w:r w:rsidRPr="00C54778">
        <w:rPr>
          <w:spacing w:val="-2"/>
        </w:rPr>
        <w:t xml:space="preserve"> </w:t>
      </w:r>
      <w:r w:rsidRPr="00C54778">
        <w:t>College</w:t>
      </w:r>
      <w:r w:rsidRPr="00C54778">
        <w:rPr>
          <w:spacing w:val="-4"/>
        </w:rPr>
        <w:t xml:space="preserve"> </w:t>
      </w:r>
      <w:r w:rsidRPr="00C54778">
        <w:t>of</w:t>
      </w:r>
      <w:r w:rsidRPr="00C54778">
        <w:rPr>
          <w:spacing w:val="-4"/>
        </w:rPr>
        <w:t xml:space="preserve"> </w:t>
      </w:r>
      <w:r w:rsidRPr="00C54778">
        <w:t>MDS HR Representative - Emma Stanway – HR Business Partner College of EPS</w:t>
      </w:r>
    </w:p>
    <w:p w14:paraId="5080CE5C" w14:textId="77777777" w:rsidR="00500627" w:rsidRPr="00C54778" w:rsidRDefault="00614491" w:rsidP="00C54778">
      <w:pPr>
        <w:spacing w:line="247" w:lineRule="auto"/>
        <w:ind w:left="567" w:rightChars="567" w:right="1247"/>
        <w:jc w:val="both"/>
      </w:pPr>
      <w:r w:rsidRPr="00C54778">
        <w:t>POD</w:t>
      </w:r>
      <w:r w:rsidRPr="00C54778">
        <w:rPr>
          <w:spacing w:val="-4"/>
        </w:rPr>
        <w:t xml:space="preserve"> </w:t>
      </w:r>
      <w:r w:rsidRPr="00C54778">
        <w:t>Representative</w:t>
      </w:r>
      <w:r w:rsidRPr="00C54778">
        <w:rPr>
          <w:spacing w:val="-3"/>
        </w:rPr>
        <w:t xml:space="preserve"> </w:t>
      </w:r>
      <w:r w:rsidRPr="00C54778">
        <w:t>-</w:t>
      </w:r>
      <w:r w:rsidRPr="00C54778">
        <w:rPr>
          <w:spacing w:val="-4"/>
        </w:rPr>
        <w:t xml:space="preserve"> </w:t>
      </w:r>
      <w:r w:rsidRPr="00C54778">
        <w:t>Vince</w:t>
      </w:r>
      <w:r w:rsidRPr="00C54778">
        <w:rPr>
          <w:spacing w:val="-5"/>
        </w:rPr>
        <w:t xml:space="preserve"> </w:t>
      </w:r>
      <w:r w:rsidRPr="00C54778">
        <w:t>O’Grady</w:t>
      </w:r>
      <w:r w:rsidRPr="00C54778">
        <w:rPr>
          <w:spacing w:val="-2"/>
        </w:rPr>
        <w:t xml:space="preserve"> </w:t>
      </w:r>
      <w:r w:rsidRPr="00C54778">
        <w:t>–</w:t>
      </w:r>
      <w:r w:rsidRPr="00C54778">
        <w:rPr>
          <w:spacing w:val="-6"/>
        </w:rPr>
        <w:t xml:space="preserve"> </w:t>
      </w:r>
      <w:r w:rsidRPr="00C54778">
        <w:t>POD</w:t>
      </w:r>
      <w:r w:rsidRPr="00C54778">
        <w:rPr>
          <w:spacing w:val="-5"/>
        </w:rPr>
        <w:t xml:space="preserve"> </w:t>
      </w:r>
      <w:r w:rsidRPr="00C54778">
        <w:rPr>
          <w:spacing w:val="-2"/>
        </w:rPr>
        <w:t>Consultant</w:t>
      </w:r>
    </w:p>
    <w:p w14:paraId="787976F0" w14:textId="77777777" w:rsidR="00500627" w:rsidRPr="00C54778" w:rsidRDefault="00614491" w:rsidP="00C54778">
      <w:pPr>
        <w:spacing w:line="247" w:lineRule="auto"/>
        <w:ind w:left="567" w:rightChars="567" w:right="1247"/>
        <w:jc w:val="both"/>
      </w:pPr>
      <w:r w:rsidRPr="00C54778">
        <w:t>Chair</w:t>
      </w:r>
      <w:r w:rsidRPr="00C54778">
        <w:rPr>
          <w:spacing w:val="-2"/>
        </w:rPr>
        <w:t xml:space="preserve"> </w:t>
      </w:r>
      <w:r w:rsidRPr="00C54778">
        <w:t>of</w:t>
      </w:r>
      <w:r w:rsidRPr="00C54778">
        <w:rPr>
          <w:spacing w:val="-3"/>
        </w:rPr>
        <w:t xml:space="preserve"> </w:t>
      </w:r>
      <w:r w:rsidRPr="00C54778">
        <w:t>TA</w:t>
      </w:r>
      <w:r w:rsidRPr="00C54778">
        <w:rPr>
          <w:spacing w:val="-1"/>
        </w:rPr>
        <w:t xml:space="preserve"> </w:t>
      </w:r>
      <w:r w:rsidRPr="00C54778">
        <w:t>Operations</w:t>
      </w:r>
      <w:r w:rsidRPr="00C54778">
        <w:rPr>
          <w:spacing w:val="-4"/>
        </w:rPr>
        <w:t xml:space="preserve"> </w:t>
      </w:r>
      <w:r w:rsidRPr="00C54778">
        <w:t>Group</w:t>
      </w:r>
      <w:r w:rsidRPr="00C54778">
        <w:rPr>
          <w:spacing w:val="-1"/>
        </w:rPr>
        <w:t xml:space="preserve"> </w:t>
      </w:r>
      <w:r w:rsidRPr="00C54778">
        <w:t>-</w:t>
      </w:r>
      <w:r w:rsidRPr="00C54778">
        <w:rPr>
          <w:spacing w:val="-1"/>
        </w:rPr>
        <w:t xml:space="preserve"> </w:t>
      </w:r>
      <w:r w:rsidRPr="00C54778">
        <w:t>Karen</w:t>
      </w:r>
      <w:r w:rsidRPr="00C54778">
        <w:rPr>
          <w:spacing w:val="-4"/>
        </w:rPr>
        <w:t xml:space="preserve"> </w:t>
      </w:r>
      <w:r w:rsidRPr="00C54778">
        <w:t>Willis –</w:t>
      </w:r>
      <w:r w:rsidRPr="00C54778">
        <w:rPr>
          <w:spacing w:val="-3"/>
        </w:rPr>
        <w:t xml:space="preserve"> </w:t>
      </w:r>
      <w:r w:rsidRPr="00C54778">
        <w:t>Deputy</w:t>
      </w:r>
      <w:r w:rsidRPr="00C54778">
        <w:rPr>
          <w:spacing w:val="-3"/>
        </w:rPr>
        <w:t xml:space="preserve"> </w:t>
      </w:r>
      <w:r w:rsidRPr="00C54778">
        <w:t>Director</w:t>
      </w:r>
      <w:r w:rsidRPr="00C54778">
        <w:rPr>
          <w:spacing w:val="-3"/>
        </w:rPr>
        <w:t xml:space="preserve"> </w:t>
      </w:r>
      <w:r w:rsidRPr="00C54778">
        <w:t>of</w:t>
      </w:r>
      <w:r w:rsidRPr="00C54778">
        <w:rPr>
          <w:spacing w:val="-3"/>
        </w:rPr>
        <w:t xml:space="preserve"> </w:t>
      </w:r>
      <w:r w:rsidRPr="00C54778">
        <w:t>Operations</w:t>
      </w:r>
      <w:r w:rsidRPr="00C54778">
        <w:rPr>
          <w:spacing w:val="-3"/>
        </w:rPr>
        <w:t xml:space="preserve"> </w:t>
      </w:r>
      <w:r w:rsidRPr="00C54778">
        <w:t>MDS</w:t>
      </w:r>
      <w:r w:rsidRPr="00C54778">
        <w:rPr>
          <w:spacing w:val="-1"/>
        </w:rPr>
        <w:t xml:space="preserve"> </w:t>
      </w:r>
      <w:r w:rsidRPr="00C54778">
        <w:t>(Infrastructure</w:t>
      </w:r>
      <w:r w:rsidRPr="00C54778">
        <w:rPr>
          <w:spacing w:val="-3"/>
        </w:rPr>
        <w:t xml:space="preserve"> </w:t>
      </w:r>
      <w:r w:rsidRPr="00C54778">
        <w:t xml:space="preserve">and </w:t>
      </w:r>
      <w:r w:rsidRPr="00C54778">
        <w:rPr>
          <w:spacing w:val="-2"/>
        </w:rPr>
        <w:t>Facilities)</w:t>
      </w:r>
    </w:p>
    <w:p w14:paraId="66D4C07C" w14:textId="77777777" w:rsidR="00500627" w:rsidRPr="00C54778" w:rsidRDefault="00614491" w:rsidP="00C54778">
      <w:pPr>
        <w:spacing w:line="247" w:lineRule="auto"/>
        <w:ind w:left="567" w:rightChars="567" w:right="1247"/>
        <w:jc w:val="both"/>
      </w:pPr>
      <w:r w:rsidRPr="00C54778">
        <w:t>UoB</w:t>
      </w:r>
      <w:r w:rsidRPr="00C54778">
        <w:rPr>
          <w:spacing w:val="-4"/>
        </w:rPr>
        <w:t xml:space="preserve"> </w:t>
      </w:r>
      <w:r w:rsidRPr="00C54778">
        <w:t>Talent</w:t>
      </w:r>
      <w:r w:rsidRPr="00C54778">
        <w:rPr>
          <w:spacing w:val="-4"/>
        </w:rPr>
        <w:t xml:space="preserve"> </w:t>
      </w:r>
      <w:r w:rsidRPr="00C54778">
        <w:t>Programme</w:t>
      </w:r>
      <w:r w:rsidRPr="00C54778">
        <w:rPr>
          <w:spacing w:val="-2"/>
        </w:rPr>
        <w:t xml:space="preserve"> </w:t>
      </w:r>
      <w:r w:rsidRPr="00C54778">
        <w:t>Contact –</w:t>
      </w:r>
      <w:r w:rsidRPr="00C54778">
        <w:rPr>
          <w:spacing w:val="-4"/>
        </w:rPr>
        <w:t xml:space="preserve"> </w:t>
      </w:r>
      <w:r w:rsidRPr="00C54778">
        <w:t>Richard</w:t>
      </w:r>
      <w:r w:rsidRPr="00C54778">
        <w:rPr>
          <w:spacing w:val="-6"/>
        </w:rPr>
        <w:t xml:space="preserve"> </w:t>
      </w:r>
      <w:r w:rsidRPr="00C54778">
        <w:t>Marguerie</w:t>
      </w:r>
      <w:r w:rsidRPr="00C54778">
        <w:rPr>
          <w:spacing w:val="-5"/>
        </w:rPr>
        <w:t xml:space="preserve"> </w:t>
      </w:r>
      <w:r w:rsidRPr="00C54778">
        <w:t>–</w:t>
      </w:r>
      <w:r w:rsidRPr="00C54778">
        <w:rPr>
          <w:spacing w:val="-1"/>
        </w:rPr>
        <w:t xml:space="preserve"> </w:t>
      </w:r>
      <w:r w:rsidRPr="00C54778">
        <w:t>Deputy</w:t>
      </w:r>
      <w:r w:rsidRPr="00C54778">
        <w:rPr>
          <w:spacing w:val="-3"/>
        </w:rPr>
        <w:t xml:space="preserve"> </w:t>
      </w:r>
      <w:r w:rsidRPr="00C54778">
        <w:t>Director</w:t>
      </w:r>
      <w:r w:rsidRPr="00C54778">
        <w:rPr>
          <w:spacing w:val="-2"/>
        </w:rPr>
        <w:t xml:space="preserve"> </w:t>
      </w:r>
      <w:r w:rsidRPr="00C54778">
        <w:t>of</w:t>
      </w:r>
      <w:r w:rsidRPr="00C54778">
        <w:rPr>
          <w:spacing w:val="-2"/>
        </w:rPr>
        <w:t xml:space="preserve"> </w:t>
      </w:r>
      <w:r w:rsidRPr="00C54778">
        <w:t>Operations</w:t>
      </w:r>
      <w:r w:rsidRPr="00C54778">
        <w:rPr>
          <w:spacing w:val="-4"/>
        </w:rPr>
        <w:t xml:space="preserve"> </w:t>
      </w:r>
      <w:r w:rsidRPr="00C54778">
        <w:t>MDS (Infrastructure and Facilities)</w:t>
      </w:r>
    </w:p>
    <w:p w14:paraId="0AE93316" w14:textId="77777777" w:rsidR="00500627" w:rsidRPr="00C54778" w:rsidRDefault="00614491" w:rsidP="00C54778">
      <w:pPr>
        <w:spacing w:line="247" w:lineRule="auto"/>
        <w:ind w:left="567" w:rightChars="567" w:right="1247"/>
        <w:jc w:val="both"/>
      </w:pPr>
      <w:r w:rsidRPr="00C54778">
        <w:t>Academic</w:t>
      </w:r>
      <w:r w:rsidRPr="00C54778">
        <w:rPr>
          <w:spacing w:val="-8"/>
        </w:rPr>
        <w:t xml:space="preserve"> </w:t>
      </w:r>
      <w:r w:rsidRPr="00C54778">
        <w:t>representative</w:t>
      </w:r>
      <w:r w:rsidRPr="00C54778">
        <w:rPr>
          <w:spacing w:val="-6"/>
        </w:rPr>
        <w:t xml:space="preserve"> </w:t>
      </w:r>
      <w:r w:rsidRPr="00C54778">
        <w:t>–</w:t>
      </w:r>
      <w:r w:rsidRPr="00C54778">
        <w:rPr>
          <w:spacing w:val="-7"/>
        </w:rPr>
        <w:t xml:space="preserve"> </w:t>
      </w:r>
      <w:r w:rsidRPr="00C54778">
        <w:t>Professor</w:t>
      </w:r>
      <w:r w:rsidRPr="00C54778">
        <w:rPr>
          <w:spacing w:val="-5"/>
        </w:rPr>
        <w:t xml:space="preserve"> </w:t>
      </w:r>
      <w:r w:rsidRPr="00C54778">
        <w:t>Jon</w:t>
      </w:r>
      <w:r w:rsidRPr="00C54778">
        <w:rPr>
          <w:spacing w:val="-8"/>
        </w:rPr>
        <w:t xml:space="preserve"> </w:t>
      </w:r>
      <w:r w:rsidRPr="00C54778">
        <w:t>Rowe Technical Representative – Mark Carter</w:t>
      </w:r>
    </w:p>
    <w:p w14:paraId="2F5984E5" w14:textId="77777777" w:rsidR="00500627" w:rsidRPr="00C54778" w:rsidRDefault="00614491" w:rsidP="00C54778">
      <w:pPr>
        <w:spacing w:line="247" w:lineRule="auto"/>
        <w:ind w:left="567" w:rightChars="567" w:right="1247"/>
        <w:jc w:val="both"/>
      </w:pPr>
      <w:r w:rsidRPr="00C54778">
        <w:t>Strategic</w:t>
      </w:r>
      <w:r w:rsidRPr="00C54778">
        <w:rPr>
          <w:spacing w:val="-2"/>
        </w:rPr>
        <w:t xml:space="preserve"> </w:t>
      </w:r>
      <w:r w:rsidRPr="00C54778">
        <w:t>Change</w:t>
      </w:r>
      <w:r w:rsidRPr="00C54778">
        <w:rPr>
          <w:spacing w:val="-4"/>
        </w:rPr>
        <w:t xml:space="preserve"> </w:t>
      </w:r>
      <w:r w:rsidRPr="00C54778">
        <w:t>-</w:t>
      </w:r>
      <w:r w:rsidRPr="00C54778">
        <w:rPr>
          <w:spacing w:val="-5"/>
        </w:rPr>
        <w:t xml:space="preserve"> </w:t>
      </w:r>
      <w:r w:rsidRPr="00C54778">
        <w:t>Mark</w:t>
      </w:r>
      <w:r w:rsidRPr="00C54778">
        <w:rPr>
          <w:spacing w:val="-2"/>
        </w:rPr>
        <w:t xml:space="preserve"> </w:t>
      </w:r>
      <w:r w:rsidRPr="00C54778">
        <w:t>Straw</w:t>
      </w:r>
      <w:r w:rsidRPr="00C54778">
        <w:rPr>
          <w:spacing w:val="-1"/>
        </w:rPr>
        <w:t xml:space="preserve"> </w:t>
      </w:r>
      <w:r w:rsidRPr="00C54778">
        <w:t>–</w:t>
      </w:r>
      <w:r w:rsidRPr="00C54778">
        <w:rPr>
          <w:spacing w:val="-4"/>
        </w:rPr>
        <w:t xml:space="preserve"> </w:t>
      </w:r>
      <w:r w:rsidRPr="00C54778">
        <w:t>Change</w:t>
      </w:r>
      <w:r w:rsidRPr="00C54778">
        <w:rPr>
          <w:spacing w:val="-2"/>
        </w:rPr>
        <w:t xml:space="preserve"> </w:t>
      </w:r>
      <w:r w:rsidRPr="00C54778">
        <w:t>Manager</w:t>
      </w:r>
      <w:r w:rsidRPr="00C54778">
        <w:rPr>
          <w:spacing w:val="-2"/>
        </w:rPr>
        <w:t xml:space="preserve"> </w:t>
      </w:r>
      <w:r w:rsidRPr="00C54778">
        <w:t>supporting</w:t>
      </w:r>
      <w:r w:rsidRPr="00C54778">
        <w:rPr>
          <w:spacing w:val="-3"/>
        </w:rPr>
        <w:t xml:space="preserve"> </w:t>
      </w:r>
      <w:r w:rsidRPr="00C54778">
        <w:t>the</w:t>
      </w:r>
      <w:r w:rsidRPr="00C54778">
        <w:rPr>
          <w:spacing w:val="-4"/>
        </w:rPr>
        <w:t xml:space="preserve"> </w:t>
      </w:r>
      <w:r w:rsidRPr="00C54778">
        <w:t>Research</w:t>
      </w:r>
      <w:r w:rsidRPr="00C54778">
        <w:rPr>
          <w:spacing w:val="-2"/>
        </w:rPr>
        <w:t xml:space="preserve"> </w:t>
      </w:r>
      <w:r w:rsidRPr="00C54778">
        <w:t>and</w:t>
      </w:r>
      <w:r w:rsidRPr="00C54778">
        <w:rPr>
          <w:spacing w:val="-5"/>
        </w:rPr>
        <w:t xml:space="preserve"> </w:t>
      </w:r>
      <w:r w:rsidRPr="00C54778">
        <w:t>Teaching</w:t>
      </w:r>
      <w:r w:rsidRPr="00C54778">
        <w:rPr>
          <w:spacing w:val="-3"/>
        </w:rPr>
        <w:t xml:space="preserve"> </w:t>
      </w:r>
      <w:r w:rsidRPr="00C54778">
        <w:t>Facilities Functional Leadership Programme</w:t>
      </w:r>
    </w:p>
    <w:p w14:paraId="184C1DFC" w14:textId="77777777" w:rsidR="00500627" w:rsidRPr="00C54778" w:rsidRDefault="00614491" w:rsidP="00C54778">
      <w:pPr>
        <w:spacing w:line="247" w:lineRule="auto"/>
        <w:ind w:left="567" w:rightChars="567" w:right="1247"/>
        <w:jc w:val="both"/>
      </w:pPr>
      <w:r w:rsidRPr="00C54778">
        <w:t>TA</w:t>
      </w:r>
      <w:r w:rsidRPr="00C54778">
        <w:rPr>
          <w:spacing w:val="-4"/>
        </w:rPr>
        <w:t xml:space="preserve"> </w:t>
      </w:r>
      <w:r w:rsidRPr="00C54778">
        <w:t>Project</w:t>
      </w:r>
      <w:r w:rsidRPr="00C54778">
        <w:rPr>
          <w:spacing w:val="-2"/>
        </w:rPr>
        <w:t xml:space="preserve"> </w:t>
      </w:r>
      <w:r w:rsidRPr="00C54778">
        <w:t>Support</w:t>
      </w:r>
      <w:r w:rsidRPr="00C54778">
        <w:rPr>
          <w:spacing w:val="-2"/>
        </w:rPr>
        <w:t xml:space="preserve"> </w:t>
      </w:r>
      <w:r w:rsidRPr="00C54778">
        <w:t>-</w:t>
      </w:r>
      <w:r w:rsidRPr="00C54778">
        <w:rPr>
          <w:spacing w:val="-3"/>
        </w:rPr>
        <w:t xml:space="preserve"> </w:t>
      </w:r>
      <w:r w:rsidRPr="00C54778">
        <w:t>Rupee</w:t>
      </w:r>
      <w:r w:rsidRPr="00C54778">
        <w:rPr>
          <w:spacing w:val="-5"/>
        </w:rPr>
        <w:t xml:space="preserve"> </w:t>
      </w:r>
      <w:r w:rsidRPr="00C54778">
        <w:rPr>
          <w:spacing w:val="-2"/>
        </w:rPr>
        <w:t>Sanghera</w:t>
      </w:r>
    </w:p>
    <w:p w14:paraId="3B270964" w14:textId="77777777" w:rsidR="00500627" w:rsidRPr="00C54778" w:rsidRDefault="00500627" w:rsidP="00C54778">
      <w:pPr>
        <w:spacing w:line="247" w:lineRule="auto"/>
        <w:ind w:left="567" w:rightChars="567" w:right="1247"/>
        <w:jc w:val="both"/>
        <w:sectPr w:rsidR="00500627" w:rsidRPr="00C54778">
          <w:headerReference w:type="default" r:id="rId26"/>
          <w:pgSz w:w="11910" w:h="16840"/>
          <w:pgMar w:top="1720" w:right="280" w:bottom="280" w:left="620" w:header="674" w:footer="0" w:gutter="0"/>
          <w:pgNumType w:start="1"/>
          <w:cols w:space="720"/>
        </w:sectPr>
      </w:pPr>
    </w:p>
    <w:p w14:paraId="63A007AF" w14:textId="77777777" w:rsidR="00500627" w:rsidRPr="00C54778" w:rsidRDefault="00614491" w:rsidP="00C54778">
      <w:pPr>
        <w:pStyle w:val="Heading2"/>
        <w:spacing w:line="247" w:lineRule="auto"/>
        <w:ind w:left="567" w:rightChars="567" w:right="1247" w:firstLine="694"/>
        <w:jc w:val="both"/>
      </w:pPr>
      <w:r w:rsidRPr="00C54778">
        <w:lastRenderedPageBreak/>
        <w:t>University of Birmingham Technical</w:t>
      </w:r>
      <w:r w:rsidRPr="00C54778">
        <w:rPr>
          <w:spacing w:val="-8"/>
        </w:rPr>
        <w:t xml:space="preserve"> </w:t>
      </w:r>
      <w:r w:rsidRPr="00C54778">
        <w:t>Academy</w:t>
      </w:r>
      <w:r w:rsidRPr="00C54778">
        <w:rPr>
          <w:spacing w:val="-8"/>
        </w:rPr>
        <w:t xml:space="preserve"> </w:t>
      </w:r>
      <w:r w:rsidRPr="00C54778">
        <w:t>–</w:t>
      </w:r>
      <w:r w:rsidRPr="00C54778">
        <w:rPr>
          <w:spacing w:val="-8"/>
        </w:rPr>
        <w:t xml:space="preserve"> </w:t>
      </w:r>
      <w:r w:rsidRPr="00C54778">
        <w:t>Operations</w:t>
      </w:r>
      <w:r w:rsidRPr="00C54778">
        <w:rPr>
          <w:spacing w:val="-10"/>
        </w:rPr>
        <w:t xml:space="preserve"> </w:t>
      </w:r>
      <w:r w:rsidRPr="00C54778">
        <w:t>Group</w:t>
      </w:r>
    </w:p>
    <w:p w14:paraId="0D53B3EC" w14:textId="77777777" w:rsidR="00500627" w:rsidRPr="00C54778" w:rsidRDefault="00614491" w:rsidP="00C54778">
      <w:pPr>
        <w:spacing w:line="247" w:lineRule="auto"/>
        <w:ind w:left="567" w:rightChars="567" w:right="1247"/>
        <w:jc w:val="both"/>
        <w:rPr>
          <w:b/>
          <w:sz w:val="24"/>
        </w:rPr>
      </w:pPr>
      <w:r w:rsidRPr="00C54778">
        <w:rPr>
          <w:b/>
          <w:sz w:val="24"/>
        </w:rPr>
        <w:t>Terms</w:t>
      </w:r>
      <w:r w:rsidRPr="00C54778">
        <w:rPr>
          <w:b/>
          <w:spacing w:val="-2"/>
          <w:sz w:val="24"/>
        </w:rPr>
        <w:t xml:space="preserve"> </w:t>
      </w:r>
      <w:r w:rsidRPr="00C54778">
        <w:rPr>
          <w:b/>
          <w:sz w:val="24"/>
        </w:rPr>
        <w:t>of</w:t>
      </w:r>
      <w:r w:rsidRPr="00C54778">
        <w:rPr>
          <w:b/>
          <w:spacing w:val="-3"/>
          <w:sz w:val="24"/>
        </w:rPr>
        <w:t xml:space="preserve"> </w:t>
      </w:r>
      <w:r w:rsidRPr="00C54778">
        <w:rPr>
          <w:b/>
          <w:sz w:val="24"/>
        </w:rPr>
        <w:t>Reference</w:t>
      </w:r>
      <w:r w:rsidRPr="00C54778">
        <w:rPr>
          <w:b/>
          <w:spacing w:val="-2"/>
          <w:sz w:val="24"/>
        </w:rPr>
        <w:t xml:space="preserve"> </w:t>
      </w:r>
      <w:r w:rsidRPr="00C54778">
        <w:rPr>
          <w:b/>
          <w:sz w:val="24"/>
        </w:rPr>
        <w:t>&amp;</w:t>
      </w:r>
      <w:r w:rsidRPr="00C54778">
        <w:rPr>
          <w:b/>
          <w:spacing w:val="-3"/>
          <w:sz w:val="24"/>
        </w:rPr>
        <w:t xml:space="preserve"> </w:t>
      </w:r>
      <w:r w:rsidRPr="00C54778">
        <w:rPr>
          <w:b/>
          <w:sz w:val="24"/>
        </w:rPr>
        <w:t>Membership</w:t>
      </w:r>
      <w:r w:rsidRPr="00C54778">
        <w:rPr>
          <w:b/>
          <w:spacing w:val="1"/>
          <w:sz w:val="24"/>
        </w:rPr>
        <w:t xml:space="preserve"> </w:t>
      </w:r>
      <w:r w:rsidRPr="00C54778">
        <w:rPr>
          <w:b/>
          <w:sz w:val="24"/>
        </w:rPr>
        <w:t>–</w:t>
      </w:r>
      <w:r w:rsidRPr="00C54778">
        <w:rPr>
          <w:b/>
          <w:spacing w:val="-1"/>
          <w:sz w:val="24"/>
        </w:rPr>
        <w:t xml:space="preserve"> </w:t>
      </w:r>
      <w:r w:rsidRPr="00C54778">
        <w:rPr>
          <w:b/>
          <w:spacing w:val="-2"/>
          <w:sz w:val="24"/>
        </w:rPr>
        <w:t>2021/22</w:t>
      </w:r>
    </w:p>
    <w:p w14:paraId="5F2A1510" w14:textId="77777777" w:rsidR="00500627" w:rsidRPr="00C54778" w:rsidRDefault="00500627" w:rsidP="00C54778">
      <w:pPr>
        <w:pStyle w:val="BodyText"/>
        <w:spacing w:line="247" w:lineRule="auto"/>
        <w:ind w:left="567" w:rightChars="567" w:right="1247"/>
        <w:jc w:val="both"/>
        <w:rPr>
          <w:b/>
        </w:rPr>
      </w:pPr>
    </w:p>
    <w:p w14:paraId="6C76E6B8" w14:textId="77777777" w:rsidR="00500627" w:rsidRPr="00C54778" w:rsidRDefault="00614491" w:rsidP="00C54778">
      <w:pPr>
        <w:spacing w:line="247" w:lineRule="auto"/>
        <w:ind w:left="567" w:rightChars="567" w:right="1247"/>
        <w:jc w:val="both"/>
        <w:rPr>
          <w:b/>
        </w:rPr>
      </w:pPr>
      <w:r w:rsidRPr="00C54778">
        <w:rPr>
          <w:b/>
          <w:spacing w:val="-2"/>
        </w:rPr>
        <w:t>Background</w:t>
      </w:r>
    </w:p>
    <w:p w14:paraId="287E0DDE" w14:textId="77777777" w:rsidR="00500627" w:rsidRPr="00C54778" w:rsidRDefault="00614491" w:rsidP="00C54778">
      <w:pPr>
        <w:spacing w:line="247" w:lineRule="auto"/>
        <w:ind w:left="567" w:rightChars="567" w:right="1247"/>
        <w:jc w:val="both"/>
      </w:pPr>
      <w:r w:rsidRPr="00C54778">
        <w:t>The University of Birmingham is a signatory of the Science Council’s Technician Commitment which targets</w:t>
      </w:r>
      <w:r w:rsidRPr="00C54778">
        <w:rPr>
          <w:spacing w:val="-2"/>
        </w:rPr>
        <w:t xml:space="preserve"> </w:t>
      </w:r>
      <w:proofErr w:type="gramStart"/>
      <w:r w:rsidRPr="00C54778">
        <w:t>4</w:t>
      </w:r>
      <w:proofErr w:type="gramEnd"/>
      <w:r w:rsidRPr="00C54778">
        <w:rPr>
          <w:spacing w:val="-1"/>
        </w:rPr>
        <w:t xml:space="preserve"> </w:t>
      </w:r>
      <w:r w:rsidRPr="00C54778">
        <w:t>key</w:t>
      </w:r>
      <w:r w:rsidRPr="00C54778">
        <w:rPr>
          <w:spacing w:val="-1"/>
        </w:rPr>
        <w:t xml:space="preserve"> </w:t>
      </w:r>
      <w:r w:rsidRPr="00C54778">
        <w:t>areas</w:t>
      </w:r>
      <w:r w:rsidRPr="00C54778">
        <w:rPr>
          <w:spacing w:val="-2"/>
        </w:rPr>
        <w:t xml:space="preserve"> </w:t>
      </w:r>
      <w:r w:rsidRPr="00C54778">
        <w:t>for</w:t>
      </w:r>
      <w:r w:rsidRPr="00C54778">
        <w:rPr>
          <w:spacing w:val="-3"/>
        </w:rPr>
        <w:t xml:space="preserve"> </w:t>
      </w:r>
      <w:r w:rsidRPr="00C54778">
        <w:t>technical</w:t>
      </w:r>
      <w:r w:rsidRPr="00C54778">
        <w:rPr>
          <w:spacing w:val="-1"/>
        </w:rPr>
        <w:t xml:space="preserve"> </w:t>
      </w:r>
      <w:r w:rsidRPr="00C54778">
        <w:t>staff</w:t>
      </w:r>
      <w:r w:rsidRPr="00C54778">
        <w:rPr>
          <w:spacing w:val="-3"/>
        </w:rPr>
        <w:t xml:space="preserve"> </w:t>
      </w:r>
      <w:r w:rsidRPr="00C54778">
        <w:t>within</w:t>
      </w:r>
      <w:r w:rsidRPr="00C54778">
        <w:rPr>
          <w:spacing w:val="-2"/>
        </w:rPr>
        <w:t xml:space="preserve"> </w:t>
      </w:r>
      <w:r w:rsidRPr="00C54778">
        <w:t>the</w:t>
      </w:r>
      <w:r w:rsidRPr="00C54778">
        <w:rPr>
          <w:spacing w:val="-2"/>
        </w:rPr>
        <w:t xml:space="preserve"> </w:t>
      </w:r>
      <w:r w:rsidRPr="00C54778">
        <w:t>UK,</w:t>
      </w:r>
      <w:r w:rsidRPr="00C54778">
        <w:rPr>
          <w:spacing w:val="-3"/>
        </w:rPr>
        <w:t xml:space="preserve"> </w:t>
      </w:r>
      <w:r w:rsidRPr="00C54778">
        <w:t>these</w:t>
      </w:r>
      <w:r w:rsidRPr="00C54778">
        <w:rPr>
          <w:spacing w:val="-2"/>
        </w:rPr>
        <w:t xml:space="preserve"> </w:t>
      </w:r>
      <w:r w:rsidRPr="00C54778">
        <w:t>key</w:t>
      </w:r>
      <w:r w:rsidRPr="00C54778">
        <w:rPr>
          <w:spacing w:val="-2"/>
        </w:rPr>
        <w:t xml:space="preserve"> </w:t>
      </w:r>
      <w:r w:rsidRPr="00C54778">
        <w:t>areas</w:t>
      </w:r>
      <w:r w:rsidRPr="00C54778">
        <w:rPr>
          <w:spacing w:val="-2"/>
        </w:rPr>
        <w:t xml:space="preserve"> </w:t>
      </w:r>
      <w:r w:rsidRPr="00C54778">
        <w:t>are</w:t>
      </w:r>
      <w:r w:rsidRPr="00C54778">
        <w:rPr>
          <w:spacing w:val="-2"/>
        </w:rPr>
        <w:t xml:space="preserve"> </w:t>
      </w:r>
      <w:r w:rsidRPr="00C54778">
        <w:t>visibility,</w:t>
      </w:r>
      <w:r w:rsidRPr="00C54778">
        <w:rPr>
          <w:spacing w:val="-2"/>
        </w:rPr>
        <w:t xml:space="preserve"> </w:t>
      </w:r>
      <w:r w:rsidRPr="00C54778">
        <w:t>recognition, career development and sustainability.</w:t>
      </w:r>
    </w:p>
    <w:p w14:paraId="06E6BC38" w14:textId="77777777" w:rsidR="00500627" w:rsidRPr="00C54778" w:rsidRDefault="00500627" w:rsidP="00C54778">
      <w:pPr>
        <w:pStyle w:val="BodyText"/>
        <w:spacing w:line="247" w:lineRule="auto"/>
        <w:ind w:left="567" w:rightChars="567" w:right="1247"/>
        <w:jc w:val="both"/>
        <w:rPr>
          <w:sz w:val="22"/>
        </w:rPr>
      </w:pPr>
    </w:p>
    <w:p w14:paraId="5CCF5728" w14:textId="77777777" w:rsidR="00500627" w:rsidRPr="00C54778" w:rsidRDefault="00614491" w:rsidP="00C54778">
      <w:pPr>
        <w:spacing w:line="247" w:lineRule="auto"/>
        <w:ind w:left="567" w:rightChars="567" w:right="1247"/>
        <w:jc w:val="both"/>
      </w:pPr>
      <w:r w:rsidRPr="00C54778">
        <w:t xml:space="preserve">Following the launch of the University of Birmingham Technical Academy on the </w:t>
      </w:r>
      <w:proofErr w:type="gramStart"/>
      <w:r w:rsidRPr="00C54778">
        <w:t>29</w:t>
      </w:r>
      <w:r w:rsidRPr="00C54778">
        <w:rPr>
          <w:vertAlign w:val="superscript"/>
        </w:rPr>
        <w:t>th</w:t>
      </w:r>
      <w:proofErr w:type="gramEnd"/>
      <w:r w:rsidRPr="00C54778">
        <w:t xml:space="preserve"> November 2017,</w:t>
      </w:r>
      <w:r w:rsidRPr="00C54778">
        <w:rPr>
          <w:spacing w:val="-4"/>
        </w:rPr>
        <w:t xml:space="preserve"> </w:t>
      </w:r>
      <w:r w:rsidRPr="00C54778">
        <w:t>the</w:t>
      </w:r>
      <w:r w:rsidRPr="00C54778">
        <w:rPr>
          <w:spacing w:val="-3"/>
        </w:rPr>
        <w:t xml:space="preserve"> </w:t>
      </w:r>
      <w:r w:rsidRPr="00C54778">
        <w:t>Technical</w:t>
      </w:r>
      <w:r w:rsidRPr="00C54778">
        <w:rPr>
          <w:spacing w:val="-2"/>
        </w:rPr>
        <w:t xml:space="preserve"> </w:t>
      </w:r>
      <w:r w:rsidRPr="00C54778">
        <w:t>Academy</w:t>
      </w:r>
      <w:r w:rsidRPr="00C54778">
        <w:rPr>
          <w:spacing w:val="-3"/>
        </w:rPr>
        <w:t xml:space="preserve"> </w:t>
      </w:r>
      <w:r w:rsidRPr="00C54778">
        <w:t>Operations</w:t>
      </w:r>
      <w:r w:rsidRPr="00C54778">
        <w:rPr>
          <w:spacing w:val="-3"/>
        </w:rPr>
        <w:t xml:space="preserve"> </w:t>
      </w:r>
      <w:r w:rsidRPr="00C54778">
        <w:t>Group (TAOG) will</w:t>
      </w:r>
      <w:r w:rsidRPr="00C54778">
        <w:rPr>
          <w:spacing w:val="-4"/>
        </w:rPr>
        <w:t xml:space="preserve"> </w:t>
      </w:r>
      <w:r w:rsidRPr="00C54778">
        <w:t>coordinate</w:t>
      </w:r>
      <w:r w:rsidRPr="00C54778">
        <w:rPr>
          <w:spacing w:val="-3"/>
        </w:rPr>
        <w:t xml:space="preserve"> </w:t>
      </w:r>
      <w:r w:rsidRPr="00C54778">
        <w:t>and</w:t>
      </w:r>
      <w:r w:rsidRPr="00C54778">
        <w:rPr>
          <w:spacing w:val="-3"/>
        </w:rPr>
        <w:t xml:space="preserve"> </w:t>
      </w:r>
      <w:r w:rsidRPr="00C54778">
        <w:t>deliver</w:t>
      </w:r>
      <w:r w:rsidRPr="00C54778">
        <w:rPr>
          <w:spacing w:val="-1"/>
        </w:rPr>
        <w:t xml:space="preserve"> </w:t>
      </w:r>
      <w:r w:rsidRPr="00C54778">
        <w:t>the</w:t>
      </w:r>
      <w:r w:rsidRPr="00C54778">
        <w:rPr>
          <w:spacing w:val="-3"/>
        </w:rPr>
        <w:t xml:space="preserve"> </w:t>
      </w:r>
      <w:r w:rsidRPr="00C54778">
        <w:t xml:space="preserve">operational aspects of the Academy. The Operations Group will report to the Technical Academy Steering Committee who will ensure that the stated aims and objectives </w:t>
      </w:r>
      <w:proofErr w:type="gramStart"/>
      <w:r w:rsidRPr="00C54778">
        <w:t>are achieved</w:t>
      </w:r>
      <w:proofErr w:type="gramEnd"/>
      <w:r w:rsidRPr="00C54778">
        <w:t>.</w:t>
      </w:r>
    </w:p>
    <w:p w14:paraId="194F76D2" w14:textId="77777777" w:rsidR="00500627" w:rsidRPr="00C54778" w:rsidRDefault="00500627" w:rsidP="00C54778">
      <w:pPr>
        <w:pStyle w:val="BodyText"/>
        <w:spacing w:line="247" w:lineRule="auto"/>
        <w:ind w:left="567" w:rightChars="567" w:right="1247"/>
        <w:jc w:val="both"/>
        <w:rPr>
          <w:sz w:val="22"/>
        </w:rPr>
      </w:pPr>
    </w:p>
    <w:p w14:paraId="188E0F3D" w14:textId="77777777" w:rsidR="00500627" w:rsidRPr="00C54778" w:rsidRDefault="00614491" w:rsidP="00C54778">
      <w:pPr>
        <w:spacing w:line="247" w:lineRule="auto"/>
        <w:ind w:left="567" w:rightChars="567" w:right="1247"/>
        <w:jc w:val="both"/>
        <w:rPr>
          <w:b/>
        </w:rPr>
      </w:pPr>
      <w:r w:rsidRPr="00C54778">
        <w:rPr>
          <w:b/>
          <w:spacing w:val="-2"/>
        </w:rPr>
        <w:t>Responsibility</w:t>
      </w:r>
    </w:p>
    <w:p w14:paraId="1CEB4C70" w14:textId="77777777" w:rsidR="00500627" w:rsidRPr="00C54778" w:rsidRDefault="00614491" w:rsidP="00C54778">
      <w:pPr>
        <w:spacing w:line="247" w:lineRule="auto"/>
        <w:ind w:left="567" w:rightChars="567" w:right="1247"/>
        <w:jc w:val="both"/>
      </w:pPr>
      <w:r w:rsidRPr="00C54778">
        <w:t>The</w:t>
      </w:r>
      <w:r w:rsidRPr="00C54778">
        <w:rPr>
          <w:spacing w:val="-2"/>
        </w:rPr>
        <w:t xml:space="preserve"> </w:t>
      </w:r>
      <w:r w:rsidRPr="00C54778">
        <w:t>role</w:t>
      </w:r>
      <w:r w:rsidRPr="00C54778">
        <w:rPr>
          <w:spacing w:val="-4"/>
        </w:rPr>
        <w:t xml:space="preserve"> </w:t>
      </w:r>
      <w:r w:rsidRPr="00C54778">
        <w:t>of</w:t>
      </w:r>
      <w:r w:rsidRPr="00C54778">
        <w:rPr>
          <w:spacing w:val="-2"/>
        </w:rPr>
        <w:t xml:space="preserve"> </w:t>
      </w:r>
      <w:r w:rsidRPr="00C54778">
        <w:t>the</w:t>
      </w:r>
      <w:r w:rsidRPr="00C54778">
        <w:rPr>
          <w:spacing w:val="-2"/>
        </w:rPr>
        <w:t xml:space="preserve"> </w:t>
      </w:r>
      <w:r w:rsidRPr="00C54778">
        <w:t>Technical</w:t>
      </w:r>
      <w:r w:rsidRPr="00C54778">
        <w:rPr>
          <w:spacing w:val="-3"/>
        </w:rPr>
        <w:t xml:space="preserve"> </w:t>
      </w:r>
      <w:r w:rsidRPr="00C54778">
        <w:t>Academy</w:t>
      </w:r>
      <w:r w:rsidRPr="00C54778">
        <w:rPr>
          <w:spacing w:val="-2"/>
        </w:rPr>
        <w:t xml:space="preserve"> </w:t>
      </w:r>
      <w:r w:rsidRPr="00C54778">
        <w:t>Operations</w:t>
      </w:r>
      <w:r w:rsidRPr="00C54778">
        <w:rPr>
          <w:spacing w:val="-2"/>
        </w:rPr>
        <w:t xml:space="preserve"> </w:t>
      </w:r>
      <w:r w:rsidRPr="00C54778">
        <w:t>Group</w:t>
      </w:r>
      <w:r w:rsidRPr="00C54778">
        <w:rPr>
          <w:spacing w:val="-5"/>
        </w:rPr>
        <w:t xml:space="preserve"> </w:t>
      </w:r>
      <w:r w:rsidRPr="00C54778">
        <w:t>will</w:t>
      </w:r>
      <w:r w:rsidRPr="00C54778">
        <w:rPr>
          <w:spacing w:val="-2"/>
        </w:rPr>
        <w:t xml:space="preserve"> </w:t>
      </w:r>
      <w:r w:rsidRPr="00C54778">
        <w:t>be</w:t>
      </w:r>
      <w:r w:rsidRPr="00C54778">
        <w:rPr>
          <w:spacing w:val="-2"/>
        </w:rPr>
        <w:t xml:space="preserve"> </w:t>
      </w:r>
      <w:r w:rsidRPr="00C54778">
        <w:t>to translate</w:t>
      </w:r>
      <w:r w:rsidRPr="00C54778">
        <w:rPr>
          <w:spacing w:val="-4"/>
        </w:rPr>
        <w:t xml:space="preserve"> </w:t>
      </w:r>
      <w:r w:rsidRPr="00C54778">
        <w:t>the</w:t>
      </w:r>
      <w:r w:rsidRPr="00C54778">
        <w:rPr>
          <w:spacing w:val="-4"/>
        </w:rPr>
        <w:t xml:space="preserve"> </w:t>
      </w:r>
      <w:r w:rsidRPr="00C54778">
        <w:t>Steering</w:t>
      </w:r>
      <w:r w:rsidRPr="00C54778">
        <w:rPr>
          <w:spacing w:val="-3"/>
        </w:rPr>
        <w:t xml:space="preserve"> </w:t>
      </w:r>
      <w:r w:rsidRPr="00C54778">
        <w:t>Group’s operational aims and objectives by:</w:t>
      </w:r>
    </w:p>
    <w:p w14:paraId="09E01DC9" w14:textId="77777777" w:rsidR="00500627" w:rsidRPr="00C54778" w:rsidRDefault="00614491" w:rsidP="00C54778">
      <w:pPr>
        <w:pStyle w:val="ListParagraph"/>
        <w:numPr>
          <w:ilvl w:val="0"/>
          <w:numId w:val="9"/>
        </w:numPr>
        <w:tabs>
          <w:tab w:val="left" w:pos="1180"/>
        </w:tabs>
        <w:spacing w:line="247" w:lineRule="auto"/>
        <w:ind w:left="567" w:rightChars="567" w:right="1247"/>
        <w:jc w:val="both"/>
      </w:pPr>
      <w:r w:rsidRPr="00C54778">
        <w:t>Delivering</w:t>
      </w:r>
      <w:r w:rsidRPr="00C54778">
        <w:rPr>
          <w:spacing w:val="-8"/>
        </w:rPr>
        <w:t xml:space="preserve"> </w:t>
      </w:r>
      <w:r w:rsidRPr="00C54778">
        <w:t>or</w:t>
      </w:r>
      <w:r w:rsidRPr="00C54778">
        <w:rPr>
          <w:spacing w:val="-4"/>
        </w:rPr>
        <w:t xml:space="preserve"> </w:t>
      </w:r>
      <w:r w:rsidRPr="00C54778">
        <w:t>coordinating</w:t>
      </w:r>
      <w:r w:rsidRPr="00C54778">
        <w:rPr>
          <w:spacing w:val="-6"/>
        </w:rPr>
        <w:t xml:space="preserve"> </w:t>
      </w:r>
      <w:r w:rsidRPr="00C54778">
        <w:t>the</w:t>
      </w:r>
      <w:r w:rsidRPr="00C54778">
        <w:rPr>
          <w:spacing w:val="-5"/>
        </w:rPr>
        <w:t xml:space="preserve"> </w:t>
      </w:r>
      <w:r w:rsidRPr="00C54778">
        <w:t>Technical</w:t>
      </w:r>
      <w:r w:rsidRPr="00C54778">
        <w:rPr>
          <w:spacing w:val="-7"/>
        </w:rPr>
        <w:t xml:space="preserve"> </w:t>
      </w:r>
      <w:r w:rsidRPr="00C54778">
        <w:t>Academy</w:t>
      </w:r>
      <w:r w:rsidRPr="00C54778">
        <w:rPr>
          <w:spacing w:val="-6"/>
        </w:rPr>
        <w:t xml:space="preserve"> </w:t>
      </w:r>
      <w:r w:rsidRPr="00C54778">
        <w:rPr>
          <w:spacing w:val="-2"/>
        </w:rPr>
        <w:t>activities</w:t>
      </w:r>
    </w:p>
    <w:p w14:paraId="75E36B3A" w14:textId="77777777" w:rsidR="00500627" w:rsidRPr="00C54778" w:rsidRDefault="00614491" w:rsidP="00C54778">
      <w:pPr>
        <w:pStyle w:val="ListParagraph"/>
        <w:numPr>
          <w:ilvl w:val="0"/>
          <w:numId w:val="9"/>
        </w:numPr>
        <w:tabs>
          <w:tab w:val="left" w:pos="1180"/>
        </w:tabs>
        <w:spacing w:line="247" w:lineRule="auto"/>
        <w:ind w:left="567" w:rightChars="567" w:right="1247"/>
        <w:jc w:val="both"/>
      </w:pPr>
      <w:r w:rsidRPr="00C54778">
        <w:t>Coordinating</w:t>
      </w:r>
      <w:r w:rsidRPr="00C54778">
        <w:rPr>
          <w:spacing w:val="-5"/>
        </w:rPr>
        <w:t xml:space="preserve"> </w:t>
      </w:r>
      <w:r w:rsidRPr="00C54778">
        <w:t>and</w:t>
      </w:r>
      <w:r w:rsidRPr="00C54778">
        <w:rPr>
          <w:spacing w:val="-6"/>
        </w:rPr>
        <w:t xml:space="preserve"> </w:t>
      </w:r>
      <w:r w:rsidRPr="00C54778">
        <w:t>developing</w:t>
      </w:r>
      <w:r w:rsidRPr="00C54778">
        <w:rPr>
          <w:spacing w:val="-4"/>
        </w:rPr>
        <w:t xml:space="preserve"> </w:t>
      </w:r>
      <w:r w:rsidRPr="00C54778">
        <w:t>the</w:t>
      </w:r>
      <w:r w:rsidRPr="00C54778">
        <w:rPr>
          <w:spacing w:val="-4"/>
        </w:rPr>
        <w:t xml:space="preserve"> </w:t>
      </w:r>
      <w:r w:rsidRPr="00C54778">
        <w:t>technical</w:t>
      </w:r>
      <w:r w:rsidRPr="00C54778">
        <w:rPr>
          <w:spacing w:val="-6"/>
        </w:rPr>
        <w:t xml:space="preserve"> </w:t>
      </w:r>
      <w:r w:rsidRPr="00C54778">
        <w:t>career</w:t>
      </w:r>
      <w:r w:rsidRPr="00C54778">
        <w:rPr>
          <w:spacing w:val="-4"/>
        </w:rPr>
        <w:t xml:space="preserve"> </w:t>
      </w:r>
      <w:r w:rsidRPr="00C54778">
        <w:rPr>
          <w:spacing w:val="-2"/>
        </w:rPr>
        <w:t>pathways</w:t>
      </w:r>
    </w:p>
    <w:p w14:paraId="30958DA7" w14:textId="77777777" w:rsidR="00500627" w:rsidRPr="00C54778" w:rsidRDefault="00614491" w:rsidP="00C54778">
      <w:pPr>
        <w:pStyle w:val="ListParagraph"/>
        <w:numPr>
          <w:ilvl w:val="0"/>
          <w:numId w:val="9"/>
        </w:numPr>
        <w:tabs>
          <w:tab w:val="left" w:pos="1180"/>
        </w:tabs>
        <w:spacing w:line="247" w:lineRule="auto"/>
        <w:ind w:left="567" w:rightChars="567" w:right="1247"/>
        <w:jc w:val="both"/>
      </w:pPr>
      <w:r w:rsidRPr="00C54778">
        <w:t>Delivering</w:t>
      </w:r>
      <w:r w:rsidRPr="00C54778">
        <w:rPr>
          <w:spacing w:val="-7"/>
        </w:rPr>
        <w:t xml:space="preserve"> </w:t>
      </w:r>
      <w:r w:rsidRPr="00C54778">
        <w:t>or</w:t>
      </w:r>
      <w:r w:rsidRPr="00C54778">
        <w:rPr>
          <w:spacing w:val="-4"/>
        </w:rPr>
        <w:t xml:space="preserve"> </w:t>
      </w:r>
      <w:r w:rsidRPr="00C54778">
        <w:t>coordinating</w:t>
      </w:r>
      <w:r w:rsidRPr="00C54778">
        <w:rPr>
          <w:spacing w:val="-7"/>
        </w:rPr>
        <w:t xml:space="preserve"> </w:t>
      </w:r>
      <w:r w:rsidRPr="00C54778">
        <w:t>the</w:t>
      </w:r>
      <w:r w:rsidRPr="00C54778">
        <w:rPr>
          <w:spacing w:val="-2"/>
        </w:rPr>
        <w:t xml:space="preserve"> </w:t>
      </w:r>
      <w:r w:rsidRPr="00C54778">
        <w:t>development</w:t>
      </w:r>
      <w:r w:rsidRPr="00C54778">
        <w:rPr>
          <w:spacing w:val="-7"/>
        </w:rPr>
        <w:t xml:space="preserve"> </w:t>
      </w:r>
      <w:r w:rsidRPr="00C54778">
        <w:t>of</w:t>
      </w:r>
      <w:r w:rsidRPr="00C54778">
        <w:rPr>
          <w:spacing w:val="-6"/>
        </w:rPr>
        <w:t xml:space="preserve"> </w:t>
      </w:r>
      <w:r w:rsidRPr="00C54778">
        <w:rPr>
          <w:spacing w:val="-2"/>
        </w:rPr>
        <w:t>skills</w:t>
      </w:r>
    </w:p>
    <w:p w14:paraId="746803A0" w14:textId="77777777" w:rsidR="00500627" w:rsidRPr="00C54778" w:rsidRDefault="00614491" w:rsidP="00C54778">
      <w:pPr>
        <w:pStyle w:val="ListParagraph"/>
        <w:numPr>
          <w:ilvl w:val="0"/>
          <w:numId w:val="9"/>
        </w:numPr>
        <w:tabs>
          <w:tab w:val="left" w:pos="1180"/>
        </w:tabs>
        <w:spacing w:line="247" w:lineRule="auto"/>
        <w:ind w:left="567" w:rightChars="567" w:right="1247"/>
        <w:jc w:val="both"/>
      </w:pPr>
      <w:r w:rsidRPr="00C54778">
        <w:t>Offering</w:t>
      </w:r>
      <w:r w:rsidRPr="00C54778">
        <w:rPr>
          <w:spacing w:val="-2"/>
        </w:rPr>
        <w:t xml:space="preserve"> </w:t>
      </w:r>
      <w:r w:rsidRPr="00C54778">
        <w:t>representation</w:t>
      </w:r>
      <w:r w:rsidRPr="00C54778">
        <w:rPr>
          <w:spacing w:val="-3"/>
        </w:rPr>
        <w:t xml:space="preserve"> </w:t>
      </w:r>
      <w:r w:rsidRPr="00C54778">
        <w:t>and</w:t>
      </w:r>
      <w:r w:rsidRPr="00C54778">
        <w:rPr>
          <w:spacing w:val="-3"/>
        </w:rPr>
        <w:t xml:space="preserve"> </w:t>
      </w:r>
      <w:r w:rsidRPr="00C54778">
        <w:t>communicating</w:t>
      </w:r>
      <w:r w:rsidRPr="00C54778">
        <w:rPr>
          <w:spacing w:val="-3"/>
        </w:rPr>
        <w:t xml:space="preserve"> </w:t>
      </w:r>
      <w:r w:rsidRPr="00C54778">
        <w:t>the</w:t>
      </w:r>
      <w:r w:rsidRPr="00C54778">
        <w:rPr>
          <w:spacing w:val="-4"/>
        </w:rPr>
        <w:t xml:space="preserve"> </w:t>
      </w:r>
      <w:r w:rsidRPr="00C54778">
        <w:t>Technical</w:t>
      </w:r>
      <w:r w:rsidRPr="00C54778">
        <w:rPr>
          <w:spacing w:val="-3"/>
        </w:rPr>
        <w:t xml:space="preserve"> </w:t>
      </w:r>
      <w:r w:rsidRPr="00C54778">
        <w:t>Academy’s</w:t>
      </w:r>
      <w:r w:rsidRPr="00C54778">
        <w:rPr>
          <w:spacing w:val="-5"/>
        </w:rPr>
        <w:t xml:space="preserve"> </w:t>
      </w:r>
      <w:r w:rsidRPr="00C54778">
        <w:t>aims</w:t>
      </w:r>
      <w:r w:rsidRPr="00C54778">
        <w:rPr>
          <w:spacing w:val="-2"/>
        </w:rPr>
        <w:t xml:space="preserve"> </w:t>
      </w:r>
      <w:r w:rsidRPr="00C54778">
        <w:t>and</w:t>
      </w:r>
      <w:r w:rsidRPr="00C54778">
        <w:rPr>
          <w:spacing w:val="-6"/>
        </w:rPr>
        <w:t xml:space="preserve"> </w:t>
      </w:r>
      <w:r w:rsidRPr="00C54778">
        <w:t>objectives to</w:t>
      </w:r>
      <w:r w:rsidRPr="00C54778">
        <w:rPr>
          <w:spacing w:val="-3"/>
        </w:rPr>
        <w:t xml:space="preserve"> </w:t>
      </w:r>
      <w:r w:rsidRPr="00C54778">
        <w:t>the technical workforce</w:t>
      </w:r>
    </w:p>
    <w:p w14:paraId="556007A9" w14:textId="77777777" w:rsidR="00500627" w:rsidRPr="00C54778" w:rsidRDefault="00500627" w:rsidP="00C54778">
      <w:pPr>
        <w:pStyle w:val="BodyText"/>
        <w:spacing w:line="247" w:lineRule="auto"/>
        <w:ind w:left="567" w:rightChars="567" w:right="1247"/>
        <w:jc w:val="both"/>
        <w:rPr>
          <w:sz w:val="22"/>
        </w:rPr>
      </w:pPr>
    </w:p>
    <w:p w14:paraId="6012C605" w14:textId="77777777" w:rsidR="00500627" w:rsidRPr="00C54778" w:rsidRDefault="00614491" w:rsidP="00C54778">
      <w:pPr>
        <w:spacing w:line="247" w:lineRule="auto"/>
        <w:ind w:left="567" w:rightChars="567" w:right="1247"/>
        <w:jc w:val="both"/>
        <w:rPr>
          <w:b/>
        </w:rPr>
      </w:pPr>
      <w:r w:rsidRPr="00C54778">
        <w:rPr>
          <w:b/>
          <w:spacing w:val="-2"/>
        </w:rPr>
        <w:t>Membership</w:t>
      </w:r>
    </w:p>
    <w:p w14:paraId="4B438FAC" w14:textId="77777777" w:rsidR="00500627" w:rsidRPr="00C54778" w:rsidRDefault="00614491" w:rsidP="00C54778">
      <w:pPr>
        <w:spacing w:line="247" w:lineRule="auto"/>
        <w:ind w:left="567" w:rightChars="567" w:right="1247"/>
        <w:jc w:val="both"/>
      </w:pPr>
      <w:r w:rsidRPr="00C54778">
        <w:rPr>
          <w:i/>
        </w:rPr>
        <w:t>Chair:</w:t>
      </w:r>
      <w:r w:rsidRPr="00C54778">
        <w:rPr>
          <w:i/>
          <w:spacing w:val="-3"/>
        </w:rPr>
        <w:t xml:space="preserve"> </w:t>
      </w:r>
      <w:r w:rsidRPr="00C54778">
        <w:t>Deputy</w:t>
      </w:r>
      <w:r w:rsidRPr="00C54778">
        <w:rPr>
          <w:spacing w:val="-2"/>
        </w:rPr>
        <w:t xml:space="preserve"> </w:t>
      </w:r>
      <w:r w:rsidRPr="00C54778">
        <w:t>Director</w:t>
      </w:r>
      <w:r w:rsidRPr="00C54778">
        <w:rPr>
          <w:spacing w:val="-4"/>
        </w:rPr>
        <w:t xml:space="preserve"> </w:t>
      </w:r>
      <w:r w:rsidRPr="00C54778">
        <w:t>of</w:t>
      </w:r>
      <w:r w:rsidRPr="00C54778">
        <w:rPr>
          <w:spacing w:val="-4"/>
        </w:rPr>
        <w:t xml:space="preserve"> </w:t>
      </w:r>
      <w:r w:rsidRPr="00C54778">
        <w:t>Operations</w:t>
      </w:r>
      <w:r w:rsidRPr="00C54778">
        <w:rPr>
          <w:spacing w:val="-4"/>
        </w:rPr>
        <w:t xml:space="preserve"> </w:t>
      </w:r>
      <w:r w:rsidRPr="00C54778">
        <w:t>from</w:t>
      </w:r>
      <w:r w:rsidRPr="00C54778">
        <w:rPr>
          <w:spacing w:val="-1"/>
        </w:rPr>
        <w:t xml:space="preserve"> </w:t>
      </w:r>
      <w:r w:rsidRPr="00C54778">
        <w:t>a</w:t>
      </w:r>
      <w:r w:rsidRPr="00C54778">
        <w:rPr>
          <w:spacing w:val="-4"/>
        </w:rPr>
        <w:t xml:space="preserve"> </w:t>
      </w:r>
      <w:r w:rsidRPr="00C54778">
        <w:t>STEM</w:t>
      </w:r>
      <w:r w:rsidRPr="00C54778">
        <w:rPr>
          <w:spacing w:val="-2"/>
        </w:rPr>
        <w:t xml:space="preserve"> </w:t>
      </w:r>
      <w:r w:rsidRPr="00C54778">
        <w:t>College</w:t>
      </w:r>
      <w:r w:rsidRPr="00C54778">
        <w:rPr>
          <w:spacing w:val="-4"/>
        </w:rPr>
        <w:t xml:space="preserve"> </w:t>
      </w:r>
      <w:r w:rsidRPr="00C54778">
        <w:t>or</w:t>
      </w:r>
      <w:r w:rsidRPr="00C54778">
        <w:rPr>
          <w:spacing w:val="-2"/>
        </w:rPr>
        <w:t xml:space="preserve"> </w:t>
      </w:r>
      <w:r w:rsidRPr="00C54778">
        <w:t>similar</w:t>
      </w:r>
      <w:r w:rsidRPr="00C54778">
        <w:rPr>
          <w:spacing w:val="-2"/>
        </w:rPr>
        <w:t xml:space="preserve"> </w:t>
      </w:r>
      <w:r w:rsidRPr="00C54778">
        <w:t>role</w:t>
      </w:r>
      <w:r w:rsidRPr="00C54778">
        <w:rPr>
          <w:spacing w:val="-4"/>
        </w:rPr>
        <w:t xml:space="preserve"> </w:t>
      </w:r>
      <w:r w:rsidRPr="00C54778">
        <w:t>within</w:t>
      </w:r>
      <w:r w:rsidRPr="00C54778">
        <w:rPr>
          <w:spacing w:val="-5"/>
        </w:rPr>
        <w:t xml:space="preserve"> </w:t>
      </w:r>
      <w:r w:rsidRPr="00C54778">
        <w:t>other</w:t>
      </w:r>
      <w:r w:rsidRPr="00C54778">
        <w:rPr>
          <w:spacing w:val="-2"/>
        </w:rPr>
        <w:t xml:space="preserve"> </w:t>
      </w:r>
      <w:r w:rsidRPr="00C54778">
        <w:t>area</w:t>
      </w:r>
      <w:r w:rsidRPr="00C54778">
        <w:rPr>
          <w:spacing w:val="-4"/>
        </w:rPr>
        <w:t xml:space="preserve"> </w:t>
      </w:r>
      <w:r w:rsidRPr="00C54778">
        <w:t>of Technical Operation</w:t>
      </w:r>
    </w:p>
    <w:p w14:paraId="79EB9BDD" w14:textId="77777777" w:rsidR="00500627" w:rsidRPr="00C54778" w:rsidRDefault="00614491" w:rsidP="00C54778">
      <w:pPr>
        <w:spacing w:line="247" w:lineRule="auto"/>
        <w:ind w:left="567" w:rightChars="567" w:right="1247"/>
        <w:jc w:val="both"/>
        <w:rPr>
          <w:i/>
        </w:rPr>
      </w:pPr>
      <w:r w:rsidRPr="00C54778">
        <w:rPr>
          <w:i/>
        </w:rPr>
        <w:t>Technical</w:t>
      </w:r>
      <w:r w:rsidRPr="00C54778">
        <w:rPr>
          <w:i/>
          <w:spacing w:val="-8"/>
        </w:rPr>
        <w:t xml:space="preserve"> </w:t>
      </w:r>
      <w:r w:rsidRPr="00C54778">
        <w:rPr>
          <w:i/>
          <w:spacing w:val="-2"/>
        </w:rPr>
        <w:t>representatives:</w:t>
      </w:r>
    </w:p>
    <w:p w14:paraId="5EC75A14" w14:textId="77777777" w:rsidR="00500627" w:rsidRPr="00C54778" w:rsidRDefault="00614491" w:rsidP="00C54778">
      <w:pPr>
        <w:spacing w:line="247" w:lineRule="auto"/>
        <w:ind w:left="567" w:rightChars="567" w:right="1247"/>
        <w:jc w:val="both"/>
      </w:pPr>
      <w:r w:rsidRPr="00C54778">
        <w:t>Representatives</w:t>
      </w:r>
      <w:r w:rsidRPr="00C54778">
        <w:rPr>
          <w:spacing w:val="-1"/>
        </w:rPr>
        <w:t xml:space="preserve"> </w:t>
      </w:r>
      <w:r w:rsidRPr="00C54778">
        <w:t>should</w:t>
      </w:r>
      <w:r w:rsidRPr="00C54778">
        <w:rPr>
          <w:spacing w:val="-4"/>
        </w:rPr>
        <w:t xml:space="preserve"> </w:t>
      </w:r>
      <w:r w:rsidRPr="00C54778">
        <w:t>be</w:t>
      </w:r>
      <w:r w:rsidRPr="00C54778">
        <w:rPr>
          <w:spacing w:val="-4"/>
        </w:rPr>
        <w:t xml:space="preserve"> </w:t>
      </w:r>
      <w:r w:rsidRPr="00C54778">
        <w:t>a</w:t>
      </w:r>
      <w:r w:rsidRPr="00C54778">
        <w:rPr>
          <w:spacing w:val="-2"/>
        </w:rPr>
        <w:t xml:space="preserve"> </w:t>
      </w:r>
      <w:r w:rsidRPr="00C54778">
        <w:t>mix</w:t>
      </w:r>
      <w:r w:rsidRPr="00C54778">
        <w:rPr>
          <w:spacing w:val="-5"/>
        </w:rPr>
        <w:t xml:space="preserve"> </w:t>
      </w:r>
      <w:r w:rsidRPr="00C54778">
        <w:t>of</w:t>
      </w:r>
      <w:r w:rsidRPr="00C54778">
        <w:rPr>
          <w:spacing w:val="-5"/>
        </w:rPr>
        <w:t xml:space="preserve"> </w:t>
      </w:r>
      <w:r w:rsidRPr="00C54778">
        <w:t>functions</w:t>
      </w:r>
      <w:r w:rsidRPr="00C54778">
        <w:rPr>
          <w:spacing w:val="-5"/>
        </w:rPr>
        <w:t xml:space="preserve"> </w:t>
      </w:r>
      <w:r w:rsidRPr="00C54778">
        <w:t>and</w:t>
      </w:r>
      <w:r w:rsidRPr="00C54778">
        <w:rPr>
          <w:spacing w:val="-4"/>
        </w:rPr>
        <w:t xml:space="preserve"> </w:t>
      </w:r>
      <w:r w:rsidRPr="00C54778">
        <w:t>grades</w:t>
      </w:r>
      <w:r w:rsidRPr="00C54778">
        <w:rPr>
          <w:spacing w:val="-1"/>
        </w:rPr>
        <w:t xml:space="preserve"> </w:t>
      </w:r>
      <w:r w:rsidRPr="00C54778">
        <w:t>to</w:t>
      </w:r>
      <w:r w:rsidRPr="00C54778">
        <w:rPr>
          <w:spacing w:val="-1"/>
        </w:rPr>
        <w:t xml:space="preserve"> </w:t>
      </w:r>
      <w:r w:rsidRPr="00C54778">
        <w:t>represent</w:t>
      </w:r>
      <w:r w:rsidRPr="00C54778">
        <w:rPr>
          <w:spacing w:val="-4"/>
        </w:rPr>
        <w:t xml:space="preserve"> </w:t>
      </w:r>
      <w:r w:rsidRPr="00C54778">
        <w:t>the</w:t>
      </w:r>
      <w:r w:rsidRPr="00C54778">
        <w:rPr>
          <w:spacing w:val="-4"/>
        </w:rPr>
        <w:t xml:space="preserve"> </w:t>
      </w:r>
      <w:r w:rsidRPr="00C54778">
        <w:t>technical</w:t>
      </w:r>
      <w:r w:rsidRPr="00C54778">
        <w:rPr>
          <w:spacing w:val="-2"/>
        </w:rPr>
        <w:t xml:space="preserve"> </w:t>
      </w:r>
      <w:r w:rsidRPr="00C54778">
        <w:t>community</w:t>
      </w:r>
      <w:r w:rsidRPr="00C54778">
        <w:rPr>
          <w:spacing w:val="-4"/>
        </w:rPr>
        <w:t xml:space="preserve"> </w:t>
      </w:r>
      <w:r w:rsidRPr="00C54778">
        <w:t>and should include:</w:t>
      </w:r>
    </w:p>
    <w:p w14:paraId="20D7A794" w14:textId="77777777" w:rsidR="00500627" w:rsidRPr="00C54778" w:rsidRDefault="00614491" w:rsidP="00C54778">
      <w:pPr>
        <w:pStyle w:val="ListParagraph"/>
        <w:numPr>
          <w:ilvl w:val="0"/>
          <w:numId w:val="9"/>
        </w:numPr>
        <w:tabs>
          <w:tab w:val="left" w:pos="1180"/>
        </w:tabs>
        <w:spacing w:line="247" w:lineRule="auto"/>
        <w:ind w:left="567" w:rightChars="567" w:right="1247"/>
        <w:jc w:val="both"/>
      </w:pPr>
      <w:r w:rsidRPr="00C54778">
        <w:t>Technical</w:t>
      </w:r>
      <w:r w:rsidRPr="00C54778">
        <w:rPr>
          <w:spacing w:val="-4"/>
        </w:rPr>
        <w:t xml:space="preserve"> </w:t>
      </w:r>
      <w:r w:rsidRPr="00C54778">
        <w:t>staff</w:t>
      </w:r>
      <w:r w:rsidRPr="00C54778">
        <w:rPr>
          <w:spacing w:val="-3"/>
        </w:rPr>
        <w:t xml:space="preserve"> </w:t>
      </w:r>
      <w:r w:rsidRPr="00C54778">
        <w:t>from</w:t>
      </w:r>
      <w:r w:rsidRPr="00C54778">
        <w:rPr>
          <w:spacing w:val="-5"/>
        </w:rPr>
        <w:t xml:space="preserve"> </w:t>
      </w:r>
      <w:r w:rsidRPr="00C54778">
        <w:t>all</w:t>
      </w:r>
      <w:r w:rsidRPr="00C54778">
        <w:rPr>
          <w:spacing w:val="-2"/>
        </w:rPr>
        <w:t xml:space="preserve"> Colleges</w:t>
      </w:r>
    </w:p>
    <w:p w14:paraId="0C44AB57" w14:textId="77777777" w:rsidR="00500627" w:rsidRPr="00C54778" w:rsidRDefault="00614491" w:rsidP="00C54778">
      <w:pPr>
        <w:pStyle w:val="ListParagraph"/>
        <w:numPr>
          <w:ilvl w:val="0"/>
          <w:numId w:val="9"/>
        </w:numPr>
        <w:tabs>
          <w:tab w:val="left" w:pos="1180"/>
        </w:tabs>
        <w:spacing w:line="247" w:lineRule="auto"/>
        <w:ind w:left="567" w:rightChars="567" w:right="1247"/>
        <w:jc w:val="both"/>
      </w:pPr>
      <w:r w:rsidRPr="00C54778">
        <w:t>IT</w:t>
      </w:r>
      <w:r w:rsidRPr="00C54778">
        <w:rPr>
          <w:spacing w:val="-1"/>
        </w:rPr>
        <w:t xml:space="preserve"> </w:t>
      </w:r>
      <w:r w:rsidRPr="00C54778">
        <w:rPr>
          <w:spacing w:val="-2"/>
        </w:rPr>
        <w:t>Services</w:t>
      </w:r>
    </w:p>
    <w:p w14:paraId="416DE286" w14:textId="77777777" w:rsidR="00500627" w:rsidRPr="00C54778" w:rsidRDefault="00614491" w:rsidP="00C54778">
      <w:pPr>
        <w:pStyle w:val="ListParagraph"/>
        <w:numPr>
          <w:ilvl w:val="0"/>
          <w:numId w:val="9"/>
        </w:numPr>
        <w:tabs>
          <w:tab w:val="left" w:pos="1180"/>
        </w:tabs>
        <w:spacing w:line="247" w:lineRule="auto"/>
        <w:ind w:left="567" w:rightChars="567" w:right="1247"/>
        <w:jc w:val="both"/>
      </w:pPr>
      <w:r w:rsidRPr="00C54778">
        <w:rPr>
          <w:spacing w:val="-2"/>
        </w:rPr>
        <w:t>Estates</w:t>
      </w:r>
    </w:p>
    <w:p w14:paraId="2F98182E" w14:textId="77777777" w:rsidR="00500627" w:rsidRPr="00C54778" w:rsidRDefault="00614491" w:rsidP="00C54778">
      <w:pPr>
        <w:pStyle w:val="ListParagraph"/>
        <w:numPr>
          <w:ilvl w:val="0"/>
          <w:numId w:val="9"/>
        </w:numPr>
        <w:tabs>
          <w:tab w:val="left" w:pos="1180"/>
        </w:tabs>
        <w:spacing w:line="247" w:lineRule="auto"/>
        <w:ind w:left="567" w:rightChars="567" w:right="1247"/>
        <w:jc w:val="both"/>
      </w:pPr>
      <w:r w:rsidRPr="00C54778">
        <w:rPr>
          <w:spacing w:val="-2"/>
        </w:rPr>
        <w:t>LRAT/TAMU</w:t>
      </w:r>
    </w:p>
    <w:p w14:paraId="78E46CF5" w14:textId="77777777" w:rsidR="00500627" w:rsidRPr="00C54778" w:rsidRDefault="00614491" w:rsidP="00C54778">
      <w:pPr>
        <w:pStyle w:val="ListParagraph"/>
        <w:numPr>
          <w:ilvl w:val="0"/>
          <w:numId w:val="9"/>
        </w:numPr>
        <w:tabs>
          <w:tab w:val="left" w:pos="1180"/>
        </w:tabs>
        <w:spacing w:line="247" w:lineRule="auto"/>
        <w:ind w:left="567" w:rightChars="567" w:right="1247"/>
        <w:jc w:val="both"/>
      </w:pPr>
      <w:r w:rsidRPr="00C54778">
        <w:t>HR</w:t>
      </w:r>
      <w:r w:rsidRPr="00C54778">
        <w:rPr>
          <w:spacing w:val="-1"/>
        </w:rPr>
        <w:t xml:space="preserve"> </w:t>
      </w:r>
      <w:r w:rsidRPr="00C54778">
        <w:rPr>
          <w:spacing w:val="-2"/>
        </w:rPr>
        <w:t>advisor</w:t>
      </w:r>
    </w:p>
    <w:p w14:paraId="6E34E172" w14:textId="77777777" w:rsidR="00500627" w:rsidRPr="00C54778" w:rsidRDefault="00614491" w:rsidP="00C54778">
      <w:pPr>
        <w:pStyle w:val="ListParagraph"/>
        <w:numPr>
          <w:ilvl w:val="0"/>
          <w:numId w:val="9"/>
        </w:numPr>
        <w:tabs>
          <w:tab w:val="left" w:pos="1177"/>
        </w:tabs>
        <w:spacing w:line="247" w:lineRule="auto"/>
        <w:ind w:left="567" w:rightChars="567" w:right="1247" w:hanging="357"/>
        <w:jc w:val="both"/>
      </w:pPr>
      <w:r w:rsidRPr="00C54778">
        <w:t>HR</w:t>
      </w:r>
      <w:r w:rsidRPr="00C54778">
        <w:rPr>
          <w:spacing w:val="-2"/>
        </w:rPr>
        <w:t xml:space="preserve"> </w:t>
      </w:r>
      <w:r w:rsidRPr="00C54778">
        <w:t>POD</w:t>
      </w:r>
      <w:r w:rsidRPr="00C54778">
        <w:rPr>
          <w:spacing w:val="-1"/>
        </w:rPr>
        <w:t xml:space="preserve"> </w:t>
      </w:r>
      <w:r w:rsidRPr="00C54778">
        <w:rPr>
          <w:spacing w:val="-2"/>
        </w:rPr>
        <w:t>representative</w:t>
      </w:r>
    </w:p>
    <w:p w14:paraId="7DB9C8B9" w14:textId="77777777" w:rsidR="00500627" w:rsidRPr="00C54778" w:rsidRDefault="00614491" w:rsidP="00C54778">
      <w:pPr>
        <w:pStyle w:val="ListParagraph"/>
        <w:numPr>
          <w:ilvl w:val="0"/>
          <w:numId w:val="9"/>
        </w:numPr>
        <w:tabs>
          <w:tab w:val="left" w:pos="1180"/>
        </w:tabs>
        <w:spacing w:line="247" w:lineRule="auto"/>
        <w:ind w:left="567" w:rightChars="567" w:right="1247"/>
        <w:jc w:val="both"/>
      </w:pPr>
      <w:r w:rsidRPr="00C54778">
        <w:t>Other</w:t>
      </w:r>
      <w:r w:rsidRPr="00C54778">
        <w:rPr>
          <w:spacing w:val="-3"/>
        </w:rPr>
        <w:t xml:space="preserve"> </w:t>
      </w:r>
      <w:r w:rsidRPr="00C54778">
        <w:t>key</w:t>
      </w:r>
      <w:r w:rsidRPr="00C54778">
        <w:rPr>
          <w:spacing w:val="-3"/>
        </w:rPr>
        <w:t xml:space="preserve"> </w:t>
      </w:r>
      <w:r w:rsidRPr="00C54778">
        <w:t>areas</w:t>
      </w:r>
      <w:r w:rsidRPr="00C54778">
        <w:rPr>
          <w:spacing w:val="-3"/>
        </w:rPr>
        <w:t xml:space="preserve"> </w:t>
      </w:r>
      <w:r w:rsidRPr="00C54778">
        <w:t>as</w:t>
      </w:r>
      <w:r w:rsidRPr="00C54778">
        <w:rPr>
          <w:spacing w:val="-2"/>
        </w:rPr>
        <w:t xml:space="preserve"> </w:t>
      </w:r>
      <w:proofErr w:type="gramStart"/>
      <w:r w:rsidRPr="00C54778">
        <w:rPr>
          <w:spacing w:val="-2"/>
        </w:rPr>
        <w:t>identified</w:t>
      </w:r>
      <w:proofErr w:type="gramEnd"/>
    </w:p>
    <w:p w14:paraId="5B565A37" w14:textId="77777777" w:rsidR="00500627" w:rsidRPr="00C54778" w:rsidRDefault="00500627" w:rsidP="00C54778">
      <w:pPr>
        <w:pStyle w:val="BodyText"/>
        <w:spacing w:line="247" w:lineRule="auto"/>
        <w:ind w:left="567" w:rightChars="567" w:right="1247"/>
        <w:jc w:val="both"/>
        <w:rPr>
          <w:sz w:val="22"/>
        </w:rPr>
      </w:pPr>
    </w:p>
    <w:p w14:paraId="1ACFD74F" w14:textId="77777777" w:rsidR="00500627" w:rsidRPr="00C54778" w:rsidRDefault="00614491" w:rsidP="00C54778">
      <w:pPr>
        <w:spacing w:line="247" w:lineRule="auto"/>
        <w:ind w:left="567" w:rightChars="567" w:right="1247"/>
        <w:jc w:val="both"/>
        <w:rPr>
          <w:b/>
        </w:rPr>
      </w:pPr>
      <w:r w:rsidRPr="00C54778">
        <w:rPr>
          <w:b/>
        </w:rPr>
        <w:t>Terms</w:t>
      </w:r>
      <w:r w:rsidRPr="00C54778">
        <w:rPr>
          <w:b/>
          <w:spacing w:val="-3"/>
        </w:rPr>
        <w:t xml:space="preserve"> </w:t>
      </w:r>
      <w:r w:rsidRPr="00C54778">
        <w:rPr>
          <w:b/>
        </w:rPr>
        <w:t>of</w:t>
      </w:r>
      <w:r w:rsidRPr="00C54778">
        <w:rPr>
          <w:b/>
          <w:spacing w:val="-2"/>
        </w:rPr>
        <w:t xml:space="preserve"> Reference</w:t>
      </w:r>
    </w:p>
    <w:p w14:paraId="3283B7AF" w14:textId="77777777" w:rsidR="00500627" w:rsidRPr="00C54778" w:rsidRDefault="00614491" w:rsidP="00C54778">
      <w:pPr>
        <w:spacing w:line="247" w:lineRule="auto"/>
        <w:ind w:left="567" w:rightChars="567" w:right="1247"/>
        <w:jc w:val="both"/>
        <w:rPr>
          <w:i/>
        </w:rPr>
      </w:pPr>
      <w:r w:rsidRPr="00C54778">
        <w:rPr>
          <w:i/>
          <w:spacing w:val="-2"/>
        </w:rPr>
        <w:t>Visibility</w:t>
      </w:r>
    </w:p>
    <w:p w14:paraId="022A8115" w14:textId="77777777" w:rsidR="00500627" w:rsidRPr="00C54778" w:rsidRDefault="00614491" w:rsidP="00C54778">
      <w:pPr>
        <w:pStyle w:val="ListParagraph"/>
        <w:numPr>
          <w:ilvl w:val="0"/>
          <w:numId w:val="9"/>
        </w:numPr>
        <w:tabs>
          <w:tab w:val="left" w:pos="1177"/>
        </w:tabs>
        <w:spacing w:line="247" w:lineRule="auto"/>
        <w:ind w:left="567" w:rightChars="567" w:right="1247" w:hanging="357"/>
        <w:jc w:val="both"/>
      </w:pPr>
      <w:r w:rsidRPr="00C54778">
        <w:t>Advise</w:t>
      </w:r>
      <w:r w:rsidRPr="00C54778">
        <w:rPr>
          <w:spacing w:val="-5"/>
        </w:rPr>
        <w:t xml:space="preserve"> </w:t>
      </w:r>
      <w:r w:rsidRPr="00C54778">
        <w:t>and</w:t>
      </w:r>
      <w:r w:rsidRPr="00C54778">
        <w:rPr>
          <w:spacing w:val="-5"/>
        </w:rPr>
        <w:t xml:space="preserve"> </w:t>
      </w:r>
      <w:r w:rsidRPr="00C54778">
        <w:t>report</w:t>
      </w:r>
      <w:r w:rsidRPr="00C54778">
        <w:rPr>
          <w:spacing w:val="-6"/>
        </w:rPr>
        <w:t xml:space="preserve"> </w:t>
      </w:r>
      <w:r w:rsidRPr="00C54778">
        <w:t>to</w:t>
      </w:r>
      <w:r w:rsidRPr="00C54778">
        <w:rPr>
          <w:spacing w:val="-4"/>
        </w:rPr>
        <w:t xml:space="preserve"> </w:t>
      </w:r>
      <w:r w:rsidRPr="00C54778">
        <w:t>the</w:t>
      </w:r>
      <w:r w:rsidRPr="00C54778">
        <w:rPr>
          <w:spacing w:val="-6"/>
        </w:rPr>
        <w:t xml:space="preserve"> </w:t>
      </w:r>
      <w:r w:rsidRPr="00C54778">
        <w:t>Technical</w:t>
      </w:r>
      <w:r w:rsidRPr="00C54778">
        <w:rPr>
          <w:spacing w:val="-5"/>
        </w:rPr>
        <w:t xml:space="preserve"> </w:t>
      </w:r>
      <w:r w:rsidRPr="00C54778">
        <w:t>Academy</w:t>
      </w:r>
      <w:r w:rsidRPr="00C54778">
        <w:rPr>
          <w:spacing w:val="-4"/>
        </w:rPr>
        <w:t xml:space="preserve"> </w:t>
      </w:r>
      <w:r w:rsidRPr="00C54778">
        <w:t>Steering</w:t>
      </w:r>
      <w:r w:rsidRPr="00C54778">
        <w:rPr>
          <w:spacing w:val="-6"/>
        </w:rPr>
        <w:t xml:space="preserve"> </w:t>
      </w:r>
      <w:r w:rsidRPr="00C54778">
        <w:rPr>
          <w:spacing w:val="-2"/>
        </w:rPr>
        <w:t>Group</w:t>
      </w:r>
    </w:p>
    <w:p w14:paraId="33A6A133" w14:textId="77777777" w:rsidR="00500627" w:rsidRPr="00C54778" w:rsidRDefault="00614491" w:rsidP="00C54778">
      <w:pPr>
        <w:pStyle w:val="ListParagraph"/>
        <w:numPr>
          <w:ilvl w:val="0"/>
          <w:numId w:val="9"/>
        </w:numPr>
        <w:tabs>
          <w:tab w:val="left" w:pos="1178"/>
        </w:tabs>
        <w:spacing w:line="247" w:lineRule="auto"/>
        <w:ind w:left="567" w:rightChars="567" w:right="1247" w:hanging="358"/>
        <w:jc w:val="both"/>
      </w:pPr>
      <w:r w:rsidRPr="00C54778">
        <w:t>Advise and report to own areas of the University on the activity of the Technical Academy by engaging</w:t>
      </w:r>
      <w:r w:rsidRPr="00C54778">
        <w:rPr>
          <w:spacing w:val="-4"/>
        </w:rPr>
        <w:t xml:space="preserve"> </w:t>
      </w:r>
      <w:r w:rsidRPr="00C54778">
        <w:t>all</w:t>
      </w:r>
      <w:r w:rsidRPr="00C54778">
        <w:rPr>
          <w:spacing w:val="-3"/>
        </w:rPr>
        <w:t xml:space="preserve"> </w:t>
      </w:r>
      <w:r w:rsidRPr="00C54778">
        <w:t>technicians</w:t>
      </w:r>
      <w:r w:rsidRPr="00C54778">
        <w:rPr>
          <w:spacing w:val="-5"/>
        </w:rPr>
        <w:t xml:space="preserve"> </w:t>
      </w:r>
      <w:r w:rsidRPr="00C54778">
        <w:t>with</w:t>
      </w:r>
      <w:r w:rsidRPr="00C54778">
        <w:rPr>
          <w:spacing w:val="-4"/>
        </w:rPr>
        <w:t xml:space="preserve"> </w:t>
      </w:r>
      <w:r w:rsidRPr="00C54778">
        <w:t>the</w:t>
      </w:r>
      <w:r w:rsidRPr="00C54778">
        <w:rPr>
          <w:spacing w:val="-3"/>
        </w:rPr>
        <w:t xml:space="preserve"> </w:t>
      </w:r>
      <w:r w:rsidRPr="00C54778">
        <w:t>Technical</w:t>
      </w:r>
      <w:r w:rsidRPr="00C54778">
        <w:rPr>
          <w:spacing w:val="-4"/>
        </w:rPr>
        <w:t xml:space="preserve"> </w:t>
      </w:r>
      <w:r w:rsidRPr="00C54778">
        <w:t>Academy</w:t>
      </w:r>
      <w:r w:rsidRPr="00C54778">
        <w:rPr>
          <w:spacing w:val="-3"/>
        </w:rPr>
        <w:t xml:space="preserve"> </w:t>
      </w:r>
      <w:r w:rsidRPr="00C54778">
        <w:t>by</w:t>
      </w:r>
      <w:r w:rsidRPr="00C54778">
        <w:rPr>
          <w:spacing w:val="-3"/>
        </w:rPr>
        <w:t xml:space="preserve"> </w:t>
      </w:r>
      <w:r w:rsidRPr="00C54778">
        <w:t>providing</w:t>
      </w:r>
      <w:r w:rsidRPr="00C54778">
        <w:rPr>
          <w:spacing w:val="-4"/>
        </w:rPr>
        <w:t xml:space="preserve"> </w:t>
      </w:r>
      <w:r w:rsidRPr="00C54778">
        <w:t>clear</w:t>
      </w:r>
      <w:r w:rsidRPr="00C54778">
        <w:rPr>
          <w:spacing w:val="-5"/>
        </w:rPr>
        <w:t xml:space="preserve"> </w:t>
      </w:r>
      <w:r w:rsidRPr="00C54778">
        <w:t>communications</w:t>
      </w:r>
      <w:r w:rsidRPr="00C54778">
        <w:rPr>
          <w:spacing w:val="-3"/>
        </w:rPr>
        <w:t xml:space="preserve"> </w:t>
      </w:r>
      <w:r w:rsidRPr="00C54778">
        <w:t xml:space="preserve">utilising the website, MS Teams, social media, email and live events as </w:t>
      </w:r>
      <w:proofErr w:type="gramStart"/>
      <w:r w:rsidRPr="00C54778">
        <w:t>appropriate</w:t>
      </w:r>
      <w:proofErr w:type="gramEnd"/>
    </w:p>
    <w:p w14:paraId="1A82FF91" w14:textId="77777777" w:rsidR="00500627" w:rsidRPr="00C54778" w:rsidRDefault="00614491" w:rsidP="00C54778">
      <w:pPr>
        <w:spacing w:line="247" w:lineRule="auto"/>
        <w:ind w:left="567" w:rightChars="567" w:right="1247"/>
        <w:jc w:val="both"/>
        <w:rPr>
          <w:i/>
        </w:rPr>
      </w:pPr>
      <w:r w:rsidRPr="00C54778">
        <w:rPr>
          <w:i/>
          <w:spacing w:val="-2"/>
        </w:rPr>
        <w:t>Recognition</w:t>
      </w:r>
    </w:p>
    <w:p w14:paraId="2E932695" w14:textId="77777777" w:rsidR="00500627" w:rsidRPr="00C54778" w:rsidRDefault="00614491" w:rsidP="00C54778">
      <w:pPr>
        <w:pStyle w:val="ListParagraph"/>
        <w:numPr>
          <w:ilvl w:val="0"/>
          <w:numId w:val="9"/>
        </w:numPr>
        <w:tabs>
          <w:tab w:val="left" w:pos="1178"/>
        </w:tabs>
        <w:spacing w:line="247" w:lineRule="auto"/>
        <w:ind w:left="567" w:rightChars="567" w:right="1247" w:hanging="358"/>
        <w:jc w:val="both"/>
      </w:pPr>
      <w:r w:rsidRPr="00C54778">
        <w:t>Deliver</w:t>
      </w:r>
      <w:r w:rsidRPr="00C54778">
        <w:rPr>
          <w:spacing w:val="-1"/>
        </w:rPr>
        <w:t xml:space="preserve"> </w:t>
      </w:r>
      <w:r w:rsidRPr="00C54778">
        <w:t>a</w:t>
      </w:r>
      <w:r w:rsidRPr="00C54778">
        <w:rPr>
          <w:spacing w:val="-4"/>
        </w:rPr>
        <w:t xml:space="preserve"> </w:t>
      </w:r>
      <w:r w:rsidRPr="00C54778">
        <w:t>programme</w:t>
      </w:r>
      <w:r w:rsidRPr="00C54778">
        <w:rPr>
          <w:spacing w:val="-3"/>
        </w:rPr>
        <w:t xml:space="preserve"> </w:t>
      </w:r>
      <w:r w:rsidRPr="00C54778">
        <w:t>of</w:t>
      </w:r>
      <w:r w:rsidRPr="00C54778">
        <w:rPr>
          <w:spacing w:val="-3"/>
        </w:rPr>
        <w:t xml:space="preserve"> </w:t>
      </w:r>
      <w:r w:rsidRPr="00C54778">
        <w:t>Technical</w:t>
      </w:r>
      <w:r w:rsidRPr="00C54778">
        <w:rPr>
          <w:spacing w:val="-3"/>
        </w:rPr>
        <w:t xml:space="preserve"> </w:t>
      </w:r>
      <w:r w:rsidRPr="00C54778">
        <w:t>Academy</w:t>
      </w:r>
      <w:r w:rsidRPr="00C54778">
        <w:rPr>
          <w:spacing w:val="-3"/>
        </w:rPr>
        <w:t xml:space="preserve"> </w:t>
      </w:r>
      <w:r w:rsidRPr="00C54778">
        <w:t>events in</w:t>
      </w:r>
      <w:r w:rsidRPr="00C54778">
        <w:rPr>
          <w:spacing w:val="-5"/>
        </w:rPr>
        <w:t xml:space="preserve"> </w:t>
      </w:r>
      <w:r w:rsidRPr="00C54778">
        <w:t>support</w:t>
      </w:r>
      <w:r w:rsidRPr="00C54778">
        <w:rPr>
          <w:spacing w:val="-3"/>
        </w:rPr>
        <w:t xml:space="preserve"> </w:t>
      </w:r>
      <w:r w:rsidRPr="00C54778">
        <w:t>of</w:t>
      </w:r>
      <w:r w:rsidRPr="00C54778">
        <w:rPr>
          <w:spacing w:val="-2"/>
        </w:rPr>
        <w:t xml:space="preserve"> </w:t>
      </w:r>
      <w:r w:rsidRPr="00C54778">
        <w:t>the</w:t>
      </w:r>
      <w:r w:rsidRPr="00C54778">
        <w:rPr>
          <w:spacing w:val="-3"/>
        </w:rPr>
        <w:t xml:space="preserve"> </w:t>
      </w:r>
      <w:r w:rsidRPr="00C54778">
        <w:t>objectives</w:t>
      </w:r>
      <w:r w:rsidRPr="00C54778">
        <w:rPr>
          <w:spacing w:val="-3"/>
        </w:rPr>
        <w:t xml:space="preserve"> </w:t>
      </w:r>
      <w:r w:rsidRPr="00C54778">
        <w:t>of</w:t>
      </w:r>
      <w:r w:rsidRPr="00C54778">
        <w:rPr>
          <w:spacing w:val="-2"/>
        </w:rPr>
        <w:t xml:space="preserve"> </w:t>
      </w:r>
      <w:r w:rsidRPr="00C54778">
        <w:t>the</w:t>
      </w:r>
      <w:r w:rsidRPr="00C54778">
        <w:rPr>
          <w:spacing w:val="-2"/>
        </w:rPr>
        <w:t xml:space="preserve"> </w:t>
      </w:r>
      <w:r w:rsidRPr="00C54778">
        <w:t>Technical Academy and Technicians Commitment</w:t>
      </w:r>
    </w:p>
    <w:p w14:paraId="5E3BF1DA" w14:textId="77777777" w:rsidR="00500627" w:rsidRPr="00C54778" w:rsidRDefault="00500627" w:rsidP="00C54778">
      <w:pPr>
        <w:pStyle w:val="BodyText"/>
        <w:spacing w:line="247" w:lineRule="auto"/>
        <w:ind w:left="567" w:rightChars="567" w:right="1247"/>
        <w:jc w:val="both"/>
        <w:rPr>
          <w:sz w:val="22"/>
        </w:rPr>
      </w:pPr>
    </w:p>
    <w:p w14:paraId="3CBA1C3A" w14:textId="77777777" w:rsidR="00500627" w:rsidRPr="00C54778" w:rsidRDefault="00614491" w:rsidP="00C54778">
      <w:pPr>
        <w:pStyle w:val="ListParagraph"/>
        <w:numPr>
          <w:ilvl w:val="0"/>
          <w:numId w:val="9"/>
        </w:numPr>
        <w:tabs>
          <w:tab w:val="left" w:pos="1177"/>
        </w:tabs>
        <w:spacing w:line="247" w:lineRule="auto"/>
        <w:ind w:left="567" w:rightChars="567" w:right="1247" w:hanging="357"/>
        <w:jc w:val="both"/>
      </w:pPr>
      <w:r w:rsidRPr="00C54778">
        <w:t>Develop</w:t>
      </w:r>
      <w:r w:rsidRPr="00C54778">
        <w:rPr>
          <w:spacing w:val="-4"/>
        </w:rPr>
        <w:t xml:space="preserve"> </w:t>
      </w:r>
      <w:r w:rsidRPr="00C54778">
        <w:t>a</w:t>
      </w:r>
      <w:r w:rsidRPr="00C54778">
        <w:rPr>
          <w:spacing w:val="-2"/>
        </w:rPr>
        <w:t xml:space="preserve"> </w:t>
      </w:r>
      <w:r w:rsidRPr="00C54778">
        <w:t>fully</w:t>
      </w:r>
      <w:r w:rsidRPr="00C54778">
        <w:rPr>
          <w:spacing w:val="-4"/>
        </w:rPr>
        <w:t xml:space="preserve"> </w:t>
      </w:r>
      <w:r w:rsidRPr="00C54778">
        <w:t>costed</w:t>
      </w:r>
      <w:r w:rsidRPr="00C54778">
        <w:rPr>
          <w:spacing w:val="-4"/>
        </w:rPr>
        <w:t xml:space="preserve"> </w:t>
      </w:r>
      <w:r w:rsidRPr="00C54778">
        <w:t>annual</w:t>
      </w:r>
      <w:r w:rsidRPr="00C54778">
        <w:rPr>
          <w:spacing w:val="-3"/>
        </w:rPr>
        <w:t xml:space="preserve"> </w:t>
      </w:r>
      <w:r w:rsidRPr="00C54778">
        <w:t>action</w:t>
      </w:r>
      <w:r w:rsidRPr="00C54778">
        <w:rPr>
          <w:spacing w:val="-5"/>
        </w:rPr>
        <w:t xml:space="preserve"> </w:t>
      </w:r>
      <w:r w:rsidRPr="00C54778">
        <w:t>plan</w:t>
      </w:r>
      <w:r w:rsidRPr="00C54778">
        <w:rPr>
          <w:spacing w:val="-3"/>
        </w:rPr>
        <w:t xml:space="preserve"> </w:t>
      </w:r>
      <w:r w:rsidRPr="00C54778">
        <w:t>to</w:t>
      </w:r>
      <w:r w:rsidRPr="00C54778">
        <w:rPr>
          <w:spacing w:val="-4"/>
        </w:rPr>
        <w:t xml:space="preserve"> </w:t>
      </w:r>
      <w:r w:rsidRPr="00C54778">
        <w:t>include</w:t>
      </w:r>
      <w:r w:rsidRPr="00C54778">
        <w:rPr>
          <w:spacing w:val="-2"/>
        </w:rPr>
        <w:t xml:space="preserve"> </w:t>
      </w:r>
      <w:r w:rsidRPr="00C54778">
        <w:t>diary</w:t>
      </w:r>
      <w:r w:rsidRPr="00C54778">
        <w:rPr>
          <w:spacing w:val="-4"/>
        </w:rPr>
        <w:t xml:space="preserve"> </w:t>
      </w:r>
      <w:r w:rsidRPr="00C54778">
        <w:t>of</w:t>
      </w:r>
      <w:r w:rsidRPr="00C54778">
        <w:rPr>
          <w:spacing w:val="-2"/>
        </w:rPr>
        <w:t xml:space="preserve"> </w:t>
      </w:r>
      <w:proofErr w:type="gramStart"/>
      <w:r w:rsidRPr="00C54778">
        <w:rPr>
          <w:spacing w:val="-2"/>
        </w:rPr>
        <w:t>events</w:t>
      </w:r>
      <w:proofErr w:type="gramEnd"/>
    </w:p>
    <w:p w14:paraId="4AD9A35A" w14:textId="77777777" w:rsidR="00500627" w:rsidRPr="00C54778" w:rsidRDefault="00500627" w:rsidP="00C54778">
      <w:pPr>
        <w:spacing w:line="247" w:lineRule="auto"/>
        <w:ind w:left="567" w:rightChars="567" w:right="1247"/>
        <w:jc w:val="both"/>
        <w:sectPr w:rsidR="00500627" w:rsidRPr="00C54778">
          <w:pgSz w:w="11910" w:h="16840"/>
          <w:pgMar w:top="1720" w:right="280" w:bottom="280" w:left="620" w:header="674" w:footer="0" w:gutter="0"/>
          <w:cols w:space="720"/>
        </w:sectPr>
      </w:pPr>
    </w:p>
    <w:p w14:paraId="1A5C9C13" w14:textId="77777777" w:rsidR="00500627" w:rsidRPr="00C54778" w:rsidRDefault="00614491" w:rsidP="00C54778">
      <w:pPr>
        <w:spacing w:line="247" w:lineRule="auto"/>
        <w:ind w:left="567" w:rightChars="567" w:right="1247"/>
        <w:jc w:val="both"/>
        <w:rPr>
          <w:i/>
        </w:rPr>
      </w:pPr>
      <w:r w:rsidRPr="00C54778">
        <w:rPr>
          <w:i/>
        </w:rPr>
        <w:lastRenderedPageBreak/>
        <w:t>Career</w:t>
      </w:r>
      <w:r w:rsidRPr="00C54778">
        <w:rPr>
          <w:i/>
          <w:spacing w:val="-4"/>
        </w:rPr>
        <w:t xml:space="preserve"> </w:t>
      </w:r>
      <w:r w:rsidRPr="00C54778">
        <w:rPr>
          <w:i/>
          <w:spacing w:val="-2"/>
        </w:rPr>
        <w:t>development</w:t>
      </w:r>
    </w:p>
    <w:p w14:paraId="6DDC395A" w14:textId="77777777" w:rsidR="00500627" w:rsidRPr="00C54778" w:rsidRDefault="00614491" w:rsidP="00C54778">
      <w:pPr>
        <w:pStyle w:val="ListParagraph"/>
        <w:numPr>
          <w:ilvl w:val="0"/>
          <w:numId w:val="9"/>
        </w:numPr>
        <w:tabs>
          <w:tab w:val="left" w:pos="1177"/>
        </w:tabs>
        <w:spacing w:line="247" w:lineRule="auto"/>
        <w:ind w:left="567" w:rightChars="567" w:right="1247" w:hanging="357"/>
        <w:jc w:val="both"/>
      </w:pPr>
      <w:r w:rsidRPr="00C54778">
        <w:t>Operationalise</w:t>
      </w:r>
      <w:r w:rsidRPr="00C54778">
        <w:rPr>
          <w:spacing w:val="-4"/>
        </w:rPr>
        <w:t xml:space="preserve"> </w:t>
      </w:r>
      <w:r w:rsidRPr="00C54778">
        <w:t>activity</w:t>
      </w:r>
      <w:r w:rsidRPr="00C54778">
        <w:rPr>
          <w:spacing w:val="-2"/>
        </w:rPr>
        <w:t xml:space="preserve"> </w:t>
      </w:r>
      <w:r w:rsidRPr="00C54778">
        <w:t>in</w:t>
      </w:r>
      <w:r w:rsidRPr="00C54778">
        <w:rPr>
          <w:spacing w:val="-5"/>
        </w:rPr>
        <w:t xml:space="preserve"> </w:t>
      </w:r>
      <w:r w:rsidRPr="00C54778">
        <w:t>support</w:t>
      </w:r>
      <w:r w:rsidRPr="00C54778">
        <w:rPr>
          <w:spacing w:val="-3"/>
        </w:rPr>
        <w:t xml:space="preserve"> </w:t>
      </w:r>
      <w:r w:rsidRPr="00C54778">
        <w:t>of</w:t>
      </w:r>
      <w:r w:rsidRPr="00C54778">
        <w:rPr>
          <w:spacing w:val="-5"/>
        </w:rPr>
        <w:t xml:space="preserve"> </w:t>
      </w:r>
      <w:r w:rsidRPr="00C54778">
        <w:t>the</w:t>
      </w:r>
      <w:r w:rsidRPr="00C54778">
        <w:rPr>
          <w:spacing w:val="-3"/>
        </w:rPr>
        <w:t xml:space="preserve"> </w:t>
      </w:r>
      <w:r w:rsidRPr="00C54778">
        <w:t>career</w:t>
      </w:r>
      <w:r w:rsidRPr="00C54778">
        <w:rPr>
          <w:spacing w:val="-2"/>
        </w:rPr>
        <w:t xml:space="preserve"> pathways</w:t>
      </w:r>
    </w:p>
    <w:p w14:paraId="3491113B" w14:textId="77777777" w:rsidR="00500627" w:rsidRPr="00C54778" w:rsidRDefault="00614491" w:rsidP="00C54778">
      <w:pPr>
        <w:pStyle w:val="ListParagraph"/>
        <w:numPr>
          <w:ilvl w:val="0"/>
          <w:numId w:val="9"/>
        </w:numPr>
        <w:tabs>
          <w:tab w:val="left" w:pos="1178"/>
        </w:tabs>
        <w:spacing w:line="247" w:lineRule="auto"/>
        <w:ind w:left="567" w:rightChars="567" w:right="1247" w:hanging="358"/>
        <w:jc w:val="both"/>
      </w:pPr>
      <w:r w:rsidRPr="00C54778">
        <w:t>Support</w:t>
      </w:r>
      <w:r w:rsidRPr="00C54778">
        <w:rPr>
          <w:spacing w:val="-3"/>
        </w:rPr>
        <w:t xml:space="preserve"> </w:t>
      </w:r>
      <w:r w:rsidRPr="00C54778">
        <w:t>skills</w:t>
      </w:r>
      <w:r w:rsidRPr="00C54778">
        <w:rPr>
          <w:spacing w:val="-3"/>
        </w:rPr>
        <w:t xml:space="preserve"> </w:t>
      </w:r>
      <w:r w:rsidRPr="00C54778">
        <w:t>development</w:t>
      </w:r>
      <w:r w:rsidRPr="00C54778">
        <w:rPr>
          <w:spacing w:val="-4"/>
        </w:rPr>
        <w:t xml:space="preserve"> </w:t>
      </w:r>
      <w:r w:rsidRPr="00C54778">
        <w:t>by</w:t>
      </w:r>
      <w:r w:rsidRPr="00C54778">
        <w:rPr>
          <w:spacing w:val="-3"/>
        </w:rPr>
        <w:t xml:space="preserve"> </w:t>
      </w:r>
      <w:r w:rsidRPr="00C54778">
        <w:t>establishing</w:t>
      </w:r>
      <w:r w:rsidRPr="00C54778">
        <w:rPr>
          <w:spacing w:val="-4"/>
        </w:rPr>
        <w:t xml:space="preserve"> </w:t>
      </w:r>
      <w:r w:rsidRPr="00C54778">
        <w:t>training</w:t>
      </w:r>
      <w:r w:rsidRPr="00C54778">
        <w:rPr>
          <w:spacing w:val="-4"/>
        </w:rPr>
        <w:t xml:space="preserve"> </w:t>
      </w:r>
      <w:r w:rsidRPr="00C54778">
        <w:t>events</w:t>
      </w:r>
      <w:r w:rsidRPr="00C54778">
        <w:rPr>
          <w:spacing w:val="-3"/>
        </w:rPr>
        <w:t xml:space="preserve"> </w:t>
      </w:r>
      <w:r w:rsidRPr="00C54778">
        <w:t>and</w:t>
      </w:r>
      <w:r w:rsidRPr="00C54778">
        <w:rPr>
          <w:spacing w:val="-4"/>
        </w:rPr>
        <w:t xml:space="preserve"> </w:t>
      </w:r>
      <w:r w:rsidRPr="00C54778">
        <w:t>promoting,</w:t>
      </w:r>
      <w:r w:rsidRPr="00C54778">
        <w:rPr>
          <w:spacing w:val="-5"/>
        </w:rPr>
        <w:t xml:space="preserve"> </w:t>
      </w:r>
      <w:r w:rsidRPr="00C54778">
        <w:t>encouraging</w:t>
      </w:r>
      <w:r w:rsidRPr="00C54778">
        <w:rPr>
          <w:spacing w:val="-4"/>
        </w:rPr>
        <w:t xml:space="preserve"> </w:t>
      </w:r>
      <w:r w:rsidRPr="00C54778">
        <w:t xml:space="preserve">and supporting uptake of internal and external </w:t>
      </w:r>
      <w:proofErr w:type="gramStart"/>
      <w:r w:rsidRPr="00C54778">
        <w:t>programmes</w:t>
      </w:r>
      <w:proofErr w:type="gramEnd"/>
    </w:p>
    <w:p w14:paraId="3C4ECEB0" w14:textId="77777777" w:rsidR="00500627" w:rsidRPr="00C54778" w:rsidRDefault="00614491" w:rsidP="00C54778">
      <w:pPr>
        <w:spacing w:line="247" w:lineRule="auto"/>
        <w:ind w:left="567" w:rightChars="567" w:right="1247"/>
        <w:jc w:val="both"/>
        <w:rPr>
          <w:i/>
        </w:rPr>
      </w:pPr>
      <w:r w:rsidRPr="00C54778">
        <w:rPr>
          <w:i/>
          <w:spacing w:val="-2"/>
        </w:rPr>
        <w:t>Sustainability</w:t>
      </w:r>
    </w:p>
    <w:p w14:paraId="365C1001" w14:textId="77777777" w:rsidR="00500627" w:rsidRPr="00C54778" w:rsidRDefault="00614491" w:rsidP="00C54778">
      <w:pPr>
        <w:pStyle w:val="ListParagraph"/>
        <w:numPr>
          <w:ilvl w:val="0"/>
          <w:numId w:val="9"/>
        </w:numPr>
        <w:tabs>
          <w:tab w:val="left" w:pos="1177"/>
        </w:tabs>
        <w:spacing w:line="247" w:lineRule="auto"/>
        <w:ind w:left="567" w:rightChars="567" w:right="1247" w:hanging="357"/>
        <w:jc w:val="both"/>
      </w:pPr>
      <w:r w:rsidRPr="00C54778">
        <w:t>Proactively</w:t>
      </w:r>
      <w:r w:rsidRPr="00C54778">
        <w:rPr>
          <w:spacing w:val="-8"/>
        </w:rPr>
        <w:t xml:space="preserve"> </w:t>
      </w:r>
      <w:r w:rsidRPr="00C54778">
        <w:t>encourage</w:t>
      </w:r>
      <w:r w:rsidRPr="00C54778">
        <w:rPr>
          <w:spacing w:val="-5"/>
        </w:rPr>
        <w:t xml:space="preserve"> </w:t>
      </w:r>
      <w:r w:rsidRPr="00C54778">
        <w:t>the</w:t>
      </w:r>
      <w:r w:rsidRPr="00C54778">
        <w:rPr>
          <w:spacing w:val="-5"/>
        </w:rPr>
        <w:t xml:space="preserve"> </w:t>
      </w:r>
      <w:r w:rsidRPr="00C54778">
        <w:t>recruitment</w:t>
      </w:r>
      <w:r w:rsidRPr="00C54778">
        <w:rPr>
          <w:spacing w:val="-5"/>
        </w:rPr>
        <w:t xml:space="preserve"> </w:t>
      </w:r>
      <w:r w:rsidRPr="00C54778">
        <w:t>of</w:t>
      </w:r>
      <w:r w:rsidRPr="00C54778">
        <w:rPr>
          <w:spacing w:val="-5"/>
        </w:rPr>
        <w:t xml:space="preserve"> </w:t>
      </w:r>
      <w:r w:rsidRPr="00C54778">
        <w:t>Technical</w:t>
      </w:r>
      <w:r w:rsidRPr="00C54778">
        <w:rPr>
          <w:spacing w:val="-5"/>
        </w:rPr>
        <w:t xml:space="preserve"> </w:t>
      </w:r>
      <w:r w:rsidRPr="00C54778">
        <w:t>Apprentices</w:t>
      </w:r>
      <w:r w:rsidRPr="00C54778">
        <w:rPr>
          <w:spacing w:val="-3"/>
        </w:rPr>
        <w:t xml:space="preserve"> </w:t>
      </w:r>
      <w:r w:rsidRPr="00C54778">
        <w:t>in</w:t>
      </w:r>
      <w:r w:rsidRPr="00C54778">
        <w:rPr>
          <w:spacing w:val="-5"/>
        </w:rPr>
        <w:t xml:space="preserve"> </w:t>
      </w:r>
      <w:r w:rsidRPr="00C54778">
        <w:t>all</w:t>
      </w:r>
      <w:r w:rsidRPr="00C54778">
        <w:rPr>
          <w:spacing w:val="-6"/>
        </w:rPr>
        <w:t xml:space="preserve"> </w:t>
      </w:r>
      <w:r w:rsidRPr="00C54778">
        <w:t>areas</w:t>
      </w:r>
      <w:r w:rsidRPr="00C54778">
        <w:rPr>
          <w:spacing w:val="-5"/>
        </w:rPr>
        <w:t xml:space="preserve"> </w:t>
      </w:r>
      <w:r w:rsidRPr="00C54778">
        <w:t>of</w:t>
      </w:r>
      <w:r w:rsidRPr="00C54778">
        <w:rPr>
          <w:spacing w:val="-6"/>
        </w:rPr>
        <w:t xml:space="preserve"> </w:t>
      </w:r>
      <w:r w:rsidRPr="00C54778">
        <w:rPr>
          <w:spacing w:val="-2"/>
        </w:rPr>
        <w:t>responsibility</w:t>
      </w:r>
    </w:p>
    <w:p w14:paraId="04DEB695" w14:textId="77777777" w:rsidR="00500627" w:rsidRPr="00C54778" w:rsidRDefault="00614491" w:rsidP="00C54778">
      <w:pPr>
        <w:pStyle w:val="ListParagraph"/>
        <w:numPr>
          <w:ilvl w:val="0"/>
          <w:numId w:val="9"/>
        </w:numPr>
        <w:tabs>
          <w:tab w:val="left" w:pos="1177"/>
        </w:tabs>
        <w:spacing w:line="247" w:lineRule="auto"/>
        <w:ind w:left="567" w:rightChars="567" w:right="1247" w:hanging="357"/>
        <w:jc w:val="both"/>
      </w:pPr>
      <w:r w:rsidRPr="00C54778">
        <w:t>Identify</w:t>
      </w:r>
      <w:r w:rsidRPr="00C54778">
        <w:rPr>
          <w:spacing w:val="-5"/>
        </w:rPr>
        <w:t xml:space="preserve"> </w:t>
      </w:r>
      <w:r w:rsidRPr="00C54778">
        <w:t>current</w:t>
      </w:r>
      <w:r w:rsidRPr="00C54778">
        <w:rPr>
          <w:spacing w:val="-4"/>
        </w:rPr>
        <w:t xml:space="preserve"> </w:t>
      </w:r>
      <w:r w:rsidRPr="00C54778">
        <w:t>and</w:t>
      </w:r>
      <w:r w:rsidRPr="00C54778">
        <w:rPr>
          <w:spacing w:val="-5"/>
        </w:rPr>
        <w:t xml:space="preserve"> </w:t>
      </w:r>
      <w:r w:rsidRPr="00C54778">
        <w:t>future</w:t>
      </w:r>
      <w:r w:rsidRPr="00C54778">
        <w:rPr>
          <w:spacing w:val="-7"/>
        </w:rPr>
        <w:t xml:space="preserve"> </w:t>
      </w:r>
      <w:r w:rsidRPr="00C54778">
        <w:t>requirements</w:t>
      </w:r>
      <w:r w:rsidRPr="00C54778">
        <w:rPr>
          <w:spacing w:val="-5"/>
        </w:rPr>
        <w:t xml:space="preserve"> </w:t>
      </w:r>
      <w:r w:rsidRPr="00C54778">
        <w:t>for</w:t>
      </w:r>
      <w:r w:rsidRPr="00C54778">
        <w:rPr>
          <w:spacing w:val="-4"/>
        </w:rPr>
        <w:t xml:space="preserve"> </w:t>
      </w:r>
      <w:r w:rsidRPr="00C54778">
        <w:t>technical</w:t>
      </w:r>
      <w:r w:rsidRPr="00C54778">
        <w:rPr>
          <w:spacing w:val="-6"/>
        </w:rPr>
        <w:t xml:space="preserve"> </w:t>
      </w:r>
      <w:proofErr w:type="gramStart"/>
      <w:r w:rsidRPr="00C54778">
        <w:rPr>
          <w:spacing w:val="-2"/>
        </w:rPr>
        <w:t>skills</w:t>
      </w:r>
      <w:proofErr w:type="gramEnd"/>
    </w:p>
    <w:p w14:paraId="6F0F18CA" w14:textId="3E63278E" w:rsidR="00500627" w:rsidRPr="00C54778" w:rsidRDefault="00614491" w:rsidP="00C54778">
      <w:pPr>
        <w:pStyle w:val="ListParagraph"/>
        <w:numPr>
          <w:ilvl w:val="0"/>
          <w:numId w:val="9"/>
        </w:numPr>
        <w:tabs>
          <w:tab w:val="left" w:pos="1178"/>
        </w:tabs>
        <w:spacing w:line="247" w:lineRule="auto"/>
        <w:ind w:left="567" w:rightChars="567" w:right="1247" w:hanging="358"/>
        <w:jc w:val="both"/>
      </w:pPr>
      <w:r w:rsidRPr="00C54778">
        <w:t>Establish</w:t>
      </w:r>
      <w:r w:rsidRPr="00C54778">
        <w:rPr>
          <w:spacing w:val="-3"/>
        </w:rPr>
        <w:t xml:space="preserve"> </w:t>
      </w:r>
      <w:r w:rsidRPr="00C54778">
        <w:t>small</w:t>
      </w:r>
      <w:r w:rsidRPr="00C54778">
        <w:rPr>
          <w:spacing w:val="-3"/>
        </w:rPr>
        <w:t xml:space="preserve"> </w:t>
      </w:r>
      <w:r w:rsidRPr="00C54778">
        <w:t>Operations</w:t>
      </w:r>
      <w:r w:rsidRPr="00C54778">
        <w:rPr>
          <w:spacing w:val="-5"/>
        </w:rPr>
        <w:t xml:space="preserve"> </w:t>
      </w:r>
      <w:r w:rsidRPr="00C54778">
        <w:t>Groups</w:t>
      </w:r>
      <w:r w:rsidRPr="00C54778">
        <w:rPr>
          <w:spacing w:val="-3"/>
        </w:rPr>
        <w:t xml:space="preserve"> </w:t>
      </w:r>
      <w:r w:rsidRPr="00C54778">
        <w:t>as</w:t>
      </w:r>
      <w:r w:rsidRPr="00C54778">
        <w:rPr>
          <w:spacing w:val="-5"/>
        </w:rPr>
        <w:t xml:space="preserve"> </w:t>
      </w:r>
      <w:r w:rsidRPr="00C54778">
        <w:t>required</w:t>
      </w:r>
      <w:r w:rsidRPr="00C54778">
        <w:rPr>
          <w:spacing w:val="-4"/>
        </w:rPr>
        <w:t xml:space="preserve"> </w:t>
      </w:r>
      <w:r w:rsidRPr="00C54778">
        <w:t>to</w:t>
      </w:r>
      <w:r w:rsidRPr="00C54778">
        <w:rPr>
          <w:spacing w:val="-2"/>
        </w:rPr>
        <w:t xml:space="preserve"> </w:t>
      </w:r>
      <w:r w:rsidRPr="00C54778">
        <w:t>support</w:t>
      </w:r>
      <w:r w:rsidRPr="00C54778">
        <w:rPr>
          <w:spacing w:val="-5"/>
        </w:rPr>
        <w:t xml:space="preserve"> </w:t>
      </w:r>
      <w:r w:rsidRPr="00C54778">
        <w:t>key</w:t>
      </w:r>
      <w:r w:rsidRPr="00C54778">
        <w:rPr>
          <w:spacing w:val="-5"/>
        </w:rPr>
        <w:t xml:space="preserve"> </w:t>
      </w:r>
      <w:r w:rsidRPr="00C54778">
        <w:t>activities</w:t>
      </w:r>
      <w:r w:rsidRPr="00C54778">
        <w:rPr>
          <w:spacing w:val="-2"/>
        </w:rPr>
        <w:t xml:space="preserve"> </w:t>
      </w:r>
      <w:r w:rsidR="00996AE7" w:rsidRPr="00C54778">
        <w:t>e.g.</w:t>
      </w:r>
      <w:r w:rsidRPr="00C54778">
        <w:rPr>
          <w:spacing w:val="-3"/>
        </w:rPr>
        <w:t xml:space="preserve"> </w:t>
      </w:r>
      <w:r w:rsidRPr="00C54778">
        <w:t xml:space="preserve">communications </w:t>
      </w:r>
      <w:proofErr w:type="gramStart"/>
      <w:r w:rsidRPr="00C54778">
        <w:rPr>
          <w:spacing w:val="-2"/>
        </w:rPr>
        <w:t>group</w:t>
      </w:r>
      <w:proofErr w:type="gramEnd"/>
    </w:p>
    <w:p w14:paraId="3136F319" w14:textId="77777777" w:rsidR="00500627" w:rsidRPr="00C54778" w:rsidRDefault="00500627" w:rsidP="00C54778">
      <w:pPr>
        <w:pStyle w:val="BodyText"/>
        <w:spacing w:line="247" w:lineRule="auto"/>
        <w:ind w:left="567" w:rightChars="567" w:right="1247"/>
        <w:jc w:val="both"/>
        <w:rPr>
          <w:sz w:val="22"/>
        </w:rPr>
      </w:pPr>
    </w:p>
    <w:p w14:paraId="2418C759" w14:textId="77777777" w:rsidR="00500627" w:rsidRPr="00C54778" w:rsidRDefault="00614491" w:rsidP="00C54778">
      <w:pPr>
        <w:spacing w:line="247" w:lineRule="auto"/>
        <w:ind w:left="567" w:rightChars="567" w:right="1247"/>
        <w:jc w:val="both"/>
        <w:rPr>
          <w:b/>
        </w:rPr>
      </w:pPr>
      <w:r w:rsidRPr="00C54778">
        <w:rPr>
          <w:b/>
        </w:rPr>
        <w:t>Frequency</w:t>
      </w:r>
      <w:r w:rsidRPr="00C54778">
        <w:rPr>
          <w:b/>
          <w:spacing w:val="-3"/>
        </w:rPr>
        <w:t xml:space="preserve"> </w:t>
      </w:r>
      <w:r w:rsidRPr="00C54778">
        <w:rPr>
          <w:b/>
        </w:rPr>
        <w:t>of</w:t>
      </w:r>
      <w:r w:rsidRPr="00C54778">
        <w:rPr>
          <w:b/>
          <w:spacing w:val="-2"/>
        </w:rPr>
        <w:t xml:space="preserve"> meeting</w:t>
      </w:r>
    </w:p>
    <w:p w14:paraId="65A45CD3" w14:textId="77777777" w:rsidR="00500627" w:rsidRPr="00C54778" w:rsidRDefault="00614491" w:rsidP="00C54778">
      <w:pPr>
        <w:spacing w:line="247" w:lineRule="auto"/>
        <w:ind w:left="567" w:rightChars="567" w:right="1247"/>
        <w:jc w:val="both"/>
      </w:pPr>
      <w:r w:rsidRPr="00C54778">
        <w:rPr>
          <w:spacing w:val="-2"/>
        </w:rPr>
        <w:t>Monthly</w:t>
      </w:r>
    </w:p>
    <w:p w14:paraId="6D89ED08" w14:textId="77777777" w:rsidR="00500627" w:rsidRPr="00C54778" w:rsidRDefault="00500627" w:rsidP="00C54778">
      <w:pPr>
        <w:pStyle w:val="BodyText"/>
        <w:spacing w:line="247" w:lineRule="auto"/>
        <w:ind w:left="567" w:rightChars="567" w:right="1247"/>
        <w:jc w:val="both"/>
        <w:rPr>
          <w:sz w:val="22"/>
        </w:rPr>
      </w:pPr>
    </w:p>
    <w:p w14:paraId="5F5738B3" w14:textId="77777777" w:rsidR="00500627" w:rsidRPr="00C54778" w:rsidRDefault="00614491" w:rsidP="00C54778">
      <w:pPr>
        <w:spacing w:line="247" w:lineRule="auto"/>
        <w:ind w:left="567" w:rightChars="567" w:right="1247"/>
        <w:jc w:val="both"/>
        <w:rPr>
          <w:b/>
        </w:rPr>
      </w:pPr>
      <w:r w:rsidRPr="00C54778">
        <w:rPr>
          <w:b/>
        </w:rPr>
        <w:t>Reporting</w:t>
      </w:r>
      <w:r w:rsidRPr="00C54778">
        <w:rPr>
          <w:b/>
          <w:spacing w:val="-7"/>
        </w:rPr>
        <w:t xml:space="preserve"> </w:t>
      </w:r>
      <w:r w:rsidRPr="00C54778">
        <w:rPr>
          <w:b/>
          <w:spacing w:val="-2"/>
        </w:rPr>
        <w:t>Lines</w:t>
      </w:r>
    </w:p>
    <w:p w14:paraId="30272157" w14:textId="77777777" w:rsidR="00500627" w:rsidRPr="00C54778" w:rsidRDefault="00614491" w:rsidP="00C54778">
      <w:pPr>
        <w:spacing w:line="247" w:lineRule="auto"/>
        <w:ind w:left="567" w:rightChars="567" w:right="1247"/>
        <w:jc w:val="both"/>
      </w:pPr>
      <w:r w:rsidRPr="00C54778">
        <w:t xml:space="preserve">Written and verbal reports will </w:t>
      </w:r>
      <w:proofErr w:type="gramStart"/>
      <w:r w:rsidRPr="00C54778">
        <w:t>be made</w:t>
      </w:r>
      <w:proofErr w:type="gramEnd"/>
      <w:r w:rsidRPr="00C54778">
        <w:t xml:space="preserve"> to and from the Technical Academy Steering Group. Operations</w:t>
      </w:r>
      <w:r w:rsidRPr="00C54778">
        <w:rPr>
          <w:spacing w:val="-2"/>
        </w:rPr>
        <w:t xml:space="preserve"> </w:t>
      </w:r>
      <w:r w:rsidRPr="00C54778">
        <w:t>Group</w:t>
      </w:r>
      <w:r w:rsidRPr="00C54778">
        <w:rPr>
          <w:spacing w:val="-3"/>
        </w:rPr>
        <w:t xml:space="preserve"> </w:t>
      </w:r>
      <w:r w:rsidRPr="00C54778">
        <w:t>members</w:t>
      </w:r>
      <w:r w:rsidRPr="00C54778">
        <w:rPr>
          <w:spacing w:val="-2"/>
        </w:rPr>
        <w:t xml:space="preserve"> </w:t>
      </w:r>
      <w:r w:rsidRPr="00C54778">
        <w:t>will</w:t>
      </w:r>
      <w:r w:rsidRPr="00C54778">
        <w:rPr>
          <w:spacing w:val="-2"/>
        </w:rPr>
        <w:t xml:space="preserve"> </w:t>
      </w:r>
      <w:r w:rsidRPr="00C54778">
        <w:t>provide</w:t>
      </w:r>
      <w:r w:rsidRPr="00C54778">
        <w:rPr>
          <w:spacing w:val="-4"/>
        </w:rPr>
        <w:t xml:space="preserve"> </w:t>
      </w:r>
      <w:r w:rsidRPr="00C54778">
        <w:t>written</w:t>
      </w:r>
      <w:r w:rsidRPr="00C54778">
        <w:rPr>
          <w:spacing w:val="-3"/>
        </w:rPr>
        <w:t xml:space="preserve"> </w:t>
      </w:r>
      <w:r w:rsidRPr="00C54778">
        <w:t>and</w:t>
      </w:r>
      <w:r w:rsidRPr="00C54778">
        <w:rPr>
          <w:spacing w:val="-6"/>
        </w:rPr>
        <w:t xml:space="preserve"> </w:t>
      </w:r>
      <w:r w:rsidRPr="00C54778">
        <w:t>verbal</w:t>
      </w:r>
      <w:r w:rsidRPr="00C54778">
        <w:rPr>
          <w:spacing w:val="-2"/>
        </w:rPr>
        <w:t xml:space="preserve"> </w:t>
      </w:r>
      <w:r w:rsidRPr="00C54778">
        <w:t>reports</w:t>
      </w:r>
      <w:r w:rsidRPr="00C54778">
        <w:rPr>
          <w:spacing w:val="-4"/>
        </w:rPr>
        <w:t xml:space="preserve"> </w:t>
      </w:r>
      <w:r w:rsidRPr="00C54778">
        <w:t>to</w:t>
      </w:r>
      <w:r w:rsidRPr="00C54778">
        <w:rPr>
          <w:spacing w:val="-3"/>
        </w:rPr>
        <w:t xml:space="preserve"> </w:t>
      </w:r>
      <w:r w:rsidRPr="00C54778">
        <w:t>and</w:t>
      </w:r>
      <w:r w:rsidRPr="00C54778">
        <w:rPr>
          <w:spacing w:val="-3"/>
        </w:rPr>
        <w:t xml:space="preserve"> </w:t>
      </w:r>
      <w:r w:rsidRPr="00C54778">
        <w:t>from</w:t>
      </w:r>
      <w:r w:rsidRPr="00C54778">
        <w:rPr>
          <w:spacing w:val="-3"/>
        </w:rPr>
        <w:t xml:space="preserve"> </w:t>
      </w:r>
      <w:r w:rsidRPr="00C54778">
        <w:t>the</w:t>
      </w:r>
      <w:r w:rsidRPr="00C54778">
        <w:rPr>
          <w:spacing w:val="-2"/>
        </w:rPr>
        <w:t xml:space="preserve"> </w:t>
      </w:r>
      <w:proofErr w:type="gramStart"/>
      <w:r w:rsidRPr="00C54778">
        <w:t>Operations</w:t>
      </w:r>
      <w:proofErr w:type="gramEnd"/>
      <w:r w:rsidRPr="00C54778">
        <w:t xml:space="preserve"> </w:t>
      </w:r>
      <w:r w:rsidRPr="00C54778">
        <w:rPr>
          <w:spacing w:val="-2"/>
        </w:rPr>
        <w:t>group</w:t>
      </w:r>
    </w:p>
    <w:p w14:paraId="6836D92D" w14:textId="77777777" w:rsidR="00500627" w:rsidRPr="00C54778" w:rsidRDefault="00614491" w:rsidP="00C54778">
      <w:pPr>
        <w:spacing w:line="247" w:lineRule="auto"/>
        <w:ind w:left="567" w:rightChars="567" w:right="1247"/>
        <w:jc w:val="both"/>
      </w:pPr>
      <w:r w:rsidRPr="00C54778">
        <w:t>Members</w:t>
      </w:r>
      <w:r w:rsidRPr="00C54778">
        <w:rPr>
          <w:spacing w:val="-3"/>
        </w:rPr>
        <w:t xml:space="preserve"> </w:t>
      </w:r>
      <w:r w:rsidRPr="00C54778">
        <w:t>will</w:t>
      </w:r>
      <w:r w:rsidRPr="00C54778">
        <w:rPr>
          <w:spacing w:val="-2"/>
        </w:rPr>
        <w:t xml:space="preserve"> </w:t>
      </w:r>
      <w:r w:rsidRPr="00C54778">
        <w:t>disseminate</w:t>
      </w:r>
      <w:r w:rsidRPr="00C54778">
        <w:rPr>
          <w:spacing w:val="-3"/>
        </w:rPr>
        <w:t xml:space="preserve"> </w:t>
      </w:r>
      <w:r w:rsidRPr="00C54778">
        <w:t>and</w:t>
      </w:r>
      <w:r w:rsidRPr="00C54778">
        <w:rPr>
          <w:spacing w:val="-3"/>
        </w:rPr>
        <w:t xml:space="preserve"> </w:t>
      </w:r>
      <w:r w:rsidRPr="00C54778">
        <w:t>share</w:t>
      </w:r>
      <w:r w:rsidRPr="00C54778">
        <w:rPr>
          <w:spacing w:val="-2"/>
        </w:rPr>
        <w:t xml:space="preserve"> </w:t>
      </w:r>
      <w:r w:rsidRPr="00C54778">
        <w:t>information</w:t>
      </w:r>
      <w:r w:rsidRPr="00C54778">
        <w:rPr>
          <w:spacing w:val="-4"/>
        </w:rPr>
        <w:t xml:space="preserve"> </w:t>
      </w:r>
      <w:r w:rsidRPr="00C54778">
        <w:t>with</w:t>
      </w:r>
      <w:r w:rsidRPr="00C54778">
        <w:rPr>
          <w:spacing w:val="-3"/>
        </w:rPr>
        <w:t xml:space="preserve"> </w:t>
      </w:r>
      <w:r w:rsidRPr="00C54778">
        <w:t>staff</w:t>
      </w:r>
      <w:r w:rsidRPr="00C54778">
        <w:rPr>
          <w:spacing w:val="-3"/>
        </w:rPr>
        <w:t xml:space="preserve"> </w:t>
      </w:r>
      <w:r w:rsidRPr="00C54778">
        <w:t>within</w:t>
      </w:r>
      <w:r w:rsidRPr="00C54778">
        <w:rPr>
          <w:spacing w:val="-3"/>
        </w:rPr>
        <w:t xml:space="preserve"> </w:t>
      </w:r>
      <w:r w:rsidRPr="00C54778">
        <w:t>their</w:t>
      </w:r>
      <w:r w:rsidRPr="00C54778">
        <w:rPr>
          <w:spacing w:val="-4"/>
        </w:rPr>
        <w:t xml:space="preserve"> </w:t>
      </w:r>
      <w:proofErr w:type="gramStart"/>
      <w:r w:rsidRPr="00C54778">
        <w:t>College</w:t>
      </w:r>
      <w:proofErr w:type="gramEnd"/>
      <w:r w:rsidRPr="00C54778">
        <w:rPr>
          <w:spacing w:val="-3"/>
        </w:rPr>
        <w:t xml:space="preserve"> </w:t>
      </w:r>
      <w:r w:rsidRPr="00C54778">
        <w:t>or</w:t>
      </w:r>
      <w:r w:rsidRPr="00C54778">
        <w:rPr>
          <w:spacing w:val="-2"/>
        </w:rPr>
        <w:t xml:space="preserve"> </w:t>
      </w:r>
      <w:r w:rsidRPr="00C54778">
        <w:t>area</w:t>
      </w:r>
      <w:r w:rsidRPr="00C54778">
        <w:rPr>
          <w:spacing w:val="-3"/>
        </w:rPr>
        <w:t xml:space="preserve"> </w:t>
      </w:r>
      <w:r w:rsidRPr="00C54778">
        <w:t>of responsibility in line with the communications plan or the local reporting mechanisms</w:t>
      </w:r>
    </w:p>
    <w:p w14:paraId="1B3673A2" w14:textId="77777777" w:rsidR="00500627" w:rsidRPr="00C54778" w:rsidRDefault="00500627">
      <w:pPr>
        <w:spacing w:line="237" w:lineRule="auto"/>
        <w:sectPr w:rsidR="00500627" w:rsidRPr="00C54778">
          <w:headerReference w:type="default" r:id="rId27"/>
          <w:pgSz w:w="11910" w:h="16840"/>
          <w:pgMar w:top="1340" w:right="280" w:bottom="280" w:left="620" w:header="674" w:footer="0" w:gutter="0"/>
          <w:cols w:space="720"/>
        </w:sectPr>
      </w:pPr>
    </w:p>
    <w:p w14:paraId="12FED0FE" w14:textId="77777777" w:rsidR="00500627" w:rsidRPr="00C54778" w:rsidRDefault="00614491">
      <w:pPr>
        <w:spacing w:before="82"/>
        <w:ind w:left="100"/>
        <w:rPr>
          <w:b/>
        </w:rPr>
      </w:pPr>
      <w:r w:rsidRPr="00C54778">
        <w:rPr>
          <w:b/>
        </w:rPr>
        <w:lastRenderedPageBreak/>
        <w:t>Appendix</w:t>
      </w:r>
      <w:r w:rsidRPr="00C54778">
        <w:rPr>
          <w:b/>
          <w:spacing w:val="-3"/>
        </w:rPr>
        <w:t xml:space="preserve"> </w:t>
      </w:r>
      <w:r w:rsidRPr="00C54778">
        <w:rPr>
          <w:b/>
        </w:rPr>
        <w:t>3</w:t>
      </w:r>
      <w:r w:rsidRPr="00C54778">
        <w:rPr>
          <w:b/>
          <w:spacing w:val="-2"/>
        </w:rPr>
        <w:t xml:space="preserve"> </w:t>
      </w:r>
      <w:r w:rsidRPr="00C54778">
        <w:rPr>
          <w:b/>
        </w:rPr>
        <w:t>-</w:t>
      </w:r>
      <w:r w:rsidRPr="00C54778">
        <w:rPr>
          <w:b/>
          <w:spacing w:val="-6"/>
        </w:rPr>
        <w:t xml:space="preserve"> </w:t>
      </w:r>
      <w:r w:rsidRPr="00C54778">
        <w:rPr>
          <w:b/>
        </w:rPr>
        <w:t>Technical</w:t>
      </w:r>
      <w:r w:rsidRPr="00C54778">
        <w:rPr>
          <w:b/>
          <w:spacing w:val="-4"/>
        </w:rPr>
        <w:t xml:space="preserve"> </w:t>
      </w:r>
      <w:r w:rsidRPr="00C54778">
        <w:rPr>
          <w:b/>
        </w:rPr>
        <w:t>Academy</w:t>
      </w:r>
      <w:r w:rsidRPr="00C54778">
        <w:rPr>
          <w:b/>
          <w:spacing w:val="-2"/>
        </w:rPr>
        <w:t xml:space="preserve"> </w:t>
      </w:r>
      <w:proofErr w:type="gramStart"/>
      <w:r w:rsidRPr="00C54778">
        <w:rPr>
          <w:b/>
        </w:rPr>
        <w:t>36</w:t>
      </w:r>
      <w:r w:rsidRPr="00C54778">
        <w:rPr>
          <w:b/>
          <w:spacing w:val="-5"/>
        </w:rPr>
        <w:t xml:space="preserve"> </w:t>
      </w:r>
      <w:r w:rsidRPr="00C54778">
        <w:rPr>
          <w:b/>
        </w:rPr>
        <w:t>month</w:t>
      </w:r>
      <w:proofErr w:type="gramEnd"/>
      <w:r w:rsidRPr="00C54778">
        <w:rPr>
          <w:b/>
          <w:spacing w:val="-3"/>
        </w:rPr>
        <w:t xml:space="preserve"> </w:t>
      </w:r>
      <w:r w:rsidRPr="00C54778">
        <w:rPr>
          <w:b/>
          <w:spacing w:val="-4"/>
        </w:rPr>
        <w:t>Plan</w:t>
      </w:r>
    </w:p>
    <w:p w14:paraId="54A44A28" w14:textId="77777777" w:rsidR="00500627" w:rsidRPr="00C54778" w:rsidRDefault="00500627">
      <w:pPr>
        <w:pStyle w:val="BodyText"/>
        <w:rPr>
          <w:b/>
          <w:sz w:val="16"/>
        </w:rPr>
      </w:pPr>
    </w:p>
    <w:tbl>
      <w:tblPr>
        <w:tblW w:w="0" w:type="auto"/>
        <w:tblInd w:w="117" w:type="dxa"/>
        <w:tblLayout w:type="fixed"/>
        <w:tblCellMar>
          <w:left w:w="0" w:type="dxa"/>
          <w:right w:w="0" w:type="dxa"/>
        </w:tblCellMar>
        <w:tblLook w:val="01E0" w:firstRow="1" w:lastRow="1" w:firstColumn="1" w:lastColumn="1" w:noHBand="0" w:noVBand="0"/>
      </w:tblPr>
      <w:tblGrid>
        <w:gridCol w:w="1481"/>
        <w:gridCol w:w="1872"/>
        <w:gridCol w:w="2173"/>
        <w:gridCol w:w="3947"/>
        <w:gridCol w:w="2151"/>
        <w:gridCol w:w="1656"/>
        <w:gridCol w:w="1452"/>
      </w:tblGrid>
      <w:tr w:rsidR="00C54778" w:rsidRPr="00C54778" w14:paraId="4F6EFC93" w14:textId="77777777">
        <w:trPr>
          <w:trHeight w:val="1072"/>
        </w:trPr>
        <w:tc>
          <w:tcPr>
            <w:tcW w:w="1481" w:type="dxa"/>
            <w:tcBorders>
              <w:bottom w:val="single" w:sz="4" w:space="0" w:color="FFFFFF"/>
            </w:tcBorders>
            <w:shd w:val="clear" w:color="auto" w:fill="5B9BD4"/>
          </w:tcPr>
          <w:p w14:paraId="3DBDCEFA" w14:textId="77777777" w:rsidR="00500627" w:rsidRPr="00C54778" w:rsidRDefault="00614491">
            <w:pPr>
              <w:pStyle w:val="TableParagraph"/>
              <w:ind w:left="103"/>
              <w:rPr>
                <w:b/>
              </w:rPr>
            </w:pPr>
            <w:r w:rsidRPr="00C54778">
              <w:rPr>
                <w:b/>
                <w:spacing w:val="-2"/>
              </w:rPr>
              <w:t>Technician’s Commitment Priority</w:t>
            </w:r>
          </w:p>
          <w:p w14:paraId="35BA1C9F" w14:textId="77777777" w:rsidR="00500627" w:rsidRPr="00C54778" w:rsidRDefault="00614491">
            <w:pPr>
              <w:pStyle w:val="TableParagraph"/>
              <w:spacing w:line="249" w:lineRule="exact"/>
              <w:ind w:left="103"/>
              <w:rPr>
                <w:b/>
              </w:rPr>
            </w:pPr>
            <w:r w:rsidRPr="00C54778">
              <w:rPr>
                <w:b/>
                <w:spacing w:val="-2"/>
              </w:rPr>
              <w:t>Area(s)</w:t>
            </w:r>
          </w:p>
        </w:tc>
        <w:tc>
          <w:tcPr>
            <w:tcW w:w="1872" w:type="dxa"/>
            <w:tcBorders>
              <w:bottom w:val="single" w:sz="4" w:space="0" w:color="FFFFFF"/>
            </w:tcBorders>
            <w:shd w:val="clear" w:color="auto" w:fill="5B9BD4"/>
          </w:tcPr>
          <w:p w14:paraId="3FE8C465" w14:textId="77777777" w:rsidR="00500627" w:rsidRPr="00C54778" w:rsidRDefault="00614491">
            <w:pPr>
              <w:pStyle w:val="TableParagraph"/>
              <w:spacing w:line="265" w:lineRule="exact"/>
              <w:ind w:left="108"/>
              <w:rPr>
                <w:b/>
              </w:rPr>
            </w:pPr>
            <w:r w:rsidRPr="00C54778">
              <w:rPr>
                <w:b/>
                <w:spacing w:val="-5"/>
              </w:rPr>
              <w:t>Aim</w:t>
            </w:r>
          </w:p>
        </w:tc>
        <w:tc>
          <w:tcPr>
            <w:tcW w:w="2173" w:type="dxa"/>
            <w:tcBorders>
              <w:bottom w:val="single" w:sz="4" w:space="0" w:color="FFFFFF"/>
            </w:tcBorders>
            <w:shd w:val="clear" w:color="auto" w:fill="5B9BD4"/>
          </w:tcPr>
          <w:p w14:paraId="5FC33F37" w14:textId="77777777" w:rsidR="00500627" w:rsidRPr="00C54778" w:rsidRDefault="00614491">
            <w:pPr>
              <w:pStyle w:val="TableParagraph"/>
              <w:spacing w:line="265" w:lineRule="exact"/>
              <w:ind w:left="108"/>
              <w:rPr>
                <w:b/>
              </w:rPr>
            </w:pPr>
            <w:r w:rsidRPr="00C54778">
              <w:rPr>
                <w:b/>
                <w:spacing w:val="-2"/>
              </w:rPr>
              <w:t>Actions</w:t>
            </w:r>
          </w:p>
        </w:tc>
        <w:tc>
          <w:tcPr>
            <w:tcW w:w="3947" w:type="dxa"/>
            <w:tcBorders>
              <w:bottom w:val="single" w:sz="4" w:space="0" w:color="FFFFFF"/>
            </w:tcBorders>
            <w:shd w:val="clear" w:color="auto" w:fill="5B9BD4"/>
          </w:tcPr>
          <w:p w14:paraId="605D09BB" w14:textId="77777777" w:rsidR="00500627" w:rsidRPr="00C54778" w:rsidRDefault="00614491">
            <w:pPr>
              <w:pStyle w:val="TableParagraph"/>
              <w:spacing w:line="265" w:lineRule="exact"/>
              <w:ind w:left="107"/>
              <w:rPr>
                <w:b/>
              </w:rPr>
            </w:pPr>
            <w:r w:rsidRPr="00C54778">
              <w:rPr>
                <w:b/>
              </w:rPr>
              <w:t>Planned</w:t>
            </w:r>
            <w:r w:rsidRPr="00C54778">
              <w:rPr>
                <w:b/>
                <w:spacing w:val="-6"/>
              </w:rPr>
              <w:t xml:space="preserve"> </w:t>
            </w:r>
            <w:r w:rsidRPr="00C54778">
              <w:rPr>
                <w:b/>
                <w:spacing w:val="-2"/>
              </w:rPr>
              <w:t>outcomes/outputs</w:t>
            </w:r>
          </w:p>
        </w:tc>
        <w:tc>
          <w:tcPr>
            <w:tcW w:w="2151" w:type="dxa"/>
            <w:tcBorders>
              <w:bottom w:val="single" w:sz="4" w:space="0" w:color="FFFFFF"/>
            </w:tcBorders>
            <w:shd w:val="clear" w:color="auto" w:fill="5B9BD4"/>
          </w:tcPr>
          <w:p w14:paraId="6C4B2239" w14:textId="77777777" w:rsidR="00500627" w:rsidRPr="00C54778" w:rsidRDefault="00614491">
            <w:pPr>
              <w:pStyle w:val="TableParagraph"/>
              <w:spacing w:line="265" w:lineRule="exact"/>
              <w:ind w:left="106"/>
              <w:rPr>
                <w:b/>
              </w:rPr>
            </w:pPr>
            <w:r w:rsidRPr="00C54778">
              <w:rPr>
                <w:b/>
              </w:rPr>
              <w:t>Markers</w:t>
            </w:r>
            <w:r w:rsidRPr="00C54778">
              <w:rPr>
                <w:b/>
                <w:spacing w:val="-4"/>
              </w:rPr>
              <w:t xml:space="preserve"> </w:t>
            </w:r>
            <w:r w:rsidRPr="00C54778">
              <w:rPr>
                <w:b/>
              </w:rPr>
              <w:t>of</w:t>
            </w:r>
            <w:r w:rsidRPr="00C54778">
              <w:rPr>
                <w:b/>
                <w:spacing w:val="-3"/>
              </w:rPr>
              <w:t xml:space="preserve"> </w:t>
            </w:r>
            <w:r w:rsidRPr="00C54778">
              <w:rPr>
                <w:b/>
                <w:spacing w:val="-2"/>
              </w:rPr>
              <w:t>success</w:t>
            </w:r>
          </w:p>
        </w:tc>
        <w:tc>
          <w:tcPr>
            <w:tcW w:w="1656" w:type="dxa"/>
            <w:tcBorders>
              <w:bottom w:val="single" w:sz="4" w:space="0" w:color="FFFFFF"/>
            </w:tcBorders>
            <w:shd w:val="clear" w:color="auto" w:fill="5B9BD4"/>
          </w:tcPr>
          <w:p w14:paraId="196CD600" w14:textId="77777777" w:rsidR="00500627" w:rsidRPr="00C54778" w:rsidRDefault="00614491">
            <w:pPr>
              <w:pStyle w:val="TableParagraph"/>
              <w:spacing w:line="265" w:lineRule="exact"/>
              <w:ind w:left="106"/>
              <w:rPr>
                <w:b/>
              </w:rPr>
            </w:pPr>
            <w:r w:rsidRPr="00C54778">
              <w:rPr>
                <w:b/>
                <w:spacing w:val="-2"/>
              </w:rPr>
              <w:t>Timescale</w:t>
            </w:r>
          </w:p>
        </w:tc>
        <w:tc>
          <w:tcPr>
            <w:tcW w:w="1452" w:type="dxa"/>
            <w:tcBorders>
              <w:bottom w:val="single" w:sz="4" w:space="0" w:color="FFFFFF"/>
            </w:tcBorders>
            <w:shd w:val="clear" w:color="auto" w:fill="5B9BD4"/>
          </w:tcPr>
          <w:p w14:paraId="7F5A8A0C" w14:textId="77777777" w:rsidR="00500627" w:rsidRPr="00C54778" w:rsidRDefault="00614491">
            <w:pPr>
              <w:pStyle w:val="TableParagraph"/>
              <w:spacing w:line="265" w:lineRule="exact"/>
              <w:ind w:left="104"/>
              <w:rPr>
                <w:b/>
              </w:rPr>
            </w:pPr>
            <w:r w:rsidRPr="00C54778">
              <w:rPr>
                <w:b/>
                <w:spacing w:val="-2"/>
              </w:rPr>
              <w:t>Owner</w:t>
            </w:r>
          </w:p>
        </w:tc>
      </w:tr>
      <w:tr w:rsidR="00C54778" w:rsidRPr="00C54778" w14:paraId="4DECBC25" w14:textId="77777777">
        <w:trPr>
          <w:trHeight w:val="7254"/>
        </w:trPr>
        <w:tc>
          <w:tcPr>
            <w:tcW w:w="1481" w:type="dxa"/>
            <w:tcBorders>
              <w:top w:val="single" w:sz="4" w:space="0" w:color="FFFFFF"/>
              <w:right w:val="single" w:sz="4" w:space="0" w:color="FFFFFF"/>
            </w:tcBorders>
            <w:shd w:val="clear" w:color="auto" w:fill="5B9BD4"/>
          </w:tcPr>
          <w:p w14:paraId="6FDC63F3" w14:textId="77777777" w:rsidR="00500627" w:rsidRPr="00C54778" w:rsidRDefault="00614491">
            <w:pPr>
              <w:pStyle w:val="TableParagraph"/>
              <w:ind w:left="103"/>
              <w:rPr>
                <w:b/>
              </w:rPr>
            </w:pPr>
            <w:r w:rsidRPr="00C54778">
              <w:rPr>
                <w:b/>
                <w:spacing w:val="-2"/>
              </w:rPr>
              <w:t>Career development</w:t>
            </w:r>
          </w:p>
          <w:p w14:paraId="74F3453B" w14:textId="77777777" w:rsidR="00500627" w:rsidRPr="00C54778" w:rsidRDefault="00614491">
            <w:pPr>
              <w:pStyle w:val="TableParagraph"/>
              <w:spacing w:before="268" w:line="480" w:lineRule="auto"/>
              <w:ind w:left="103"/>
              <w:rPr>
                <w:b/>
              </w:rPr>
            </w:pPr>
            <w:r w:rsidRPr="00C54778">
              <w:rPr>
                <w:b/>
                <w:spacing w:val="-2"/>
              </w:rPr>
              <w:t>Visibility Recognition</w:t>
            </w:r>
          </w:p>
        </w:tc>
        <w:tc>
          <w:tcPr>
            <w:tcW w:w="1872" w:type="dxa"/>
            <w:tcBorders>
              <w:top w:val="single" w:sz="4" w:space="0" w:color="FFFFFF"/>
              <w:left w:val="single" w:sz="4" w:space="0" w:color="FFFFFF"/>
            </w:tcBorders>
            <w:shd w:val="clear" w:color="auto" w:fill="BCD5ED"/>
          </w:tcPr>
          <w:p w14:paraId="33B3CE43" w14:textId="77777777" w:rsidR="00500627" w:rsidRPr="00C54778" w:rsidRDefault="00614491">
            <w:pPr>
              <w:pStyle w:val="TableParagraph"/>
              <w:ind w:left="103" w:right="352"/>
            </w:pPr>
            <w:r w:rsidRPr="00C54778">
              <w:t xml:space="preserve">Enhance the </w:t>
            </w:r>
            <w:r w:rsidRPr="00C54778">
              <w:rPr>
                <w:spacing w:val="-2"/>
              </w:rPr>
              <w:t xml:space="preserve">career development, </w:t>
            </w:r>
            <w:proofErr w:type="gramStart"/>
            <w:r w:rsidRPr="00C54778">
              <w:t>recognition</w:t>
            </w:r>
            <w:proofErr w:type="gramEnd"/>
            <w:r w:rsidRPr="00C54778">
              <w:rPr>
                <w:spacing w:val="-13"/>
              </w:rPr>
              <w:t xml:space="preserve"> </w:t>
            </w:r>
            <w:r w:rsidRPr="00C54778">
              <w:t>and visibility of technical staff</w:t>
            </w:r>
          </w:p>
        </w:tc>
        <w:tc>
          <w:tcPr>
            <w:tcW w:w="2173" w:type="dxa"/>
            <w:tcBorders>
              <w:top w:val="single" w:sz="4" w:space="0" w:color="FFFFFF"/>
            </w:tcBorders>
            <w:shd w:val="clear" w:color="auto" w:fill="BCD5ED"/>
          </w:tcPr>
          <w:p w14:paraId="13FCB47D" w14:textId="77777777" w:rsidR="00500627" w:rsidRPr="00C54778" w:rsidRDefault="00614491">
            <w:pPr>
              <w:pStyle w:val="TableParagraph"/>
              <w:ind w:left="108" w:right="32"/>
            </w:pPr>
            <w:r w:rsidRPr="00C54778">
              <w:t>Update</w:t>
            </w:r>
            <w:r w:rsidRPr="00C54778">
              <w:rPr>
                <w:spacing w:val="-13"/>
              </w:rPr>
              <w:t xml:space="preserve"> </w:t>
            </w:r>
            <w:r w:rsidRPr="00C54778">
              <w:t>PDR</w:t>
            </w:r>
            <w:r w:rsidRPr="00C54778">
              <w:rPr>
                <w:spacing w:val="-12"/>
              </w:rPr>
              <w:t xml:space="preserve"> </w:t>
            </w:r>
            <w:r w:rsidRPr="00C54778">
              <w:t>guidance and templates for technical staff and managers so that it references the Technical Academy and</w:t>
            </w:r>
            <w:r w:rsidRPr="00C54778">
              <w:rPr>
                <w:spacing w:val="-13"/>
              </w:rPr>
              <w:t xml:space="preserve"> </w:t>
            </w:r>
            <w:r w:rsidRPr="00C54778">
              <w:t>the</w:t>
            </w:r>
            <w:r w:rsidRPr="00C54778">
              <w:rPr>
                <w:spacing w:val="-12"/>
              </w:rPr>
              <w:t xml:space="preserve"> </w:t>
            </w:r>
            <w:r w:rsidRPr="00C54778">
              <w:t xml:space="preserve">opportunities for </w:t>
            </w:r>
            <w:proofErr w:type="gramStart"/>
            <w:r w:rsidRPr="00C54778">
              <w:t>Technicians</w:t>
            </w:r>
            <w:proofErr w:type="gramEnd"/>
          </w:p>
          <w:p w14:paraId="60A4D236" w14:textId="77777777" w:rsidR="00500627" w:rsidRPr="00C54778" w:rsidRDefault="00500627">
            <w:pPr>
              <w:pStyle w:val="TableParagraph"/>
              <w:rPr>
                <w:b/>
              </w:rPr>
            </w:pPr>
          </w:p>
          <w:p w14:paraId="2E21414D" w14:textId="77777777" w:rsidR="00500627" w:rsidRPr="00C54778" w:rsidRDefault="00500627">
            <w:pPr>
              <w:pStyle w:val="TableParagraph"/>
              <w:rPr>
                <w:b/>
              </w:rPr>
            </w:pPr>
          </w:p>
          <w:p w14:paraId="4CD2FF16" w14:textId="77777777" w:rsidR="00500627" w:rsidRPr="00C54778" w:rsidRDefault="00500627">
            <w:pPr>
              <w:pStyle w:val="TableParagraph"/>
              <w:rPr>
                <w:b/>
              </w:rPr>
            </w:pPr>
          </w:p>
          <w:p w14:paraId="5590E035" w14:textId="77777777" w:rsidR="00500627" w:rsidRPr="00C54778" w:rsidRDefault="00500627">
            <w:pPr>
              <w:pStyle w:val="TableParagraph"/>
              <w:rPr>
                <w:b/>
              </w:rPr>
            </w:pPr>
          </w:p>
          <w:p w14:paraId="31F63CB4" w14:textId="77777777" w:rsidR="00500627" w:rsidRPr="00C54778" w:rsidRDefault="00500627">
            <w:pPr>
              <w:pStyle w:val="TableParagraph"/>
              <w:rPr>
                <w:b/>
              </w:rPr>
            </w:pPr>
          </w:p>
          <w:p w14:paraId="4E838B00" w14:textId="77777777" w:rsidR="00500627" w:rsidRPr="00C54778" w:rsidRDefault="00500627">
            <w:pPr>
              <w:pStyle w:val="TableParagraph"/>
              <w:rPr>
                <w:b/>
              </w:rPr>
            </w:pPr>
          </w:p>
          <w:p w14:paraId="27784F06" w14:textId="77777777" w:rsidR="00500627" w:rsidRPr="00C54778" w:rsidRDefault="00500627">
            <w:pPr>
              <w:pStyle w:val="TableParagraph"/>
              <w:rPr>
                <w:b/>
              </w:rPr>
            </w:pPr>
          </w:p>
          <w:p w14:paraId="4D7C72B8" w14:textId="77777777" w:rsidR="00500627" w:rsidRPr="00C54778" w:rsidRDefault="00500627">
            <w:pPr>
              <w:pStyle w:val="TableParagraph"/>
              <w:rPr>
                <w:b/>
              </w:rPr>
            </w:pPr>
          </w:p>
          <w:p w14:paraId="3A49D902" w14:textId="77777777" w:rsidR="00500627" w:rsidRPr="00C54778" w:rsidRDefault="00500627">
            <w:pPr>
              <w:pStyle w:val="TableParagraph"/>
              <w:rPr>
                <w:b/>
              </w:rPr>
            </w:pPr>
          </w:p>
          <w:p w14:paraId="3E16E53D" w14:textId="77777777" w:rsidR="00500627" w:rsidRPr="00C54778" w:rsidRDefault="00500627">
            <w:pPr>
              <w:pStyle w:val="TableParagraph"/>
              <w:rPr>
                <w:b/>
              </w:rPr>
            </w:pPr>
          </w:p>
          <w:p w14:paraId="0F6521E4" w14:textId="77777777" w:rsidR="00500627" w:rsidRPr="00C54778" w:rsidRDefault="00500627">
            <w:pPr>
              <w:pStyle w:val="TableParagraph"/>
              <w:rPr>
                <w:b/>
              </w:rPr>
            </w:pPr>
          </w:p>
          <w:p w14:paraId="35D1DB4E" w14:textId="77777777" w:rsidR="00500627" w:rsidRPr="00C54778" w:rsidRDefault="00500627">
            <w:pPr>
              <w:pStyle w:val="TableParagraph"/>
              <w:rPr>
                <w:b/>
              </w:rPr>
            </w:pPr>
          </w:p>
          <w:p w14:paraId="4ED71102" w14:textId="77777777" w:rsidR="00500627" w:rsidRPr="00C54778" w:rsidRDefault="00500627">
            <w:pPr>
              <w:pStyle w:val="TableParagraph"/>
              <w:rPr>
                <w:b/>
              </w:rPr>
            </w:pPr>
          </w:p>
          <w:p w14:paraId="2BB4531E" w14:textId="77777777" w:rsidR="00500627" w:rsidRPr="00C54778" w:rsidRDefault="00614491">
            <w:pPr>
              <w:pStyle w:val="TableParagraph"/>
              <w:ind w:left="108" w:right="160"/>
            </w:pPr>
            <w:r w:rsidRPr="00C54778">
              <w:t>Develop a revised and consistent functional on- boarding and induction</w:t>
            </w:r>
            <w:r w:rsidRPr="00C54778">
              <w:rPr>
                <w:spacing w:val="-13"/>
              </w:rPr>
              <w:t xml:space="preserve"> </w:t>
            </w:r>
            <w:r w:rsidRPr="00C54778">
              <w:t>process</w:t>
            </w:r>
            <w:r w:rsidRPr="00C54778">
              <w:rPr>
                <w:spacing w:val="-12"/>
              </w:rPr>
              <w:t xml:space="preserve"> </w:t>
            </w:r>
            <w:r w:rsidRPr="00C54778">
              <w:t>for</w:t>
            </w:r>
          </w:p>
          <w:p w14:paraId="3FE57420" w14:textId="77777777" w:rsidR="00500627" w:rsidRPr="00C54778" w:rsidRDefault="00614491">
            <w:pPr>
              <w:pStyle w:val="TableParagraph"/>
              <w:spacing w:before="2" w:line="249" w:lineRule="exact"/>
              <w:ind w:left="108"/>
            </w:pPr>
            <w:r w:rsidRPr="00C54778">
              <w:t>technical</w:t>
            </w:r>
            <w:r w:rsidRPr="00C54778">
              <w:rPr>
                <w:spacing w:val="-5"/>
              </w:rPr>
              <w:t xml:space="preserve"> </w:t>
            </w:r>
            <w:r w:rsidRPr="00C54778">
              <w:rPr>
                <w:spacing w:val="-2"/>
              </w:rPr>
              <w:t>staff</w:t>
            </w:r>
          </w:p>
        </w:tc>
        <w:tc>
          <w:tcPr>
            <w:tcW w:w="3947" w:type="dxa"/>
            <w:tcBorders>
              <w:top w:val="single" w:sz="4" w:space="0" w:color="FFFFFF"/>
            </w:tcBorders>
            <w:shd w:val="clear" w:color="auto" w:fill="BCD5ED"/>
          </w:tcPr>
          <w:p w14:paraId="60A4BB60" w14:textId="77777777" w:rsidR="00500627" w:rsidRPr="00C54778" w:rsidRDefault="00614491">
            <w:pPr>
              <w:pStyle w:val="TableParagraph"/>
              <w:numPr>
                <w:ilvl w:val="0"/>
                <w:numId w:val="8"/>
              </w:numPr>
              <w:tabs>
                <w:tab w:val="left" w:pos="827"/>
              </w:tabs>
              <w:ind w:right="285"/>
            </w:pPr>
            <w:r w:rsidRPr="00C54778">
              <w:t>Increased awareness of the Technical Academy and opportunities</w:t>
            </w:r>
            <w:r w:rsidRPr="00C54778">
              <w:rPr>
                <w:spacing w:val="-13"/>
              </w:rPr>
              <w:t xml:space="preserve"> </w:t>
            </w:r>
            <w:r w:rsidRPr="00C54778">
              <w:t>for</w:t>
            </w:r>
            <w:r w:rsidRPr="00C54778">
              <w:rPr>
                <w:spacing w:val="-10"/>
              </w:rPr>
              <w:t xml:space="preserve"> </w:t>
            </w:r>
            <w:r w:rsidRPr="00C54778">
              <w:t>technical</w:t>
            </w:r>
            <w:r w:rsidRPr="00C54778">
              <w:rPr>
                <w:spacing w:val="-13"/>
              </w:rPr>
              <w:t xml:space="preserve"> </w:t>
            </w:r>
            <w:r w:rsidRPr="00C54778">
              <w:t>staff and line managers</w:t>
            </w:r>
          </w:p>
          <w:p w14:paraId="2AB54438" w14:textId="77777777" w:rsidR="00500627" w:rsidRPr="00C54778" w:rsidRDefault="00614491">
            <w:pPr>
              <w:pStyle w:val="TableParagraph"/>
              <w:numPr>
                <w:ilvl w:val="0"/>
                <w:numId w:val="8"/>
              </w:numPr>
              <w:tabs>
                <w:tab w:val="left" w:pos="827"/>
              </w:tabs>
              <w:ind w:right="280"/>
              <w:jc w:val="both"/>
            </w:pPr>
            <w:r w:rsidRPr="00C54778">
              <w:t>Increased</w:t>
            </w:r>
            <w:r w:rsidRPr="00C54778">
              <w:rPr>
                <w:spacing w:val="-12"/>
              </w:rPr>
              <w:t xml:space="preserve"> </w:t>
            </w:r>
            <w:r w:rsidRPr="00C54778">
              <w:t>engagement</w:t>
            </w:r>
            <w:r w:rsidRPr="00C54778">
              <w:rPr>
                <w:spacing w:val="-12"/>
              </w:rPr>
              <w:t xml:space="preserve"> </w:t>
            </w:r>
            <w:r w:rsidRPr="00C54778">
              <w:t>with</w:t>
            </w:r>
            <w:r w:rsidRPr="00C54778">
              <w:rPr>
                <w:spacing w:val="-11"/>
              </w:rPr>
              <w:t xml:space="preserve"> </w:t>
            </w:r>
            <w:r w:rsidRPr="00C54778">
              <w:t>the Technical</w:t>
            </w:r>
            <w:r w:rsidRPr="00C54778">
              <w:rPr>
                <w:spacing w:val="-13"/>
              </w:rPr>
              <w:t xml:space="preserve"> </w:t>
            </w:r>
            <w:r w:rsidRPr="00C54778">
              <w:t>Academy</w:t>
            </w:r>
            <w:r w:rsidRPr="00C54778">
              <w:rPr>
                <w:spacing w:val="-12"/>
              </w:rPr>
              <w:t xml:space="preserve"> </w:t>
            </w:r>
            <w:r w:rsidRPr="00C54778">
              <w:t>by</w:t>
            </w:r>
            <w:r w:rsidRPr="00C54778">
              <w:rPr>
                <w:spacing w:val="-13"/>
              </w:rPr>
              <w:t xml:space="preserve"> </w:t>
            </w:r>
            <w:r w:rsidRPr="00C54778">
              <w:t xml:space="preserve">technical </w:t>
            </w:r>
            <w:r w:rsidRPr="00C54778">
              <w:rPr>
                <w:spacing w:val="-2"/>
              </w:rPr>
              <w:t>staff</w:t>
            </w:r>
          </w:p>
          <w:p w14:paraId="0706D2DE" w14:textId="77777777" w:rsidR="00500627" w:rsidRPr="00C54778" w:rsidRDefault="00614491">
            <w:pPr>
              <w:pStyle w:val="TableParagraph"/>
              <w:numPr>
                <w:ilvl w:val="0"/>
                <w:numId w:val="8"/>
              </w:numPr>
              <w:tabs>
                <w:tab w:val="left" w:pos="827"/>
              </w:tabs>
              <w:spacing w:before="1"/>
              <w:ind w:right="135"/>
            </w:pPr>
            <w:r w:rsidRPr="00C54778">
              <w:t>Open</w:t>
            </w:r>
            <w:r w:rsidRPr="00C54778">
              <w:rPr>
                <w:spacing w:val="-13"/>
              </w:rPr>
              <w:t xml:space="preserve"> </w:t>
            </w:r>
            <w:r w:rsidRPr="00C54778">
              <w:t>and</w:t>
            </w:r>
            <w:r w:rsidRPr="00C54778">
              <w:rPr>
                <w:spacing w:val="-12"/>
              </w:rPr>
              <w:t xml:space="preserve"> </w:t>
            </w:r>
            <w:r w:rsidRPr="00C54778">
              <w:t>enabling</w:t>
            </w:r>
            <w:r w:rsidRPr="00C54778">
              <w:rPr>
                <w:spacing w:val="-12"/>
              </w:rPr>
              <w:t xml:space="preserve"> </w:t>
            </w:r>
            <w:r w:rsidRPr="00C54778">
              <w:t xml:space="preserve">conversations around paper authorship between PIs, line managers and </w:t>
            </w:r>
            <w:proofErr w:type="gramStart"/>
            <w:r w:rsidRPr="00C54778">
              <w:rPr>
                <w:spacing w:val="-2"/>
              </w:rPr>
              <w:t>technicians</w:t>
            </w:r>
            <w:proofErr w:type="gramEnd"/>
          </w:p>
          <w:p w14:paraId="2BD43CCE" w14:textId="77777777" w:rsidR="00500627" w:rsidRPr="00C54778" w:rsidRDefault="00614491">
            <w:pPr>
              <w:pStyle w:val="TableParagraph"/>
              <w:numPr>
                <w:ilvl w:val="0"/>
                <w:numId w:val="8"/>
              </w:numPr>
              <w:tabs>
                <w:tab w:val="left" w:pos="827"/>
              </w:tabs>
              <w:ind w:right="518"/>
            </w:pPr>
            <w:r w:rsidRPr="00C54778">
              <w:t>Increased engagement of technical</w:t>
            </w:r>
            <w:r w:rsidRPr="00C54778">
              <w:rPr>
                <w:spacing w:val="-5"/>
              </w:rPr>
              <w:t xml:space="preserve"> </w:t>
            </w:r>
            <w:r w:rsidRPr="00C54778">
              <w:t>staff</w:t>
            </w:r>
            <w:r w:rsidRPr="00C54778">
              <w:rPr>
                <w:spacing w:val="-4"/>
              </w:rPr>
              <w:t xml:space="preserve"> </w:t>
            </w:r>
            <w:r w:rsidRPr="00C54778">
              <w:t>with</w:t>
            </w:r>
            <w:r w:rsidRPr="00C54778">
              <w:rPr>
                <w:spacing w:val="-4"/>
              </w:rPr>
              <w:t xml:space="preserve"> </w:t>
            </w:r>
            <w:r w:rsidRPr="00C54778">
              <w:t xml:space="preserve">teaching, training and development, </w:t>
            </w:r>
            <w:proofErr w:type="gramStart"/>
            <w:r w:rsidRPr="00C54778">
              <w:t>secondments</w:t>
            </w:r>
            <w:proofErr w:type="gramEnd"/>
            <w:r w:rsidRPr="00C54778">
              <w:rPr>
                <w:spacing w:val="-13"/>
              </w:rPr>
              <w:t xml:space="preserve"> </w:t>
            </w:r>
            <w:r w:rsidRPr="00C54778">
              <w:t>and</w:t>
            </w:r>
            <w:r w:rsidRPr="00C54778">
              <w:rPr>
                <w:spacing w:val="-12"/>
              </w:rPr>
              <w:t xml:space="preserve"> </w:t>
            </w:r>
            <w:r w:rsidRPr="00C54778">
              <w:t xml:space="preserve">shadowing </w:t>
            </w:r>
            <w:r w:rsidRPr="00C54778">
              <w:rPr>
                <w:spacing w:val="-2"/>
              </w:rPr>
              <w:t>opportunities</w:t>
            </w:r>
          </w:p>
          <w:p w14:paraId="082D807C" w14:textId="77777777" w:rsidR="00500627" w:rsidRPr="00C54778" w:rsidRDefault="00614491">
            <w:pPr>
              <w:pStyle w:val="TableParagraph"/>
              <w:numPr>
                <w:ilvl w:val="0"/>
                <w:numId w:val="8"/>
              </w:numPr>
              <w:tabs>
                <w:tab w:val="left" w:pos="827"/>
              </w:tabs>
              <w:ind w:right="315"/>
            </w:pPr>
            <w:r w:rsidRPr="00C54778">
              <w:t>Increased</w:t>
            </w:r>
            <w:r w:rsidRPr="00C54778">
              <w:rPr>
                <w:spacing w:val="-13"/>
              </w:rPr>
              <w:t xml:space="preserve"> </w:t>
            </w:r>
            <w:r w:rsidRPr="00C54778">
              <w:t>numbers</w:t>
            </w:r>
            <w:r w:rsidRPr="00C54778">
              <w:rPr>
                <w:spacing w:val="-12"/>
              </w:rPr>
              <w:t xml:space="preserve"> </w:t>
            </w:r>
            <w:r w:rsidRPr="00C54778">
              <w:t>of</w:t>
            </w:r>
            <w:r w:rsidRPr="00C54778">
              <w:rPr>
                <w:spacing w:val="-11"/>
              </w:rPr>
              <w:t xml:space="preserve"> </w:t>
            </w:r>
            <w:r w:rsidRPr="00C54778">
              <w:t xml:space="preserve">technical staff undertaking professional </w:t>
            </w:r>
            <w:r w:rsidRPr="00C54778">
              <w:rPr>
                <w:spacing w:val="-2"/>
              </w:rPr>
              <w:t>registration</w:t>
            </w:r>
          </w:p>
          <w:p w14:paraId="54A6B9C3" w14:textId="77777777" w:rsidR="00500627" w:rsidRPr="00C54778" w:rsidRDefault="00500627">
            <w:pPr>
              <w:pStyle w:val="TableParagraph"/>
              <w:spacing w:before="267"/>
              <w:rPr>
                <w:b/>
              </w:rPr>
            </w:pPr>
          </w:p>
          <w:p w14:paraId="1B3147D5" w14:textId="77777777" w:rsidR="00500627" w:rsidRPr="00C54778" w:rsidRDefault="00614491">
            <w:pPr>
              <w:pStyle w:val="TableParagraph"/>
              <w:numPr>
                <w:ilvl w:val="0"/>
                <w:numId w:val="8"/>
              </w:numPr>
              <w:tabs>
                <w:tab w:val="left" w:pos="827"/>
              </w:tabs>
              <w:spacing w:before="1"/>
              <w:ind w:right="267"/>
            </w:pPr>
            <w:proofErr w:type="gramStart"/>
            <w:r w:rsidRPr="00C54778">
              <w:t>New</w:t>
            </w:r>
            <w:r w:rsidRPr="00C54778">
              <w:rPr>
                <w:spacing w:val="-7"/>
              </w:rPr>
              <w:t xml:space="preserve"> </w:t>
            </w:r>
            <w:r w:rsidRPr="00C54778">
              <w:t>staff</w:t>
            </w:r>
            <w:proofErr w:type="gramEnd"/>
            <w:r w:rsidRPr="00C54778">
              <w:rPr>
                <w:spacing w:val="-7"/>
              </w:rPr>
              <w:t xml:space="preserve"> </w:t>
            </w:r>
            <w:r w:rsidRPr="00C54778">
              <w:t>are</w:t>
            </w:r>
            <w:r w:rsidRPr="00C54778">
              <w:rPr>
                <w:spacing w:val="-9"/>
              </w:rPr>
              <w:t xml:space="preserve"> </w:t>
            </w:r>
            <w:r w:rsidRPr="00C54778">
              <w:t>signposted</w:t>
            </w:r>
            <w:r w:rsidRPr="00C54778">
              <w:rPr>
                <w:spacing w:val="-7"/>
              </w:rPr>
              <w:t xml:space="preserve"> </w:t>
            </w:r>
            <w:r w:rsidRPr="00C54778">
              <w:t>to</w:t>
            </w:r>
            <w:r w:rsidRPr="00C54778">
              <w:rPr>
                <w:spacing w:val="-5"/>
              </w:rPr>
              <w:t xml:space="preserve"> </w:t>
            </w:r>
            <w:r w:rsidRPr="00C54778">
              <w:t>and encouraged to engage with the Technical Academy and Technicians Commitment</w:t>
            </w:r>
          </w:p>
          <w:p w14:paraId="4C9D6FA0" w14:textId="77777777" w:rsidR="00500627" w:rsidRPr="00C54778" w:rsidRDefault="00614491">
            <w:pPr>
              <w:pStyle w:val="TableParagraph"/>
              <w:numPr>
                <w:ilvl w:val="0"/>
                <w:numId w:val="8"/>
              </w:numPr>
              <w:tabs>
                <w:tab w:val="left" w:pos="827"/>
              </w:tabs>
              <w:spacing w:line="270" w:lineRule="atLeast"/>
              <w:ind w:right="342"/>
            </w:pPr>
            <w:r w:rsidRPr="00C54778">
              <w:t>Shared awareness and engagement</w:t>
            </w:r>
            <w:r w:rsidRPr="00C54778">
              <w:rPr>
                <w:spacing w:val="-11"/>
              </w:rPr>
              <w:t xml:space="preserve"> </w:t>
            </w:r>
            <w:r w:rsidRPr="00C54778">
              <w:t>with</w:t>
            </w:r>
            <w:r w:rsidRPr="00C54778">
              <w:rPr>
                <w:spacing w:val="-11"/>
              </w:rPr>
              <w:t xml:space="preserve"> </w:t>
            </w:r>
            <w:r w:rsidRPr="00C54778">
              <w:t>the</w:t>
            </w:r>
            <w:r w:rsidRPr="00C54778">
              <w:rPr>
                <w:spacing w:val="-13"/>
              </w:rPr>
              <w:t xml:space="preserve"> </w:t>
            </w:r>
            <w:r w:rsidRPr="00C54778">
              <w:t>priorities</w:t>
            </w:r>
          </w:p>
        </w:tc>
        <w:tc>
          <w:tcPr>
            <w:tcW w:w="2151" w:type="dxa"/>
            <w:tcBorders>
              <w:top w:val="single" w:sz="4" w:space="0" w:color="FFFFFF"/>
            </w:tcBorders>
            <w:shd w:val="clear" w:color="auto" w:fill="BCD5ED"/>
          </w:tcPr>
          <w:p w14:paraId="4ED01E46" w14:textId="77777777" w:rsidR="00500627" w:rsidRPr="00C54778" w:rsidRDefault="00614491">
            <w:pPr>
              <w:pStyle w:val="TableParagraph"/>
              <w:numPr>
                <w:ilvl w:val="0"/>
                <w:numId w:val="7"/>
              </w:numPr>
              <w:tabs>
                <w:tab w:val="left" w:pos="824"/>
                <w:tab w:val="left" w:pos="826"/>
              </w:tabs>
              <w:ind w:right="129"/>
            </w:pPr>
            <w:r w:rsidRPr="00C54778">
              <w:t xml:space="preserve">Increase in numbers of </w:t>
            </w:r>
            <w:r w:rsidRPr="00C54778">
              <w:rPr>
                <w:spacing w:val="-2"/>
              </w:rPr>
              <w:t xml:space="preserve">staff participating </w:t>
            </w:r>
            <w:r w:rsidRPr="00C54778">
              <w:t xml:space="preserve">in Technical </w:t>
            </w:r>
            <w:r w:rsidRPr="00C54778">
              <w:rPr>
                <w:spacing w:val="-2"/>
              </w:rPr>
              <w:t xml:space="preserve">Academy </w:t>
            </w:r>
            <w:r w:rsidRPr="00C54778">
              <w:t xml:space="preserve">events and training and </w:t>
            </w:r>
            <w:proofErr w:type="gramStart"/>
            <w:r w:rsidRPr="00C54778">
              <w:rPr>
                <w:spacing w:val="-2"/>
              </w:rPr>
              <w:t>development</w:t>
            </w:r>
            <w:proofErr w:type="gramEnd"/>
          </w:p>
          <w:p w14:paraId="21263268" w14:textId="77777777" w:rsidR="00500627" w:rsidRPr="00C54778" w:rsidRDefault="00614491">
            <w:pPr>
              <w:pStyle w:val="TableParagraph"/>
              <w:numPr>
                <w:ilvl w:val="0"/>
                <w:numId w:val="7"/>
              </w:numPr>
              <w:tabs>
                <w:tab w:val="left" w:pos="824"/>
                <w:tab w:val="left" w:pos="826"/>
              </w:tabs>
              <w:ind w:right="153"/>
            </w:pPr>
            <w:r w:rsidRPr="00C54778">
              <w:rPr>
                <w:spacing w:val="-2"/>
              </w:rPr>
              <w:t xml:space="preserve">Increased </w:t>
            </w:r>
            <w:r w:rsidRPr="00C54778">
              <w:t xml:space="preserve">numbers of </w:t>
            </w:r>
            <w:r w:rsidRPr="00C54778">
              <w:rPr>
                <w:spacing w:val="-2"/>
              </w:rPr>
              <w:t xml:space="preserve">technicians </w:t>
            </w:r>
            <w:r w:rsidRPr="00C54778">
              <w:t>being</w:t>
            </w:r>
            <w:r w:rsidRPr="00C54778">
              <w:rPr>
                <w:spacing w:val="-13"/>
              </w:rPr>
              <w:t xml:space="preserve"> </w:t>
            </w:r>
            <w:r w:rsidRPr="00C54778">
              <w:t xml:space="preserve">named on </w:t>
            </w:r>
            <w:proofErr w:type="gramStart"/>
            <w:r w:rsidRPr="00C54778">
              <w:t>papers</w:t>
            </w:r>
            <w:proofErr w:type="gramEnd"/>
          </w:p>
          <w:p w14:paraId="5168847D" w14:textId="77777777" w:rsidR="00500627" w:rsidRPr="00C54778" w:rsidRDefault="00614491">
            <w:pPr>
              <w:pStyle w:val="TableParagraph"/>
              <w:numPr>
                <w:ilvl w:val="0"/>
                <w:numId w:val="7"/>
              </w:numPr>
              <w:tabs>
                <w:tab w:val="left" w:pos="824"/>
                <w:tab w:val="left" w:pos="826"/>
              </w:tabs>
              <w:spacing w:before="1"/>
              <w:ind w:right="121"/>
            </w:pPr>
            <w:r w:rsidRPr="00C54778">
              <w:rPr>
                <w:spacing w:val="-2"/>
              </w:rPr>
              <w:t xml:space="preserve">Increased </w:t>
            </w:r>
            <w:r w:rsidRPr="00C54778">
              <w:t xml:space="preserve">numbers of </w:t>
            </w:r>
            <w:r w:rsidRPr="00C54778">
              <w:rPr>
                <w:spacing w:val="-2"/>
              </w:rPr>
              <w:t>technical</w:t>
            </w:r>
            <w:r w:rsidRPr="00C54778">
              <w:rPr>
                <w:spacing w:val="40"/>
              </w:rPr>
              <w:t xml:space="preserve"> </w:t>
            </w:r>
            <w:r w:rsidRPr="00C54778">
              <w:t>staff</w:t>
            </w:r>
            <w:r w:rsidRPr="00C54778">
              <w:rPr>
                <w:spacing w:val="-13"/>
              </w:rPr>
              <w:t xml:space="preserve"> </w:t>
            </w:r>
            <w:r w:rsidRPr="00C54778">
              <w:t xml:space="preserve">securing </w:t>
            </w:r>
            <w:r w:rsidRPr="00C54778">
              <w:rPr>
                <w:spacing w:val="-2"/>
              </w:rPr>
              <w:t>professional registration</w:t>
            </w:r>
          </w:p>
        </w:tc>
        <w:tc>
          <w:tcPr>
            <w:tcW w:w="1656" w:type="dxa"/>
            <w:tcBorders>
              <w:top w:val="single" w:sz="4" w:space="0" w:color="FFFFFF"/>
            </w:tcBorders>
            <w:shd w:val="clear" w:color="auto" w:fill="BCD5ED"/>
          </w:tcPr>
          <w:p w14:paraId="31AF9EE8" w14:textId="77777777" w:rsidR="00500627" w:rsidRPr="00C54778" w:rsidRDefault="00614491">
            <w:pPr>
              <w:pStyle w:val="TableParagraph"/>
              <w:ind w:left="106"/>
            </w:pPr>
            <w:r w:rsidRPr="00C54778">
              <w:rPr>
                <w:spacing w:val="-4"/>
              </w:rPr>
              <w:t xml:space="preserve">For </w:t>
            </w:r>
            <w:r w:rsidRPr="00C54778">
              <w:rPr>
                <w:spacing w:val="-2"/>
              </w:rPr>
              <w:t xml:space="preserve">implementation </w:t>
            </w:r>
            <w:r w:rsidRPr="00C54778">
              <w:t>in 2022 PDR</w:t>
            </w:r>
          </w:p>
          <w:p w14:paraId="396FE88C" w14:textId="77777777" w:rsidR="00500627" w:rsidRPr="00C54778" w:rsidRDefault="00614491">
            <w:pPr>
              <w:pStyle w:val="TableParagraph"/>
              <w:ind w:left="106"/>
            </w:pPr>
            <w:r w:rsidRPr="00C54778">
              <w:rPr>
                <w:spacing w:val="-2"/>
              </w:rPr>
              <w:t>cycle</w:t>
            </w:r>
          </w:p>
          <w:p w14:paraId="15391A87" w14:textId="77777777" w:rsidR="00500627" w:rsidRPr="00C54778" w:rsidRDefault="00500627">
            <w:pPr>
              <w:pStyle w:val="TableParagraph"/>
              <w:rPr>
                <w:b/>
              </w:rPr>
            </w:pPr>
          </w:p>
          <w:p w14:paraId="4ABB7473" w14:textId="77777777" w:rsidR="00500627" w:rsidRPr="00C54778" w:rsidRDefault="00500627">
            <w:pPr>
              <w:pStyle w:val="TableParagraph"/>
              <w:rPr>
                <w:b/>
              </w:rPr>
            </w:pPr>
          </w:p>
          <w:p w14:paraId="146F3D97" w14:textId="77777777" w:rsidR="00500627" w:rsidRPr="00C54778" w:rsidRDefault="00500627">
            <w:pPr>
              <w:pStyle w:val="TableParagraph"/>
              <w:rPr>
                <w:b/>
              </w:rPr>
            </w:pPr>
          </w:p>
          <w:p w14:paraId="0A9A8D38" w14:textId="77777777" w:rsidR="00500627" w:rsidRPr="00C54778" w:rsidRDefault="00500627">
            <w:pPr>
              <w:pStyle w:val="TableParagraph"/>
              <w:rPr>
                <w:b/>
              </w:rPr>
            </w:pPr>
          </w:p>
          <w:p w14:paraId="66285C22" w14:textId="77777777" w:rsidR="00500627" w:rsidRPr="00C54778" w:rsidRDefault="00500627">
            <w:pPr>
              <w:pStyle w:val="TableParagraph"/>
              <w:rPr>
                <w:b/>
              </w:rPr>
            </w:pPr>
          </w:p>
          <w:p w14:paraId="3563666F" w14:textId="77777777" w:rsidR="00500627" w:rsidRPr="00C54778" w:rsidRDefault="00500627">
            <w:pPr>
              <w:pStyle w:val="TableParagraph"/>
              <w:rPr>
                <w:b/>
              </w:rPr>
            </w:pPr>
          </w:p>
          <w:p w14:paraId="415D813F" w14:textId="77777777" w:rsidR="00500627" w:rsidRPr="00C54778" w:rsidRDefault="00500627">
            <w:pPr>
              <w:pStyle w:val="TableParagraph"/>
              <w:rPr>
                <w:b/>
              </w:rPr>
            </w:pPr>
          </w:p>
          <w:p w14:paraId="3B342E52" w14:textId="77777777" w:rsidR="00500627" w:rsidRPr="00C54778" w:rsidRDefault="00500627">
            <w:pPr>
              <w:pStyle w:val="TableParagraph"/>
              <w:rPr>
                <w:b/>
              </w:rPr>
            </w:pPr>
          </w:p>
          <w:p w14:paraId="5BE1D0DC" w14:textId="77777777" w:rsidR="00500627" w:rsidRPr="00C54778" w:rsidRDefault="00500627">
            <w:pPr>
              <w:pStyle w:val="TableParagraph"/>
              <w:rPr>
                <w:b/>
              </w:rPr>
            </w:pPr>
          </w:p>
          <w:p w14:paraId="0116764C" w14:textId="77777777" w:rsidR="00500627" w:rsidRPr="00C54778" w:rsidRDefault="00500627">
            <w:pPr>
              <w:pStyle w:val="TableParagraph"/>
              <w:rPr>
                <w:b/>
              </w:rPr>
            </w:pPr>
          </w:p>
          <w:p w14:paraId="55C4E413" w14:textId="77777777" w:rsidR="00500627" w:rsidRPr="00C54778" w:rsidRDefault="00500627">
            <w:pPr>
              <w:pStyle w:val="TableParagraph"/>
              <w:rPr>
                <w:b/>
              </w:rPr>
            </w:pPr>
          </w:p>
          <w:p w14:paraId="7D6E9C05" w14:textId="77777777" w:rsidR="00500627" w:rsidRPr="00C54778" w:rsidRDefault="00500627">
            <w:pPr>
              <w:pStyle w:val="TableParagraph"/>
              <w:rPr>
                <w:b/>
              </w:rPr>
            </w:pPr>
          </w:p>
          <w:p w14:paraId="17645F6F" w14:textId="77777777" w:rsidR="00500627" w:rsidRPr="00C54778" w:rsidRDefault="00500627">
            <w:pPr>
              <w:pStyle w:val="TableParagraph"/>
              <w:rPr>
                <w:b/>
              </w:rPr>
            </w:pPr>
          </w:p>
          <w:p w14:paraId="00ADE34B" w14:textId="77777777" w:rsidR="00500627" w:rsidRPr="00C54778" w:rsidRDefault="00500627">
            <w:pPr>
              <w:pStyle w:val="TableParagraph"/>
              <w:rPr>
                <w:b/>
              </w:rPr>
            </w:pPr>
          </w:p>
          <w:p w14:paraId="29F5700A" w14:textId="77777777" w:rsidR="00500627" w:rsidRPr="00C54778" w:rsidRDefault="00500627">
            <w:pPr>
              <w:pStyle w:val="TableParagraph"/>
              <w:rPr>
                <w:b/>
              </w:rPr>
            </w:pPr>
          </w:p>
          <w:p w14:paraId="47D80786" w14:textId="77777777" w:rsidR="00500627" w:rsidRPr="00C54778" w:rsidRDefault="00500627">
            <w:pPr>
              <w:pStyle w:val="TableParagraph"/>
              <w:rPr>
                <w:b/>
              </w:rPr>
            </w:pPr>
          </w:p>
          <w:p w14:paraId="45A5877E" w14:textId="77777777" w:rsidR="00500627" w:rsidRPr="00C54778" w:rsidRDefault="00500627">
            <w:pPr>
              <w:pStyle w:val="TableParagraph"/>
              <w:rPr>
                <w:b/>
              </w:rPr>
            </w:pPr>
          </w:p>
          <w:p w14:paraId="7A4BCCD4" w14:textId="77777777" w:rsidR="00500627" w:rsidRPr="00C54778" w:rsidRDefault="00614491">
            <w:pPr>
              <w:pStyle w:val="TableParagraph"/>
              <w:ind w:left="106"/>
            </w:pPr>
            <w:r w:rsidRPr="00C54778">
              <w:t>January</w:t>
            </w:r>
            <w:r w:rsidRPr="00C54778">
              <w:rPr>
                <w:spacing w:val="-6"/>
              </w:rPr>
              <w:t xml:space="preserve"> </w:t>
            </w:r>
            <w:r w:rsidRPr="00C54778">
              <w:rPr>
                <w:spacing w:val="-4"/>
              </w:rPr>
              <w:t>2022</w:t>
            </w:r>
          </w:p>
        </w:tc>
        <w:tc>
          <w:tcPr>
            <w:tcW w:w="1452" w:type="dxa"/>
            <w:tcBorders>
              <w:top w:val="single" w:sz="4" w:space="0" w:color="FFFFFF"/>
            </w:tcBorders>
            <w:shd w:val="clear" w:color="auto" w:fill="BCD5ED"/>
          </w:tcPr>
          <w:p w14:paraId="48FDDBF9" w14:textId="77777777" w:rsidR="00500627" w:rsidRPr="00C54778" w:rsidRDefault="00614491">
            <w:pPr>
              <w:pStyle w:val="TableParagraph"/>
              <w:spacing w:line="259" w:lineRule="auto"/>
              <w:ind w:left="104" w:right="316"/>
            </w:pPr>
            <w:r w:rsidRPr="00C54778">
              <w:t>TA</w:t>
            </w:r>
            <w:r w:rsidRPr="00C54778">
              <w:rPr>
                <w:spacing w:val="-13"/>
              </w:rPr>
              <w:t xml:space="preserve"> </w:t>
            </w:r>
            <w:r w:rsidRPr="00C54778">
              <w:t xml:space="preserve">Steering </w:t>
            </w:r>
            <w:r w:rsidRPr="00C54778">
              <w:rPr>
                <w:spacing w:val="-2"/>
              </w:rPr>
              <w:t>Group</w:t>
            </w:r>
          </w:p>
        </w:tc>
      </w:tr>
    </w:tbl>
    <w:p w14:paraId="0DFAA55F" w14:textId="77777777" w:rsidR="00500627" w:rsidRPr="00C54778" w:rsidRDefault="00500627">
      <w:pPr>
        <w:spacing w:line="259" w:lineRule="auto"/>
        <w:sectPr w:rsidR="00500627" w:rsidRPr="00C54778">
          <w:headerReference w:type="default" r:id="rId28"/>
          <w:pgSz w:w="16840" w:h="11910" w:orient="landscape"/>
          <w:pgMar w:top="1340" w:right="560" w:bottom="1016" w:left="1340" w:header="675" w:footer="0" w:gutter="0"/>
          <w:cols w:space="720"/>
        </w:sectPr>
      </w:pPr>
    </w:p>
    <w:tbl>
      <w:tblPr>
        <w:tblW w:w="0" w:type="auto"/>
        <w:tblCellSpacing w:w="5" w:type="dxa"/>
        <w:tblInd w:w="122" w:type="dxa"/>
        <w:tblLayout w:type="fixed"/>
        <w:tblCellMar>
          <w:left w:w="0" w:type="dxa"/>
          <w:right w:w="0" w:type="dxa"/>
        </w:tblCellMar>
        <w:tblLook w:val="01E0" w:firstRow="1" w:lastRow="1" w:firstColumn="1" w:lastColumn="1" w:noHBand="0" w:noVBand="0"/>
      </w:tblPr>
      <w:tblGrid>
        <w:gridCol w:w="1490"/>
        <w:gridCol w:w="1871"/>
        <w:gridCol w:w="2172"/>
        <w:gridCol w:w="3946"/>
        <w:gridCol w:w="2150"/>
        <w:gridCol w:w="1655"/>
        <w:gridCol w:w="1461"/>
      </w:tblGrid>
      <w:tr w:rsidR="00C54778" w:rsidRPr="00C54778" w14:paraId="315DA53E" w14:textId="77777777">
        <w:trPr>
          <w:trHeight w:val="1343"/>
          <w:tblCellSpacing w:w="5" w:type="dxa"/>
        </w:trPr>
        <w:tc>
          <w:tcPr>
            <w:tcW w:w="1475" w:type="dxa"/>
            <w:tcBorders>
              <w:top w:val="nil"/>
              <w:left w:val="nil"/>
            </w:tcBorders>
            <w:shd w:val="clear" w:color="auto" w:fill="5B9BD4"/>
          </w:tcPr>
          <w:p w14:paraId="63A6DD64" w14:textId="77777777" w:rsidR="00500627" w:rsidRPr="00C54778" w:rsidRDefault="00500627">
            <w:pPr>
              <w:pStyle w:val="TableParagraph"/>
              <w:rPr>
                <w:rFonts w:ascii="Times New Roman"/>
              </w:rPr>
            </w:pPr>
          </w:p>
        </w:tc>
        <w:tc>
          <w:tcPr>
            <w:tcW w:w="1861" w:type="dxa"/>
            <w:tcBorders>
              <w:top w:val="nil"/>
            </w:tcBorders>
            <w:shd w:val="clear" w:color="auto" w:fill="BCD5ED"/>
          </w:tcPr>
          <w:p w14:paraId="138821CB" w14:textId="77777777" w:rsidR="00500627" w:rsidRPr="00C54778" w:rsidRDefault="00500627">
            <w:pPr>
              <w:pStyle w:val="TableParagraph"/>
              <w:rPr>
                <w:rFonts w:ascii="Times New Roman"/>
              </w:rPr>
            </w:pPr>
          </w:p>
        </w:tc>
        <w:tc>
          <w:tcPr>
            <w:tcW w:w="2162" w:type="dxa"/>
            <w:tcBorders>
              <w:top w:val="nil"/>
            </w:tcBorders>
            <w:shd w:val="clear" w:color="auto" w:fill="BCD5ED"/>
          </w:tcPr>
          <w:p w14:paraId="688521C4" w14:textId="77777777" w:rsidR="00500627" w:rsidRPr="00C54778" w:rsidRDefault="00500627">
            <w:pPr>
              <w:pStyle w:val="TableParagraph"/>
              <w:rPr>
                <w:rFonts w:ascii="Times New Roman"/>
              </w:rPr>
            </w:pPr>
          </w:p>
        </w:tc>
        <w:tc>
          <w:tcPr>
            <w:tcW w:w="3936" w:type="dxa"/>
            <w:tcBorders>
              <w:top w:val="nil"/>
            </w:tcBorders>
            <w:shd w:val="clear" w:color="auto" w:fill="BCD5ED"/>
          </w:tcPr>
          <w:p w14:paraId="566D3ECF" w14:textId="77777777" w:rsidR="00500627" w:rsidRPr="00C54778" w:rsidRDefault="00614491">
            <w:pPr>
              <w:pStyle w:val="TableParagraph"/>
              <w:ind w:left="822" w:right="268"/>
              <w:jc w:val="both"/>
            </w:pPr>
            <w:r w:rsidRPr="00C54778">
              <w:t>and</w:t>
            </w:r>
            <w:r w:rsidRPr="00C54778">
              <w:rPr>
                <w:spacing w:val="-8"/>
              </w:rPr>
              <w:t xml:space="preserve"> </w:t>
            </w:r>
            <w:r w:rsidRPr="00C54778">
              <w:t>aims</w:t>
            </w:r>
            <w:r w:rsidRPr="00C54778">
              <w:rPr>
                <w:spacing w:val="-9"/>
              </w:rPr>
              <w:t xml:space="preserve"> </w:t>
            </w:r>
            <w:r w:rsidRPr="00C54778">
              <w:t>of</w:t>
            </w:r>
            <w:r w:rsidRPr="00C54778">
              <w:rPr>
                <w:spacing w:val="-9"/>
              </w:rPr>
              <w:t xml:space="preserve"> </w:t>
            </w:r>
            <w:r w:rsidRPr="00C54778">
              <w:t>our</w:t>
            </w:r>
            <w:r w:rsidRPr="00C54778">
              <w:rPr>
                <w:spacing w:val="-7"/>
              </w:rPr>
              <w:t xml:space="preserve"> </w:t>
            </w:r>
            <w:r w:rsidRPr="00C54778">
              <w:t>commitment</w:t>
            </w:r>
            <w:r w:rsidRPr="00C54778">
              <w:rPr>
                <w:spacing w:val="-7"/>
              </w:rPr>
              <w:t xml:space="preserve"> </w:t>
            </w:r>
            <w:r w:rsidRPr="00C54778">
              <w:t xml:space="preserve">to technical </w:t>
            </w:r>
            <w:proofErr w:type="gramStart"/>
            <w:r w:rsidRPr="00C54778">
              <w:t>staff</w:t>
            </w:r>
            <w:proofErr w:type="gramEnd"/>
          </w:p>
          <w:p w14:paraId="380F668A" w14:textId="3922238B" w:rsidR="00500627" w:rsidRPr="00C54778" w:rsidRDefault="00614491">
            <w:pPr>
              <w:pStyle w:val="TableParagraph"/>
              <w:spacing w:line="270" w:lineRule="atLeast"/>
              <w:ind w:left="822" w:right="602" w:hanging="360"/>
              <w:jc w:val="both"/>
            </w:pPr>
            <w:r w:rsidRPr="00C54778">
              <w:t>-</w:t>
            </w:r>
            <w:r w:rsidRPr="00C54778">
              <w:rPr>
                <w:spacing w:val="80"/>
              </w:rPr>
              <w:t xml:space="preserve"> </w:t>
            </w:r>
            <w:r w:rsidRPr="00C54778">
              <w:t>Technical</w:t>
            </w:r>
            <w:r w:rsidRPr="00C54778">
              <w:rPr>
                <w:spacing w:val="-1"/>
              </w:rPr>
              <w:t xml:space="preserve"> </w:t>
            </w:r>
            <w:r w:rsidRPr="00C54778">
              <w:t>staff are aware</w:t>
            </w:r>
            <w:r w:rsidRPr="00C54778">
              <w:rPr>
                <w:spacing w:val="-1"/>
              </w:rPr>
              <w:t xml:space="preserve"> </w:t>
            </w:r>
            <w:r w:rsidRPr="00C54778">
              <w:t>of opportunities,</w:t>
            </w:r>
            <w:r w:rsidRPr="00C54778">
              <w:rPr>
                <w:spacing w:val="-13"/>
              </w:rPr>
              <w:t xml:space="preserve"> </w:t>
            </w:r>
            <w:r w:rsidRPr="00C54778">
              <w:t xml:space="preserve">development pathways, resources </w:t>
            </w:r>
            <w:proofErr w:type="gramStart"/>
            <w:r w:rsidR="00996AE7" w:rsidRPr="00C54778">
              <w:t>etc.</w:t>
            </w:r>
            <w:proofErr w:type="gramEnd"/>
          </w:p>
        </w:tc>
        <w:tc>
          <w:tcPr>
            <w:tcW w:w="2140" w:type="dxa"/>
            <w:tcBorders>
              <w:top w:val="nil"/>
            </w:tcBorders>
            <w:shd w:val="clear" w:color="auto" w:fill="BCD5ED"/>
          </w:tcPr>
          <w:p w14:paraId="41DD7FB8" w14:textId="77777777" w:rsidR="00500627" w:rsidRPr="00C54778" w:rsidRDefault="00500627">
            <w:pPr>
              <w:pStyle w:val="TableParagraph"/>
              <w:rPr>
                <w:rFonts w:ascii="Times New Roman"/>
              </w:rPr>
            </w:pPr>
          </w:p>
        </w:tc>
        <w:tc>
          <w:tcPr>
            <w:tcW w:w="1645" w:type="dxa"/>
            <w:tcBorders>
              <w:top w:val="nil"/>
              <w:right w:val="nil"/>
            </w:tcBorders>
            <w:shd w:val="clear" w:color="auto" w:fill="BCD5ED"/>
          </w:tcPr>
          <w:p w14:paraId="69798989" w14:textId="77777777" w:rsidR="00500627" w:rsidRPr="00C54778" w:rsidRDefault="00500627">
            <w:pPr>
              <w:pStyle w:val="TableParagraph"/>
              <w:rPr>
                <w:rFonts w:ascii="Times New Roman"/>
              </w:rPr>
            </w:pPr>
          </w:p>
        </w:tc>
        <w:tc>
          <w:tcPr>
            <w:tcW w:w="1446" w:type="dxa"/>
            <w:tcBorders>
              <w:top w:val="nil"/>
              <w:left w:val="nil"/>
              <w:right w:val="nil"/>
            </w:tcBorders>
            <w:shd w:val="clear" w:color="auto" w:fill="BCD5ED"/>
          </w:tcPr>
          <w:p w14:paraId="769E48D9" w14:textId="77777777" w:rsidR="00500627" w:rsidRPr="00C54778" w:rsidRDefault="00500627">
            <w:pPr>
              <w:pStyle w:val="TableParagraph"/>
              <w:rPr>
                <w:rFonts w:ascii="Times New Roman"/>
              </w:rPr>
            </w:pPr>
          </w:p>
        </w:tc>
      </w:tr>
      <w:tr w:rsidR="00C54778" w:rsidRPr="00C54778" w14:paraId="656FB4C9" w14:textId="77777777">
        <w:trPr>
          <w:trHeight w:val="4293"/>
          <w:tblCellSpacing w:w="5" w:type="dxa"/>
        </w:trPr>
        <w:tc>
          <w:tcPr>
            <w:tcW w:w="1475" w:type="dxa"/>
            <w:tcBorders>
              <w:left w:val="nil"/>
            </w:tcBorders>
            <w:shd w:val="clear" w:color="auto" w:fill="5B9BD4"/>
          </w:tcPr>
          <w:p w14:paraId="70991177" w14:textId="77777777" w:rsidR="00500627" w:rsidRPr="00C54778" w:rsidRDefault="00614491">
            <w:pPr>
              <w:pStyle w:val="TableParagraph"/>
              <w:spacing w:line="480" w:lineRule="auto"/>
              <w:ind w:left="103"/>
              <w:rPr>
                <w:b/>
              </w:rPr>
            </w:pPr>
            <w:r w:rsidRPr="00C54778">
              <w:rPr>
                <w:b/>
                <w:spacing w:val="-2"/>
              </w:rPr>
              <w:t>Visibility Sustainability Recognition</w:t>
            </w:r>
          </w:p>
        </w:tc>
        <w:tc>
          <w:tcPr>
            <w:tcW w:w="1861" w:type="dxa"/>
            <w:shd w:val="clear" w:color="auto" w:fill="DEEAF6"/>
          </w:tcPr>
          <w:p w14:paraId="3B3FE92F" w14:textId="77777777" w:rsidR="00500627" w:rsidRPr="00C54778" w:rsidRDefault="00614491">
            <w:pPr>
              <w:pStyle w:val="TableParagraph"/>
              <w:ind w:left="102" w:right="220"/>
            </w:pPr>
            <w:r w:rsidRPr="00C54778">
              <w:t>Raise</w:t>
            </w:r>
            <w:r w:rsidRPr="00C54778">
              <w:rPr>
                <w:spacing w:val="-13"/>
              </w:rPr>
              <w:t xml:space="preserve"> </w:t>
            </w:r>
            <w:r w:rsidRPr="00C54778">
              <w:t>visibility</w:t>
            </w:r>
            <w:r w:rsidRPr="00C54778">
              <w:rPr>
                <w:spacing w:val="-12"/>
              </w:rPr>
              <w:t xml:space="preserve"> </w:t>
            </w:r>
            <w:r w:rsidRPr="00C54778">
              <w:t>of technical staff</w:t>
            </w:r>
          </w:p>
          <w:p w14:paraId="1DE179BB" w14:textId="77777777" w:rsidR="00500627" w:rsidRPr="00C54778" w:rsidRDefault="00614491">
            <w:pPr>
              <w:pStyle w:val="TableParagraph"/>
              <w:spacing w:before="262"/>
              <w:ind w:left="102" w:right="220"/>
            </w:pPr>
            <w:r w:rsidRPr="00C54778">
              <w:rPr>
                <w:spacing w:val="-2"/>
              </w:rPr>
              <w:t xml:space="preserve">Enhance </w:t>
            </w:r>
            <w:r w:rsidRPr="00C54778">
              <w:t>understanding</w:t>
            </w:r>
            <w:r w:rsidRPr="00C54778">
              <w:rPr>
                <w:spacing w:val="-13"/>
              </w:rPr>
              <w:t xml:space="preserve"> </w:t>
            </w:r>
            <w:r w:rsidRPr="00C54778">
              <w:t>of contribution of technical</w:t>
            </w:r>
            <w:r w:rsidRPr="00C54778">
              <w:rPr>
                <w:spacing w:val="-1"/>
              </w:rPr>
              <w:t xml:space="preserve"> </w:t>
            </w:r>
            <w:r w:rsidRPr="00C54778">
              <w:t xml:space="preserve">staff to research and </w:t>
            </w:r>
            <w:r w:rsidRPr="00C54778">
              <w:rPr>
                <w:spacing w:val="-2"/>
              </w:rPr>
              <w:t>education</w:t>
            </w:r>
          </w:p>
          <w:p w14:paraId="6E07C39D" w14:textId="77777777" w:rsidR="00500627" w:rsidRPr="00C54778" w:rsidRDefault="00500627">
            <w:pPr>
              <w:pStyle w:val="TableParagraph"/>
              <w:spacing w:before="3"/>
              <w:rPr>
                <w:b/>
              </w:rPr>
            </w:pPr>
          </w:p>
          <w:p w14:paraId="3AE83F38" w14:textId="77777777" w:rsidR="00500627" w:rsidRPr="00C54778" w:rsidRDefault="00614491">
            <w:pPr>
              <w:pStyle w:val="TableParagraph"/>
              <w:ind w:left="102" w:right="115"/>
            </w:pPr>
            <w:r w:rsidRPr="00C54778">
              <w:t>Enhance</w:t>
            </w:r>
            <w:r w:rsidRPr="00C54778">
              <w:rPr>
                <w:spacing w:val="-13"/>
              </w:rPr>
              <w:t xml:space="preserve"> </w:t>
            </w:r>
            <w:r w:rsidRPr="00C54778">
              <w:t>influence and professional capital of</w:t>
            </w:r>
            <w:r w:rsidRPr="00C54778">
              <w:rPr>
                <w:spacing w:val="40"/>
              </w:rPr>
              <w:t xml:space="preserve"> </w:t>
            </w:r>
            <w:r w:rsidRPr="00C54778">
              <w:t>technical staff</w:t>
            </w:r>
          </w:p>
        </w:tc>
        <w:tc>
          <w:tcPr>
            <w:tcW w:w="2162" w:type="dxa"/>
            <w:shd w:val="clear" w:color="auto" w:fill="DEEAF6"/>
          </w:tcPr>
          <w:p w14:paraId="7ACE1172" w14:textId="77777777" w:rsidR="00500627" w:rsidRPr="00C54778" w:rsidRDefault="00614491">
            <w:pPr>
              <w:pStyle w:val="TableParagraph"/>
              <w:ind w:left="102" w:right="113"/>
            </w:pPr>
            <w:r w:rsidRPr="00C54778">
              <w:t xml:space="preserve">Increase internal and </w:t>
            </w:r>
            <w:r w:rsidRPr="00C54778">
              <w:rPr>
                <w:spacing w:val="-2"/>
              </w:rPr>
              <w:t xml:space="preserve">external </w:t>
            </w:r>
            <w:r w:rsidRPr="00C54778">
              <w:t xml:space="preserve">communications and </w:t>
            </w:r>
            <w:proofErr w:type="gramStart"/>
            <w:r w:rsidRPr="00C54778">
              <w:t>showcase</w:t>
            </w:r>
            <w:proofErr w:type="gramEnd"/>
            <w:r w:rsidRPr="00C54778">
              <w:rPr>
                <w:spacing w:val="-13"/>
              </w:rPr>
              <w:t xml:space="preserve"> </w:t>
            </w:r>
            <w:r w:rsidRPr="00C54778">
              <w:t>activities</w:t>
            </w:r>
            <w:r w:rsidRPr="00C54778">
              <w:rPr>
                <w:spacing w:val="-12"/>
              </w:rPr>
              <w:t xml:space="preserve"> </w:t>
            </w:r>
            <w:r w:rsidRPr="00C54778">
              <w:t>to grow reputation, value and influence</w:t>
            </w:r>
            <w:r w:rsidRPr="00C54778">
              <w:rPr>
                <w:spacing w:val="40"/>
              </w:rPr>
              <w:t xml:space="preserve"> </w:t>
            </w:r>
            <w:r w:rsidRPr="00C54778">
              <w:t>of the Technical Academy and technical workforce</w:t>
            </w:r>
          </w:p>
        </w:tc>
        <w:tc>
          <w:tcPr>
            <w:tcW w:w="3936" w:type="dxa"/>
            <w:shd w:val="clear" w:color="auto" w:fill="DEEAF6"/>
          </w:tcPr>
          <w:p w14:paraId="4E8034E7" w14:textId="77777777" w:rsidR="00500627" w:rsidRPr="00C54778" w:rsidRDefault="00614491">
            <w:pPr>
              <w:pStyle w:val="TableParagraph"/>
              <w:numPr>
                <w:ilvl w:val="0"/>
                <w:numId w:val="6"/>
              </w:numPr>
              <w:tabs>
                <w:tab w:val="left" w:pos="822"/>
              </w:tabs>
              <w:ind w:right="135"/>
            </w:pPr>
            <w:r w:rsidRPr="00C54778">
              <w:t>More</w:t>
            </w:r>
            <w:r w:rsidRPr="00C54778">
              <w:rPr>
                <w:spacing w:val="-13"/>
              </w:rPr>
              <w:t xml:space="preserve"> </w:t>
            </w:r>
            <w:r w:rsidRPr="00C54778">
              <w:t>technical</w:t>
            </w:r>
            <w:r w:rsidRPr="00C54778">
              <w:rPr>
                <w:spacing w:val="-12"/>
              </w:rPr>
              <w:t xml:space="preserve"> </w:t>
            </w:r>
            <w:r w:rsidRPr="00C54778">
              <w:t>staff</w:t>
            </w:r>
            <w:r w:rsidRPr="00C54778">
              <w:rPr>
                <w:spacing w:val="-12"/>
              </w:rPr>
              <w:t xml:space="preserve"> </w:t>
            </w:r>
            <w:r w:rsidRPr="00C54778">
              <w:t xml:space="preserve">participating and showcasing their talents in </w:t>
            </w:r>
            <w:proofErr w:type="gramStart"/>
            <w:r w:rsidRPr="00C54778">
              <w:t>University</w:t>
            </w:r>
            <w:proofErr w:type="gramEnd"/>
            <w:r w:rsidRPr="00C54778">
              <w:t xml:space="preserve"> events e.g. Open</w:t>
            </w:r>
            <w:r w:rsidRPr="00C54778">
              <w:rPr>
                <w:spacing w:val="-1"/>
              </w:rPr>
              <w:t xml:space="preserve"> </w:t>
            </w:r>
            <w:r w:rsidRPr="00C54778">
              <w:t>Days and University Showcase events</w:t>
            </w:r>
          </w:p>
          <w:p w14:paraId="277A70BD" w14:textId="342CF9C4" w:rsidR="00500627" w:rsidRPr="00C54778" w:rsidRDefault="00614491">
            <w:pPr>
              <w:pStyle w:val="TableParagraph"/>
              <w:numPr>
                <w:ilvl w:val="0"/>
                <w:numId w:val="6"/>
              </w:numPr>
              <w:tabs>
                <w:tab w:val="left" w:pos="822"/>
              </w:tabs>
              <w:ind w:right="196"/>
            </w:pPr>
            <w:r w:rsidRPr="00C54778">
              <w:t>Increased</w:t>
            </w:r>
            <w:r w:rsidRPr="00C54778">
              <w:rPr>
                <w:spacing w:val="-13"/>
              </w:rPr>
              <w:t xml:space="preserve"> </w:t>
            </w:r>
            <w:r w:rsidRPr="00C54778">
              <w:t>inclusion</w:t>
            </w:r>
            <w:r w:rsidRPr="00C54778">
              <w:rPr>
                <w:spacing w:val="-12"/>
              </w:rPr>
              <w:t xml:space="preserve"> </w:t>
            </w:r>
            <w:r w:rsidRPr="00C54778">
              <w:t>of</w:t>
            </w:r>
            <w:r w:rsidRPr="00C54778">
              <w:rPr>
                <w:spacing w:val="-13"/>
              </w:rPr>
              <w:t xml:space="preserve"> </w:t>
            </w:r>
            <w:r w:rsidRPr="00C54778">
              <w:t>technician profiles</w:t>
            </w:r>
            <w:r w:rsidRPr="00C54778">
              <w:rPr>
                <w:spacing w:val="-1"/>
              </w:rPr>
              <w:t xml:space="preserve"> </w:t>
            </w:r>
            <w:r w:rsidRPr="00C54778">
              <w:t xml:space="preserve">on internal and external websites </w:t>
            </w:r>
            <w:proofErr w:type="gramStart"/>
            <w:r w:rsidRPr="00C54778">
              <w:t>e.g.</w:t>
            </w:r>
            <w:proofErr w:type="gramEnd"/>
            <w:r w:rsidRPr="00C54778">
              <w:t xml:space="preserve"> group websites, facilities websites </w:t>
            </w:r>
            <w:r w:rsidR="00996AE7" w:rsidRPr="00C54778">
              <w:t>etc.</w:t>
            </w:r>
          </w:p>
          <w:p w14:paraId="1F43CEF1" w14:textId="77777777" w:rsidR="00500627" w:rsidRPr="00C54778" w:rsidRDefault="00614491">
            <w:pPr>
              <w:pStyle w:val="TableParagraph"/>
              <w:numPr>
                <w:ilvl w:val="0"/>
                <w:numId w:val="6"/>
              </w:numPr>
              <w:tabs>
                <w:tab w:val="left" w:pos="822"/>
              </w:tabs>
              <w:ind w:right="256"/>
            </w:pPr>
            <w:r w:rsidRPr="00C54778">
              <w:t>A</w:t>
            </w:r>
            <w:r w:rsidRPr="00C54778">
              <w:rPr>
                <w:spacing w:val="-3"/>
              </w:rPr>
              <w:t xml:space="preserve"> </w:t>
            </w:r>
            <w:r w:rsidRPr="00C54778">
              <w:t>dedicated</w:t>
            </w:r>
            <w:r w:rsidRPr="00C54778">
              <w:rPr>
                <w:spacing w:val="-6"/>
              </w:rPr>
              <w:t xml:space="preserve"> </w:t>
            </w:r>
            <w:r w:rsidRPr="00C54778">
              <w:t>Technical</w:t>
            </w:r>
            <w:r w:rsidRPr="00C54778">
              <w:rPr>
                <w:spacing w:val="-6"/>
              </w:rPr>
              <w:t xml:space="preserve"> </w:t>
            </w:r>
            <w:r w:rsidRPr="00C54778">
              <w:t xml:space="preserve">Academy newsletter and dedicated </w:t>
            </w:r>
            <w:proofErr w:type="gramStart"/>
            <w:r w:rsidRPr="00C54778">
              <w:t>Technical</w:t>
            </w:r>
            <w:proofErr w:type="gramEnd"/>
            <w:r w:rsidRPr="00C54778">
              <w:rPr>
                <w:spacing w:val="-11"/>
              </w:rPr>
              <w:t xml:space="preserve"> </w:t>
            </w:r>
            <w:r w:rsidRPr="00C54778">
              <w:t>section</w:t>
            </w:r>
            <w:r w:rsidRPr="00C54778">
              <w:rPr>
                <w:spacing w:val="-11"/>
              </w:rPr>
              <w:t xml:space="preserve"> </w:t>
            </w:r>
            <w:r w:rsidRPr="00C54778">
              <w:t>in</w:t>
            </w:r>
            <w:r w:rsidRPr="00C54778">
              <w:rPr>
                <w:spacing w:val="-10"/>
              </w:rPr>
              <w:t xml:space="preserve"> </w:t>
            </w:r>
            <w:r w:rsidRPr="00C54778">
              <w:t>key</w:t>
            </w:r>
            <w:r w:rsidRPr="00C54778">
              <w:rPr>
                <w:spacing w:val="-9"/>
              </w:rPr>
              <w:t xml:space="preserve"> </w:t>
            </w:r>
            <w:r w:rsidRPr="00C54778">
              <w:t>internal comms (e.g. Buzz)</w:t>
            </w:r>
          </w:p>
          <w:p w14:paraId="0766A395" w14:textId="77777777" w:rsidR="00500627" w:rsidRPr="00C54778" w:rsidRDefault="00614491">
            <w:pPr>
              <w:pStyle w:val="TableParagraph"/>
              <w:numPr>
                <w:ilvl w:val="0"/>
                <w:numId w:val="6"/>
              </w:numPr>
              <w:tabs>
                <w:tab w:val="left" w:pos="822"/>
              </w:tabs>
              <w:ind w:right="149"/>
              <w:jc w:val="both"/>
            </w:pPr>
            <w:r w:rsidRPr="00C54778">
              <w:t>Increased</w:t>
            </w:r>
            <w:r w:rsidRPr="00C54778">
              <w:rPr>
                <w:spacing w:val="-13"/>
              </w:rPr>
              <w:t xml:space="preserve"> </w:t>
            </w:r>
            <w:r w:rsidRPr="00C54778">
              <w:t>promotion</w:t>
            </w:r>
            <w:r w:rsidRPr="00C54778">
              <w:rPr>
                <w:spacing w:val="-12"/>
              </w:rPr>
              <w:t xml:space="preserve"> </w:t>
            </w:r>
            <w:r w:rsidRPr="00C54778">
              <w:t>of</w:t>
            </w:r>
            <w:r w:rsidRPr="00C54778">
              <w:rPr>
                <w:spacing w:val="-13"/>
              </w:rPr>
              <w:t xml:space="preserve"> </w:t>
            </w:r>
            <w:r w:rsidRPr="00C54778">
              <w:t>technical vacancies</w:t>
            </w:r>
            <w:r w:rsidRPr="00C54778">
              <w:rPr>
                <w:spacing w:val="-9"/>
              </w:rPr>
              <w:t xml:space="preserve"> </w:t>
            </w:r>
            <w:r w:rsidRPr="00C54778">
              <w:t>to</w:t>
            </w:r>
            <w:r w:rsidRPr="00C54778">
              <w:rPr>
                <w:spacing w:val="-8"/>
              </w:rPr>
              <w:t xml:space="preserve"> </w:t>
            </w:r>
            <w:r w:rsidRPr="00C54778">
              <w:t>students</w:t>
            </w:r>
            <w:r w:rsidRPr="00C54778">
              <w:rPr>
                <w:spacing w:val="-10"/>
              </w:rPr>
              <w:t xml:space="preserve"> </w:t>
            </w:r>
            <w:r w:rsidRPr="00C54778">
              <w:t>via</w:t>
            </w:r>
            <w:r w:rsidRPr="00C54778">
              <w:rPr>
                <w:spacing w:val="-9"/>
              </w:rPr>
              <w:t xml:space="preserve"> </w:t>
            </w:r>
            <w:r w:rsidRPr="00C54778">
              <w:t>Careers Network, local employability</w:t>
            </w:r>
          </w:p>
          <w:p w14:paraId="079E4F2B" w14:textId="6B924CC3" w:rsidR="00500627" w:rsidRPr="00C54778" w:rsidRDefault="00614491">
            <w:pPr>
              <w:pStyle w:val="TableParagraph"/>
              <w:spacing w:line="249" w:lineRule="exact"/>
              <w:ind w:left="822"/>
              <w:jc w:val="both"/>
            </w:pPr>
            <w:r w:rsidRPr="00C54778">
              <w:t>teams,</w:t>
            </w:r>
            <w:r w:rsidRPr="00C54778">
              <w:rPr>
                <w:spacing w:val="-4"/>
              </w:rPr>
              <w:t xml:space="preserve"> </w:t>
            </w:r>
            <w:r w:rsidRPr="00C54778">
              <w:t>the</w:t>
            </w:r>
            <w:r w:rsidRPr="00C54778">
              <w:rPr>
                <w:spacing w:val="-3"/>
              </w:rPr>
              <w:t xml:space="preserve"> </w:t>
            </w:r>
            <w:r w:rsidRPr="00C54778">
              <w:t>Guild</w:t>
            </w:r>
            <w:r w:rsidRPr="00C54778">
              <w:rPr>
                <w:spacing w:val="-4"/>
              </w:rPr>
              <w:t xml:space="preserve"> </w:t>
            </w:r>
            <w:proofErr w:type="gramStart"/>
            <w:r w:rsidR="00996AE7" w:rsidRPr="00C54778">
              <w:rPr>
                <w:spacing w:val="-5"/>
              </w:rPr>
              <w:t>etc.</w:t>
            </w:r>
            <w:proofErr w:type="gramEnd"/>
          </w:p>
        </w:tc>
        <w:tc>
          <w:tcPr>
            <w:tcW w:w="2140" w:type="dxa"/>
            <w:shd w:val="clear" w:color="auto" w:fill="DEEAF6"/>
          </w:tcPr>
          <w:p w14:paraId="5F4FD566" w14:textId="77777777" w:rsidR="00500627" w:rsidRPr="00C54778" w:rsidRDefault="00614491">
            <w:pPr>
              <w:pStyle w:val="TableParagraph"/>
              <w:ind w:left="101" w:right="137"/>
            </w:pPr>
            <w:r w:rsidRPr="00C54778">
              <w:t>Increased</w:t>
            </w:r>
            <w:r w:rsidRPr="00C54778">
              <w:rPr>
                <w:spacing w:val="-10"/>
              </w:rPr>
              <w:t xml:space="preserve"> </w:t>
            </w:r>
            <w:r w:rsidRPr="00C54778">
              <w:t>visibility</w:t>
            </w:r>
            <w:r w:rsidRPr="00C54778">
              <w:rPr>
                <w:spacing w:val="-9"/>
              </w:rPr>
              <w:t xml:space="preserve"> </w:t>
            </w:r>
            <w:r w:rsidRPr="00C54778">
              <w:t>of the technical workforce</w:t>
            </w:r>
            <w:r w:rsidRPr="00C54778">
              <w:rPr>
                <w:spacing w:val="-7"/>
              </w:rPr>
              <w:t xml:space="preserve"> </w:t>
            </w:r>
            <w:r w:rsidRPr="00C54778">
              <w:t>across</w:t>
            </w:r>
            <w:r w:rsidRPr="00C54778">
              <w:rPr>
                <w:spacing w:val="-9"/>
              </w:rPr>
              <w:t xml:space="preserve"> </w:t>
            </w:r>
            <w:r w:rsidRPr="00C54778">
              <w:t xml:space="preserve">the </w:t>
            </w:r>
            <w:r w:rsidRPr="00C54778">
              <w:rPr>
                <w:spacing w:val="-2"/>
              </w:rPr>
              <w:t xml:space="preserve">Universities communication </w:t>
            </w:r>
            <w:r w:rsidRPr="00C54778">
              <w:t>channels, including website,</w:t>
            </w:r>
            <w:r w:rsidRPr="00C54778">
              <w:rPr>
                <w:spacing w:val="-13"/>
              </w:rPr>
              <w:t xml:space="preserve"> </w:t>
            </w:r>
            <w:proofErr w:type="gramStart"/>
            <w:r w:rsidRPr="00C54778">
              <w:t>publications</w:t>
            </w:r>
            <w:proofErr w:type="gramEnd"/>
            <w:r w:rsidRPr="00C54778">
              <w:t xml:space="preserve"> and events</w:t>
            </w:r>
          </w:p>
        </w:tc>
        <w:tc>
          <w:tcPr>
            <w:tcW w:w="1645" w:type="dxa"/>
            <w:tcBorders>
              <w:right w:val="nil"/>
            </w:tcBorders>
            <w:shd w:val="clear" w:color="auto" w:fill="DEEAF6"/>
          </w:tcPr>
          <w:p w14:paraId="14BA8D6A" w14:textId="77777777" w:rsidR="00500627" w:rsidRPr="00C54778" w:rsidRDefault="00614491">
            <w:pPr>
              <w:pStyle w:val="TableParagraph"/>
              <w:ind w:left="100" w:right="167"/>
            </w:pPr>
            <w:r w:rsidRPr="00C54778">
              <w:rPr>
                <w:spacing w:val="-2"/>
              </w:rPr>
              <w:t xml:space="preserve">Ongoing </w:t>
            </w:r>
            <w:r w:rsidRPr="00C54778">
              <w:t>throughout</w:t>
            </w:r>
            <w:r w:rsidRPr="00C54778">
              <w:rPr>
                <w:spacing w:val="-13"/>
              </w:rPr>
              <w:t xml:space="preserve"> </w:t>
            </w:r>
            <w:r w:rsidRPr="00C54778">
              <w:t xml:space="preserve">the </w:t>
            </w:r>
            <w:proofErr w:type="gramStart"/>
            <w:r w:rsidRPr="00C54778">
              <w:t>36 month</w:t>
            </w:r>
            <w:proofErr w:type="gramEnd"/>
            <w:r w:rsidRPr="00C54778">
              <w:t xml:space="preserve"> </w:t>
            </w:r>
            <w:r w:rsidRPr="00C54778">
              <w:rPr>
                <w:spacing w:val="-2"/>
              </w:rPr>
              <w:t>period</w:t>
            </w:r>
          </w:p>
        </w:tc>
        <w:tc>
          <w:tcPr>
            <w:tcW w:w="1446" w:type="dxa"/>
            <w:tcBorders>
              <w:left w:val="nil"/>
              <w:right w:val="nil"/>
            </w:tcBorders>
            <w:shd w:val="clear" w:color="auto" w:fill="DEEAF6"/>
          </w:tcPr>
          <w:p w14:paraId="53CFC970" w14:textId="77777777" w:rsidR="00500627" w:rsidRPr="00C54778" w:rsidRDefault="00614491">
            <w:pPr>
              <w:pStyle w:val="TableParagraph"/>
              <w:ind w:left="98" w:right="317"/>
            </w:pPr>
            <w:r w:rsidRPr="00C54778">
              <w:t>TA</w:t>
            </w:r>
            <w:r w:rsidRPr="00C54778">
              <w:rPr>
                <w:spacing w:val="-13"/>
              </w:rPr>
              <w:t xml:space="preserve"> </w:t>
            </w:r>
            <w:r w:rsidRPr="00C54778">
              <w:t xml:space="preserve">Steering </w:t>
            </w:r>
            <w:r w:rsidRPr="00C54778">
              <w:rPr>
                <w:spacing w:val="-2"/>
              </w:rPr>
              <w:t>Group</w:t>
            </w:r>
          </w:p>
        </w:tc>
      </w:tr>
      <w:tr w:rsidR="00C54778" w:rsidRPr="00C54778" w14:paraId="7208DD9E" w14:textId="77777777">
        <w:trPr>
          <w:trHeight w:val="3223"/>
          <w:tblCellSpacing w:w="5" w:type="dxa"/>
        </w:trPr>
        <w:tc>
          <w:tcPr>
            <w:tcW w:w="1475" w:type="dxa"/>
            <w:tcBorders>
              <w:left w:val="nil"/>
              <w:bottom w:val="nil"/>
            </w:tcBorders>
            <w:shd w:val="clear" w:color="auto" w:fill="5B9BD4"/>
          </w:tcPr>
          <w:p w14:paraId="097780D4" w14:textId="77777777" w:rsidR="00500627" w:rsidRPr="00C54778" w:rsidRDefault="00614491">
            <w:pPr>
              <w:pStyle w:val="TableParagraph"/>
              <w:ind w:left="103"/>
              <w:rPr>
                <w:b/>
              </w:rPr>
            </w:pPr>
            <w:r w:rsidRPr="00C54778">
              <w:rPr>
                <w:b/>
                <w:spacing w:val="-2"/>
              </w:rPr>
              <w:t>Career Development</w:t>
            </w:r>
          </w:p>
          <w:p w14:paraId="4895F784" w14:textId="77777777" w:rsidR="00500627" w:rsidRPr="00C54778" w:rsidRDefault="00614491">
            <w:pPr>
              <w:pStyle w:val="TableParagraph"/>
              <w:spacing w:before="268"/>
              <w:ind w:left="103"/>
              <w:rPr>
                <w:b/>
              </w:rPr>
            </w:pPr>
            <w:r w:rsidRPr="00C54778">
              <w:rPr>
                <w:b/>
                <w:spacing w:val="-2"/>
              </w:rPr>
              <w:t>Sustainability</w:t>
            </w:r>
          </w:p>
        </w:tc>
        <w:tc>
          <w:tcPr>
            <w:tcW w:w="1861" w:type="dxa"/>
            <w:tcBorders>
              <w:bottom w:val="nil"/>
            </w:tcBorders>
            <w:shd w:val="clear" w:color="auto" w:fill="BCD5ED"/>
          </w:tcPr>
          <w:p w14:paraId="3C456D21" w14:textId="77777777" w:rsidR="00500627" w:rsidRPr="00C54778" w:rsidRDefault="00614491">
            <w:pPr>
              <w:pStyle w:val="TableParagraph"/>
              <w:ind w:left="102" w:right="169"/>
            </w:pPr>
            <w:r w:rsidRPr="00C54778">
              <w:rPr>
                <w:spacing w:val="-2"/>
              </w:rPr>
              <w:t xml:space="preserve">Raise understanding </w:t>
            </w:r>
            <w:r w:rsidRPr="00C54778">
              <w:t>and</w:t>
            </w:r>
            <w:r w:rsidRPr="00C54778">
              <w:rPr>
                <w:spacing w:val="-13"/>
              </w:rPr>
              <w:t xml:space="preserve"> </w:t>
            </w:r>
            <w:r w:rsidRPr="00C54778">
              <w:t>availability</w:t>
            </w:r>
            <w:r w:rsidRPr="00C54778">
              <w:rPr>
                <w:spacing w:val="-12"/>
              </w:rPr>
              <w:t xml:space="preserve"> </w:t>
            </w:r>
            <w:r w:rsidRPr="00C54778">
              <w:t>of resources</w:t>
            </w:r>
            <w:r w:rsidRPr="00C54778">
              <w:rPr>
                <w:spacing w:val="-4"/>
              </w:rPr>
              <w:t xml:space="preserve"> </w:t>
            </w:r>
            <w:r w:rsidRPr="00C54778">
              <w:t>to</w:t>
            </w:r>
            <w:r w:rsidRPr="00C54778">
              <w:rPr>
                <w:spacing w:val="-4"/>
              </w:rPr>
              <w:t xml:space="preserve"> </w:t>
            </w:r>
            <w:r w:rsidRPr="00C54778">
              <w:t xml:space="preserve">help technical </w:t>
            </w:r>
            <w:proofErr w:type="gramStart"/>
            <w:r w:rsidRPr="00C54778">
              <w:t>staff</w:t>
            </w:r>
            <w:proofErr w:type="gramEnd"/>
          </w:p>
          <w:p w14:paraId="4E784D39" w14:textId="77777777" w:rsidR="00500627" w:rsidRPr="00C54778" w:rsidRDefault="00500627">
            <w:pPr>
              <w:pStyle w:val="TableParagraph"/>
              <w:rPr>
                <w:b/>
              </w:rPr>
            </w:pPr>
          </w:p>
          <w:p w14:paraId="7837736C" w14:textId="77777777" w:rsidR="00500627" w:rsidRPr="00C54778" w:rsidRDefault="00614491">
            <w:pPr>
              <w:pStyle w:val="TableParagraph"/>
              <w:ind w:left="102" w:right="119"/>
            </w:pPr>
            <w:r w:rsidRPr="00C54778">
              <w:t xml:space="preserve">Enhance sense of belonging and </w:t>
            </w:r>
            <w:r w:rsidRPr="00C54778">
              <w:rPr>
                <w:spacing w:val="-2"/>
              </w:rPr>
              <w:t xml:space="preserve">community </w:t>
            </w:r>
            <w:r w:rsidRPr="00C54778">
              <w:t>amongst</w:t>
            </w:r>
            <w:r w:rsidRPr="00C54778">
              <w:rPr>
                <w:spacing w:val="-13"/>
              </w:rPr>
              <w:t xml:space="preserve"> </w:t>
            </w:r>
            <w:r w:rsidRPr="00C54778">
              <w:t xml:space="preserve">technical </w:t>
            </w:r>
            <w:r w:rsidRPr="00C54778">
              <w:rPr>
                <w:spacing w:val="-2"/>
              </w:rPr>
              <w:t>staff</w:t>
            </w:r>
          </w:p>
        </w:tc>
        <w:tc>
          <w:tcPr>
            <w:tcW w:w="2162" w:type="dxa"/>
            <w:tcBorders>
              <w:bottom w:val="nil"/>
            </w:tcBorders>
            <w:shd w:val="clear" w:color="auto" w:fill="BCD5ED"/>
          </w:tcPr>
          <w:p w14:paraId="0253EFC6" w14:textId="77777777" w:rsidR="00500627" w:rsidRPr="00C54778" w:rsidRDefault="00614491">
            <w:pPr>
              <w:pStyle w:val="TableParagraph"/>
              <w:ind w:left="102" w:right="94"/>
            </w:pPr>
            <w:r w:rsidRPr="00C54778">
              <w:t>Deliver an ongoing programme</w:t>
            </w:r>
            <w:r w:rsidRPr="00C54778">
              <w:rPr>
                <w:spacing w:val="-4"/>
              </w:rPr>
              <w:t xml:space="preserve"> </w:t>
            </w:r>
            <w:r w:rsidRPr="00C54778">
              <w:t>of</w:t>
            </w:r>
            <w:r w:rsidRPr="00C54778">
              <w:rPr>
                <w:spacing w:val="-5"/>
              </w:rPr>
              <w:t xml:space="preserve"> </w:t>
            </w:r>
            <w:r w:rsidRPr="00C54778">
              <w:t>events through</w:t>
            </w:r>
            <w:r w:rsidRPr="00C54778">
              <w:rPr>
                <w:spacing w:val="-13"/>
              </w:rPr>
              <w:t xml:space="preserve"> </w:t>
            </w:r>
            <w:r w:rsidRPr="00C54778">
              <w:t>the</w:t>
            </w:r>
            <w:r w:rsidRPr="00C54778">
              <w:rPr>
                <w:spacing w:val="-12"/>
              </w:rPr>
              <w:t xml:space="preserve"> </w:t>
            </w:r>
            <w:r w:rsidRPr="00C54778">
              <w:t xml:space="preserve">Technical Academy Operations </w:t>
            </w:r>
            <w:r w:rsidRPr="00C54778">
              <w:rPr>
                <w:spacing w:val="-2"/>
              </w:rPr>
              <w:t>Group</w:t>
            </w:r>
          </w:p>
          <w:p w14:paraId="69222404" w14:textId="77777777" w:rsidR="00500627" w:rsidRPr="00C54778" w:rsidRDefault="00500627">
            <w:pPr>
              <w:pStyle w:val="TableParagraph"/>
              <w:rPr>
                <w:b/>
              </w:rPr>
            </w:pPr>
          </w:p>
          <w:p w14:paraId="5DCCAA49" w14:textId="77777777" w:rsidR="00500627" w:rsidRPr="00C54778" w:rsidRDefault="00614491">
            <w:pPr>
              <w:pStyle w:val="TableParagraph"/>
              <w:ind w:left="102" w:right="94"/>
            </w:pPr>
            <w:r w:rsidRPr="00C54778">
              <w:rPr>
                <w:spacing w:val="-2"/>
              </w:rPr>
              <w:t xml:space="preserve">Increased </w:t>
            </w:r>
            <w:r w:rsidRPr="00C54778">
              <w:t xml:space="preserve">communications and </w:t>
            </w:r>
            <w:r w:rsidRPr="00C54778">
              <w:rPr>
                <w:spacing w:val="-2"/>
              </w:rPr>
              <w:t xml:space="preserve">information/guidance </w:t>
            </w:r>
            <w:r w:rsidRPr="00C54778">
              <w:t>resources for technical staff and</w:t>
            </w:r>
          </w:p>
          <w:p w14:paraId="0FAD9487" w14:textId="77777777" w:rsidR="00500627" w:rsidRPr="00C54778" w:rsidRDefault="00614491">
            <w:pPr>
              <w:pStyle w:val="TableParagraph"/>
              <w:spacing w:line="249" w:lineRule="exact"/>
              <w:ind w:left="102"/>
            </w:pPr>
            <w:r w:rsidRPr="00C54778">
              <w:t>their</w:t>
            </w:r>
            <w:r w:rsidRPr="00C54778">
              <w:rPr>
                <w:spacing w:val="-2"/>
              </w:rPr>
              <w:t xml:space="preserve"> </w:t>
            </w:r>
            <w:r w:rsidRPr="00C54778">
              <w:t>line</w:t>
            </w:r>
            <w:r w:rsidRPr="00C54778">
              <w:rPr>
                <w:spacing w:val="-2"/>
              </w:rPr>
              <w:t xml:space="preserve"> managers</w:t>
            </w:r>
          </w:p>
        </w:tc>
        <w:tc>
          <w:tcPr>
            <w:tcW w:w="3936" w:type="dxa"/>
            <w:tcBorders>
              <w:bottom w:val="nil"/>
            </w:tcBorders>
            <w:shd w:val="clear" w:color="auto" w:fill="BCD5ED"/>
          </w:tcPr>
          <w:p w14:paraId="1127C900" w14:textId="77777777" w:rsidR="00500627" w:rsidRPr="00C54778" w:rsidRDefault="00614491">
            <w:pPr>
              <w:pStyle w:val="TableParagraph"/>
              <w:numPr>
                <w:ilvl w:val="0"/>
                <w:numId w:val="5"/>
              </w:numPr>
              <w:tabs>
                <w:tab w:val="left" w:pos="822"/>
              </w:tabs>
              <w:ind w:right="222"/>
            </w:pPr>
            <w:r w:rsidRPr="00C54778">
              <w:t>Continued access for technical staff</w:t>
            </w:r>
            <w:r w:rsidRPr="00C54778">
              <w:rPr>
                <w:spacing w:val="-10"/>
              </w:rPr>
              <w:t xml:space="preserve"> </w:t>
            </w:r>
            <w:r w:rsidRPr="00C54778">
              <w:t>to</w:t>
            </w:r>
            <w:r w:rsidRPr="00C54778">
              <w:rPr>
                <w:spacing w:val="-9"/>
              </w:rPr>
              <w:t xml:space="preserve"> </w:t>
            </w:r>
            <w:r w:rsidRPr="00C54778">
              <w:t>networking,</w:t>
            </w:r>
            <w:r w:rsidRPr="00C54778">
              <w:rPr>
                <w:spacing w:val="-10"/>
              </w:rPr>
              <w:t xml:space="preserve"> </w:t>
            </w:r>
            <w:proofErr w:type="gramStart"/>
            <w:r w:rsidRPr="00C54778">
              <w:t>training</w:t>
            </w:r>
            <w:proofErr w:type="gramEnd"/>
            <w:r w:rsidRPr="00C54778">
              <w:rPr>
                <w:spacing w:val="-11"/>
              </w:rPr>
              <w:t xml:space="preserve"> </w:t>
            </w:r>
            <w:r w:rsidRPr="00C54778">
              <w:t>and social events</w:t>
            </w:r>
          </w:p>
          <w:p w14:paraId="3E56C331" w14:textId="77777777" w:rsidR="00500627" w:rsidRPr="00C54778" w:rsidRDefault="00614491">
            <w:pPr>
              <w:pStyle w:val="TableParagraph"/>
              <w:numPr>
                <w:ilvl w:val="0"/>
                <w:numId w:val="5"/>
              </w:numPr>
              <w:tabs>
                <w:tab w:val="left" w:pos="822"/>
              </w:tabs>
              <w:ind w:right="880"/>
            </w:pPr>
            <w:r w:rsidRPr="00C54778">
              <w:t>A network of Technical Champions</w:t>
            </w:r>
            <w:r w:rsidRPr="00C54778">
              <w:rPr>
                <w:spacing w:val="-13"/>
              </w:rPr>
              <w:t xml:space="preserve"> </w:t>
            </w:r>
            <w:r w:rsidRPr="00C54778">
              <w:t>embedded</w:t>
            </w:r>
            <w:r w:rsidRPr="00C54778">
              <w:rPr>
                <w:spacing w:val="-12"/>
              </w:rPr>
              <w:t xml:space="preserve"> </w:t>
            </w:r>
            <w:r w:rsidRPr="00C54778">
              <w:t xml:space="preserve">in </w:t>
            </w:r>
            <w:proofErr w:type="gramStart"/>
            <w:r w:rsidRPr="00C54778">
              <w:rPr>
                <w:spacing w:val="-2"/>
              </w:rPr>
              <w:t>Colleges</w:t>
            </w:r>
            <w:proofErr w:type="gramEnd"/>
          </w:p>
          <w:p w14:paraId="218AFF80" w14:textId="77777777" w:rsidR="00500627" w:rsidRPr="00C54778" w:rsidRDefault="00614491">
            <w:pPr>
              <w:pStyle w:val="TableParagraph"/>
              <w:numPr>
                <w:ilvl w:val="0"/>
                <w:numId w:val="5"/>
              </w:numPr>
              <w:tabs>
                <w:tab w:val="left" w:pos="822"/>
              </w:tabs>
              <w:ind w:right="114"/>
            </w:pPr>
            <w:r w:rsidRPr="00C54778">
              <w:t>An online resources hub for technical staff to access</w:t>
            </w:r>
            <w:r w:rsidRPr="00C54778">
              <w:rPr>
                <w:spacing w:val="40"/>
              </w:rPr>
              <w:t xml:space="preserve"> </w:t>
            </w:r>
            <w:r w:rsidRPr="00C54778">
              <w:t>guidance, advice, general updates,</w:t>
            </w:r>
            <w:r w:rsidRPr="00C54778">
              <w:rPr>
                <w:spacing w:val="-13"/>
              </w:rPr>
              <w:t xml:space="preserve"> </w:t>
            </w:r>
            <w:r w:rsidRPr="00C54778">
              <w:t>key</w:t>
            </w:r>
            <w:r w:rsidRPr="00C54778">
              <w:rPr>
                <w:spacing w:val="-12"/>
              </w:rPr>
              <w:t xml:space="preserve"> </w:t>
            </w:r>
            <w:r w:rsidRPr="00C54778">
              <w:t>information,</w:t>
            </w:r>
            <w:r w:rsidRPr="00C54778">
              <w:rPr>
                <w:spacing w:val="-12"/>
              </w:rPr>
              <w:t xml:space="preserve"> </w:t>
            </w:r>
            <w:r w:rsidRPr="00C54778">
              <w:t>notices about upcoming training and</w:t>
            </w:r>
          </w:p>
          <w:p w14:paraId="6C789D06" w14:textId="77777777" w:rsidR="00500627" w:rsidRPr="00C54778" w:rsidRDefault="00614491">
            <w:pPr>
              <w:pStyle w:val="TableParagraph"/>
              <w:spacing w:line="249" w:lineRule="exact"/>
              <w:ind w:left="822"/>
            </w:pPr>
            <w:r w:rsidRPr="00C54778">
              <w:t>events,</w:t>
            </w:r>
            <w:r w:rsidRPr="00C54778">
              <w:rPr>
                <w:spacing w:val="-4"/>
              </w:rPr>
              <w:t xml:space="preserve"> </w:t>
            </w:r>
            <w:r w:rsidRPr="00C54778">
              <w:t>best</w:t>
            </w:r>
            <w:r w:rsidRPr="00C54778">
              <w:rPr>
                <w:spacing w:val="-4"/>
              </w:rPr>
              <w:t xml:space="preserve"> </w:t>
            </w:r>
            <w:r w:rsidRPr="00C54778">
              <w:t>practice,</w:t>
            </w:r>
            <w:r w:rsidRPr="00C54778">
              <w:rPr>
                <w:spacing w:val="-2"/>
              </w:rPr>
              <w:t xml:space="preserve"> upcoming</w:t>
            </w:r>
          </w:p>
        </w:tc>
        <w:tc>
          <w:tcPr>
            <w:tcW w:w="2140" w:type="dxa"/>
            <w:tcBorders>
              <w:bottom w:val="nil"/>
            </w:tcBorders>
            <w:shd w:val="clear" w:color="auto" w:fill="BCD5ED"/>
          </w:tcPr>
          <w:p w14:paraId="6A2CF2FA" w14:textId="77777777" w:rsidR="00500627" w:rsidRPr="00C54778" w:rsidRDefault="00614491">
            <w:pPr>
              <w:pStyle w:val="TableParagraph"/>
              <w:ind w:left="101" w:right="159"/>
            </w:pPr>
            <w:r w:rsidRPr="00C54778">
              <w:t xml:space="preserve">Development and delivery of a refreshed schedule of TA events Provision of </w:t>
            </w:r>
            <w:r w:rsidRPr="00C54778">
              <w:rPr>
                <w:spacing w:val="-2"/>
              </w:rPr>
              <w:t xml:space="preserve">dedicated </w:t>
            </w:r>
            <w:r w:rsidRPr="00C54778">
              <w:t>communications</w:t>
            </w:r>
            <w:r w:rsidRPr="00C54778">
              <w:rPr>
                <w:spacing w:val="-13"/>
              </w:rPr>
              <w:t xml:space="preserve"> </w:t>
            </w:r>
            <w:r w:rsidRPr="00C54778">
              <w:t>and guidance to the technical</w:t>
            </w:r>
            <w:r w:rsidRPr="00C54778">
              <w:rPr>
                <w:spacing w:val="-13"/>
              </w:rPr>
              <w:t xml:space="preserve"> </w:t>
            </w:r>
            <w:r w:rsidRPr="00C54778">
              <w:t>community</w:t>
            </w:r>
          </w:p>
        </w:tc>
        <w:tc>
          <w:tcPr>
            <w:tcW w:w="1645" w:type="dxa"/>
            <w:tcBorders>
              <w:bottom w:val="nil"/>
              <w:right w:val="nil"/>
            </w:tcBorders>
            <w:shd w:val="clear" w:color="auto" w:fill="BCD5ED"/>
          </w:tcPr>
          <w:p w14:paraId="59724E24" w14:textId="77777777" w:rsidR="00500627" w:rsidRPr="00C54778" w:rsidRDefault="00614491">
            <w:pPr>
              <w:pStyle w:val="TableParagraph"/>
              <w:ind w:left="100" w:right="167"/>
            </w:pPr>
            <w:r w:rsidRPr="00C54778">
              <w:t xml:space="preserve">Initial planning to be </w:t>
            </w:r>
            <w:r w:rsidRPr="00C54778">
              <w:rPr>
                <w:spacing w:val="-2"/>
              </w:rPr>
              <w:t xml:space="preserve">completed </w:t>
            </w:r>
            <w:r w:rsidRPr="00C54778">
              <w:t xml:space="preserve">within first 6 months, with delivery and </w:t>
            </w:r>
            <w:r w:rsidRPr="00C54778">
              <w:rPr>
                <w:spacing w:val="-2"/>
              </w:rPr>
              <w:t xml:space="preserve">ongoing development continuing </w:t>
            </w:r>
            <w:r w:rsidRPr="00C54778">
              <w:t>throughout</w:t>
            </w:r>
            <w:r w:rsidRPr="00C54778">
              <w:rPr>
                <w:spacing w:val="-13"/>
              </w:rPr>
              <w:t xml:space="preserve"> </w:t>
            </w:r>
            <w:r w:rsidRPr="00C54778">
              <w:t xml:space="preserve">the 36 </w:t>
            </w:r>
            <w:proofErr w:type="gramStart"/>
            <w:r w:rsidRPr="00C54778">
              <w:t>month</w:t>
            </w:r>
            <w:proofErr w:type="gramEnd"/>
          </w:p>
          <w:p w14:paraId="112C9572" w14:textId="77777777" w:rsidR="00500627" w:rsidRPr="00C54778" w:rsidRDefault="00614491">
            <w:pPr>
              <w:pStyle w:val="TableParagraph"/>
              <w:spacing w:line="249" w:lineRule="exact"/>
              <w:ind w:left="100"/>
            </w:pPr>
            <w:r w:rsidRPr="00C54778">
              <w:rPr>
                <w:spacing w:val="-2"/>
              </w:rPr>
              <w:t>period</w:t>
            </w:r>
          </w:p>
        </w:tc>
        <w:tc>
          <w:tcPr>
            <w:tcW w:w="1446" w:type="dxa"/>
            <w:tcBorders>
              <w:left w:val="nil"/>
              <w:bottom w:val="nil"/>
              <w:right w:val="nil"/>
            </w:tcBorders>
            <w:shd w:val="clear" w:color="auto" w:fill="BCD5ED"/>
          </w:tcPr>
          <w:p w14:paraId="766DEC22" w14:textId="77777777" w:rsidR="00500627" w:rsidRPr="00C54778" w:rsidRDefault="00614491">
            <w:pPr>
              <w:pStyle w:val="TableParagraph"/>
              <w:spacing w:line="259" w:lineRule="auto"/>
              <w:ind w:left="98" w:right="317"/>
            </w:pPr>
            <w:r w:rsidRPr="00C54778">
              <w:t>TA</w:t>
            </w:r>
            <w:r w:rsidRPr="00C54778">
              <w:rPr>
                <w:spacing w:val="-13"/>
              </w:rPr>
              <w:t xml:space="preserve"> </w:t>
            </w:r>
            <w:r w:rsidRPr="00C54778">
              <w:t xml:space="preserve">Steering </w:t>
            </w:r>
            <w:r w:rsidRPr="00C54778">
              <w:rPr>
                <w:spacing w:val="-2"/>
              </w:rPr>
              <w:t>Group</w:t>
            </w:r>
          </w:p>
        </w:tc>
      </w:tr>
    </w:tbl>
    <w:p w14:paraId="592AED9C" w14:textId="77777777" w:rsidR="00500627" w:rsidRPr="00C54778" w:rsidRDefault="00500627">
      <w:pPr>
        <w:spacing w:line="259" w:lineRule="auto"/>
        <w:sectPr w:rsidR="00500627" w:rsidRPr="00C54778">
          <w:type w:val="continuous"/>
          <w:pgSz w:w="16840" w:h="11910" w:orient="landscape"/>
          <w:pgMar w:top="1440" w:right="560" w:bottom="280" w:left="1340" w:header="675" w:footer="0" w:gutter="0"/>
          <w:cols w:space="720"/>
        </w:sectPr>
      </w:pPr>
    </w:p>
    <w:tbl>
      <w:tblPr>
        <w:tblW w:w="0" w:type="auto"/>
        <w:tblCellSpacing w:w="5" w:type="dxa"/>
        <w:tblInd w:w="122" w:type="dxa"/>
        <w:tblLayout w:type="fixed"/>
        <w:tblCellMar>
          <w:left w:w="0" w:type="dxa"/>
          <w:right w:w="0" w:type="dxa"/>
        </w:tblCellMar>
        <w:tblLook w:val="01E0" w:firstRow="1" w:lastRow="1" w:firstColumn="1" w:lastColumn="1" w:noHBand="0" w:noVBand="0"/>
      </w:tblPr>
      <w:tblGrid>
        <w:gridCol w:w="1490"/>
        <w:gridCol w:w="1871"/>
        <w:gridCol w:w="2172"/>
        <w:gridCol w:w="3946"/>
        <w:gridCol w:w="2150"/>
        <w:gridCol w:w="1655"/>
        <w:gridCol w:w="1461"/>
      </w:tblGrid>
      <w:tr w:rsidR="00C54778" w:rsidRPr="00C54778" w14:paraId="22B1AE95" w14:textId="77777777">
        <w:trPr>
          <w:trHeight w:val="3223"/>
          <w:tblCellSpacing w:w="5" w:type="dxa"/>
        </w:trPr>
        <w:tc>
          <w:tcPr>
            <w:tcW w:w="1475" w:type="dxa"/>
            <w:tcBorders>
              <w:top w:val="nil"/>
              <w:left w:val="nil"/>
            </w:tcBorders>
            <w:shd w:val="clear" w:color="auto" w:fill="5B9BD4"/>
          </w:tcPr>
          <w:p w14:paraId="5EEA5336" w14:textId="77777777" w:rsidR="00500627" w:rsidRPr="00C54778" w:rsidRDefault="00500627">
            <w:pPr>
              <w:pStyle w:val="TableParagraph"/>
              <w:rPr>
                <w:rFonts w:ascii="Times New Roman"/>
              </w:rPr>
            </w:pPr>
          </w:p>
        </w:tc>
        <w:tc>
          <w:tcPr>
            <w:tcW w:w="1861" w:type="dxa"/>
            <w:tcBorders>
              <w:top w:val="nil"/>
            </w:tcBorders>
            <w:shd w:val="clear" w:color="auto" w:fill="BCD5ED"/>
          </w:tcPr>
          <w:p w14:paraId="5E871AC7" w14:textId="77777777" w:rsidR="00500627" w:rsidRPr="00C54778" w:rsidRDefault="00614491">
            <w:pPr>
              <w:pStyle w:val="TableParagraph"/>
              <w:ind w:left="102" w:right="121"/>
            </w:pPr>
            <w:r w:rsidRPr="00C54778">
              <w:t>Enhance sense of self-worth and connection to the core purpose of the University amongst</w:t>
            </w:r>
            <w:r w:rsidRPr="00C54778">
              <w:rPr>
                <w:spacing w:val="-13"/>
              </w:rPr>
              <w:t xml:space="preserve"> </w:t>
            </w:r>
            <w:r w:rsidRPr="00C54778">
              <w:t xml:space="preserve">technical </w:t>
            </w:r>
            <w:r w:rsidRPr="00C54778">
              <w:rPr>
                <w:spacing w:val="-2"/>
              </w:rPr>
              <w:t>staff</w:t>
            </w:r>
          </w:p>
        </w:tc>
        <w:tc>
          <w:tcPr>
            <w:tcW w:w="2162" w:type="dxa"/>
            <w:tcBorders>
              <w:top w:val="nil"/>
            </w:tcBorders>
            <w:shd w:val="clear" w:color="auto" w:fill="BCD5ED"/>
          </w:tcPr>
          <w:p w14:paraId="001B2E2C" w14:textId="77777777" w:rsidR="00500627" w:rsidRPr="00C54778" w:rsidRDefault="00500627">
            <w:pPr>
              <w:pStyle w:val="TableParagraph"/>
              <w:rPr>
                <w:rFonts w:ascii="Times New Roman"/>
              </w:rPr>
            </w:pPr>
          </w:p>
        </w:tc>
        <w:tc>
          <w:tcPr>
            <w:tcW w:w="3936" w:type="dxa"/>
            <w:tcBorders>
              <w:top w:val="nil"/>
            </w:tcBorders>
            <w:shd w:val="clear" w:color="auto" w:fill="BCD5ED"/>
          </w:tcPr>
          <w:p w14:paraId="2DC6F459" w14:textId="27B0EFA9" w:rsidR="00500627" w:rsidRPr="00C54778" w:rsidRDefault="00614491">
            <w:pPr>
              <w:pStyle w:val="TableParagraph"/>
              <w:ind w:left="822" w:right="536"/>
            </w:pPr>
            <w:r w:rsidRPr="00C54778">
              <w:t>internal and external prize opportunities,</w:t>
            </w:r>
            <w:r w:rsidRPr="00C54778">
              <w:rPr>
                <w:spacing w:val="-13"/>
              </w:rPr>
              <w:t xml:space="preserve"> </w:t>
            </w:r>
            <w:r w:rsidRPr="00C54778">
              <w:t xml:space="preserve">secondments, professional registration </w:t>
            </w:r>
            <w:proofErr w:type="gramStart"/>
            <w:r w:rsidR="00996AE7" w:rsidRPr="00C54778">
              <w:t>etc.</w:t>
            </w:r>
            <w:proofErr w:type="gramEnd"/>
          </w:p>
          <w:p w14:paraId="4498D42C" w14:textId="77777777" w:rsidR="00500627" w:rsidRPr="00C54778" w:rsidRDefault="00614491">
            <w:pPr>
              <w:pStyle w:val="TableParagraph"/>
              <w:numPr>
                <w:ilvl w:val="0"/>
                <w:numId w:val="4"/>
              </w:numPr>
              <w:tabs>
                <w:tab w:val="left" w:pos="822"/>
              </w:tabs>
              <w:ind w:right="131"/>
            </w:pPr>
            <w:r w:rsidRPr="00C54778">
              <w:t>Increased engagement of technical staff with internal recognition</w:t>
            </w:r>
            <w:r w:rsidRPr="00C54778">
              <w:rPr>
                <w:spacing w:val="-12"/>
              </w:rPr>
              <w:t xml:space="preserve"> </w:t>
            </w:r>
            <w:r w:rsidRPr="00C54778">
              <w:t>and</w:t>
            </w:r>
            <w:r w:rsidRPr="00C54778">
              <w:rPr>
                <w:spacing w:val="-13"/>
              </w:rPr>
              <w:t xml:space="preserve"> </w:t>
            </w:r>
            <w:r w:rsidRPr="00C54778">
              <w:t>reward</w:t>
            </w:r>
            <w:r w:rsidRPr="00C54778">
              <w:rPr>
                <w:spacing w:val="-11"/>
              </w:rPr>
              <w:t xml:space="preserve"> </w:t>
            </w:r>
            <w:r w:rsidRPr="00C54778">
              <w:t>schemes, and external recognition events (</w:t>
            </w:r>
            <w:proofErr w:type="gramStart"/>
            <w:r w:rsidRPr="00C54778">
              <w:t>e.g.</w:t>
            </w:r>
            <w:proofErr w:type="gramEnd"/>
            <w:r w:rsidRPr="00C54778">
              <w:t xml:space="preserve"> Papin Prize)</w:t>
            </w:r>
          </w:p>
          <w:p w14:paraId="36107C0B" w14:textId="77777777" w:rsidR="00500627" w:rsidRPr="00C54778" w:rsidRDefault="00614491">
            <w:pPr>
              <w:pStyle w:val="TableParagraph"/>
              <w:numPr>
                <w:ilvl w:val="0"/>
                <w:numId w:val="4"/>
              </w:numPr>
              <w:tabs>
                <w:tab w:val="left" w:pos="822"/>
              </w:tabs>
              <w:ind w:right="157"/>
            </w:pPr>
            <w:r w:rsidRPr="00C54778">
              <w:t>Increased</w:t>
            </w:r>
            <w:r w:rsidRPr="00C54778">
              <w:rPr>
                <w:spacing w:val="-12"/>
              </w:rPr>
              <w:t xml:space="preserve"> </w:t>
            </w:r>
            <w:r w:rsidRPr="00C54778">
              <w:t>conference</w:t>
            </w:r>
            <w:r w:rsidRPr="00C54778">
              <w:rPr>
                <w:spacing w:val="-13"/>
              </w:rPr>
              <w:t xml:space="preserve"> </w:t>
            </w:r>
            <w:r w:rsidRPr="00C54778">
              <w:t>and</w:t>
            </w:r>
            <w:r w:rsidRPr="00C54778">
              <w:rPr>
                <w:spacing w:val="-11"/>
              </w:rPr>
              <w:t xml:space="preserve"> </w:t>
            </w:r>
            <w:r w:rsidRPr="00C54778">
              <w:t>events attendance and uptake of</w:t>
            </w:r>
          </w:p>
          <w:p w14:paraId="31738697" w14:textId="77777777" w:rsidR="00500627" w:rsidRPr="00C54778" w:rsidRDefault="00614491">
            <w:pPr>
              <w:pStyle w:val="TableParagraph"/>
              <w:spacing w:line="270" w:lineRule="atLeast"/>
              <w:ind w:left="822" w:right="1312"/>
            </w:pPr>
            <w:r w:rsidRPr="00C54778">
              <w:t>appropriate</w:t>
            </w:r>
            <w:r w:rsidRPr="00C54778">
              <w:rPr>
                <w:spacing w:val="-13"/>
              </w:rPr>
              <w:t xml:space="preserve"> </w:t>
            </w:r>
            <w:r w:rsidRPr="00C54778">
              <w:t xml:space="preserve">funding </w:t>
            </w:r>
            <w:r w:rsidRPr="00C54778">
              <w:rPr>
                <w:spacing w:val="-2"/>
              </w:rPr>
              <w:t>opportunities</w:t>
            </w:r>
          </w:p>
        </w:tc>
        <w:tc>
          <w:tcPr>
            <w:tcW w:w="2140" w:type="dxa"/>
            <w:tcBorders>
              <w:top w:val="nil"/>
            </w:tcBorders>
            <w:shd w:val="clear" w:color="auto" w:fill="BCD5ED"/>
          </w:tcPr>
          <w:p w14:paraId="37FF2B78" w14:textId="77777777" w:rsidR="00500627" w:rsidRPr="00C54778" w:rsidRDefault="00500627">
            <w:pPr>
              <w:pStyle w:val="TableParagraph"/>
              <w:rPr>
                <w:rFonts w:ascii="Times New Roman"/>
              </w:rPr>
            </w:pPr>
          </w:p>
        </w:tc>
        <w:tc>
          <w:tcPr>
            <w:tcW w:w="1645" w:type="dxa"/>
            <w:tcBorders>
              <w:top w:val="nil"/>
              <w:right w:val="nil"/>
            </w:tcBorders>
            <w:shd w:val="clear" w:color="auto" w:fill="BCD5ED"/>
          </w:tcPr>
          <w:p w14:paraId="5333618D" w14:textId="77777777" w:rsidR="00500627" w:rsidRPr="00C54778" w:rsidRDefault="00500627">
            <w:pPr>
              <w:pStyle w:val="TableParagraph"/>
              <w:rPr>
                <w:rFonts w:ascii="Times New Roman"/>
              </w:rPr>
            </w:pPr>
          </w:p>
        </w:tc>
        <w:tc>
          <w:tcPr>
            <w:tcW w:w="1446" w:type="dxa"/>
            <w:tcBorders>
              <w:top w:val="nil"/>
              <w:left w:val="nil"/>
              <w:right w:val="nil"/>
            </w:tcBorders>
            <w:shd w:val="clear" w:color="auto" w:fill="BCD5ED"/>
          </w:tcPr>
          <w:p w14:paraId="75323895" w14:textId="77777777" w:rsidR="00500627" w:rsidRPr="00C54778" w:rsidRDefault="00500627">
            <w:pPr>
              <w:pStyle w:val="TableParagraph"/>
              <w:rPr>
                <w:rFonts w:ascii="Times New Roman"/>
              </w:rPr>
            </w:pPr>
          </w:p>
        </w:tc>
      </w:tr>
      <w:tr w:rsidR="00C54778" w:rsidRPr="00C54778" w14:paraId="279D1DA4" w14:textId="77777777">
        <w:trPr>
          <w:trHeight w:val="5101"/>
          <w:tblCellSpacing w:w="5" w:type="dxa"/>
        </w:trPr>
        <w:tc>
          <w:tcPr>
            <w:tcW w:w="1475" w:type="dxa"/>
            <w:tcBorders>
              <w:left w:val="nil"/>
              <w:bottom w:val="nil"/>
            </w:tcBorders>
            <w:shd w:val="clear" w:color="auto" w:fill="5B9BD4"/>
          </w:tcPr>
          <w:p w14:paraId="158346C0" w14:textId="77777777" w:rsidR="00500627" w:rsidRPr="00C54778" w:rsidRDefault="00500627">
            <w:pPr>
              <w:pStyle w:val="TableParagraph"/>
              <w:rPr>
                <w:rFonts w:ascii="Times New Roman"/>
              </w:rPr>
            </w:pPr>
          </w:p>
        </w:tc>
        <w:tc>
          <w:tcPr>
            <w:tcW w:w="1861" w:type="dxa"/>
            <w:tcBorders>
              <w:bottom w:val="nil"/>
            </w:tcBorders>
            <w:shd w:val="clear" w:color="auto" w:fill="DEEAF6"/>
          </w:tcPr>
          <w:p w14:paraId="683DE533" w14:textId="77777777" w:rsidR="00500627" w:rsidRPr="00C54778" w:rsidRDefault="00614491">
            <w:pPr>
              <w:pStyle w:val="TableParagraph"/>
              <w:ind w:left="102" w:right="108"/>
              <w:jc w:val="both"/>
            </w:pPr>
            <w:r w:rsidRPr="00C54778">
              <w:t>Encourage</w:t>
            </w:r>
            <w:r w:rsidRPr="00C54778">
              <w:rPr>
                <w:spacing w:val="-13"/>
              </w:rPr>
              <w:t xml:space="preserve"> </w:t>
            </w:r>
            <w:r w:rsidRPr="00C54778">
              <w:t xml:space="preserve">greater mobility and skills </w:t>
            </w:r>
            <w:proofErr w:type="gramStart"/>
            <w:r w:rsidRPr="00C54778">
              <w:rPr>
                <w:spacing w:val="-2"/>
              </w:rPr>
              <w:t>diversity</w:t>
            </w:r>
            <w:proofErr w:type="gramEnd"/>
          </w:p>
          <w:p w14:paraId="298ED13C" w14:textId="77777777" w:rsidR="00500627" w:rsidRPr="00C54778" w:rsidRDefault="00614491">
            <w:pPr>
              <w:pStyle w:val="TableParagraph"/>
              <w:spacing w:before="266"/>
              <w:ind w:left="102" w:right="111"/>
            </w:pPr>
            <w:r w:rsidRPr="00C54778">
              <w:rPr>
                <w:spacing w:val="-2"/>
              </w:rPr>
              <w:t xml:space="preserve">Encourage </w:t>
            </w:r>
            <w:r w:rsidRPr="00C54778">
              <w:t>ambition and broadening of horizons for technical</w:t>
            </w:r>
            <w:r w:rsidRPr="00C54778">
              <w:rPr>
                <w:spacing w:val="-13"/>
              </w:rPr>
              <w:t xml:space="preserve"> </w:t>
            </w:r>
            <w:r w:rsidRPr="00C54778">
              <w:t>staff</w:t>
            </w:r>
            <w:r w:rsidRPr="00C54778">
              <w:rPr>
                <w:spacing w:val="-12"/>
              </w:rPr>
              <w:t xml:space="preserve"> </w:t>
            </w:r>
            <w:r w:rsidRPr="00C54778">
              <w:t xml:space="preserve">and their line </w:t>
            </w:r>
            <w:proofErr w:type="gramStart"/>
            <w:r w:rsidRPr="00C54778">
              <w:rPr>
                <w:spacing w:val="-2"/>
              </w:rPr>
              <w:t>managers</w:t>
            </w:r>
            <w:proofErr w:type="gramEnd"/>
          </w:p>
          <w:p w14:paraId="66FDC05D" w14:textId="77777777" w:rsidR="00500627" w:rsidRPr="00C54778" w:rsidRDefault="00500627">
            <w:pPr>
              <w:pStyle w:val="TableParagraph"/>
              <w:rPr>
                <w:b/>
              </w:rPr>
            </w:pPr>
          </w:p>
          <w:p w14:paraId="2FC99A42" w14:textId="77777777" w:rsidR="00500627" w:rsidRPr="00C54778" w:rsidRDefault="00614491">
            <w:pPr>
              <w:pStyle w:val="TableParagraph"/>
              <w:ind w:left="102" w:right="121"/>
            </w:pPr>
            <w:r w:rsidRPr="00C54778">
              <w:t>Development</w:t>
            </w:r>
            <w:r w:rsidRPr="00C54778">
              <w:rPr>
                <w:spacing w:val="-13"/>
              </w:rPr>
              <w:t xml:space="preserve"> </w:t>
            </w:r>
            <w:r w:rsidRPr="00C54778">
              <w:t>of</w:t>
            </w:r>
            <w:r w:rsidRPr="00C54778">
              <w:rPr>
                <w:spacing w:val="-12"/>
              </w:rPr>
              <w:t xml:space="preserve"> </w:t>
            </w:r>
            <w:r w:rsidRPr="00C54778">
              <w:t>a growth mind-set</w:t>
            </w:r>
          </w:p>
        </w:tc>
        <w:tc>
          <w:tcPr>
            <w:tcW w:w="2162" w:type="dxa"/>
            <w:tcBorders>
              <w:bottom w:val="nil"/>
            </w:tcBorders>
            <w:shd w:val="clear" w:color="auto" w:fill="DEEAF6"/>
          </w:tcPr>
          <w:p w14:paraId="642FB416" w14:textId="77777777" w:rsidR="00500627" w:rsidRPr="00C54778" w:rsidRDefault="00614491">
            <w:pPr>
              <w:pStyle w:val="TableParagraph"/>
              <w:ind w:left="102" w:right="181"/>
            </w:pPr>
            <w:r w:rsidRPr="00C54778">
              <w:t>Development</w:t>
            </w:r>
            <w:r w:rsidRPr="00C54778">
              <w:rPr>
                <w:spacing w:val="-13"/>
              </w:rPr>
              <w:t xml:space="preserve"> </w:t>
            </w:r>
            <w:r w:rsidRPr="00C54778">
              <w:t>of</w:t>
            </w:r>
            <w:r w:rsidRPr="00C54778">
              <w:rPr>
                <w:spacing w:val="-12"/>
              </w:rPr>
              <w:t xml:space="preserve"> </w:t>
            </w:r>
            <w:r w:rsidRPr="00C54778">
              <w:t xml:space="preserve">new training and </w:t>
            </w:r>
            <w:r w:rsidRPr="00C54778">
              <w:rPr>
                <w:spacing w:val="-2"/>
              </w:rPr>
              <w:t xml:space="preserve">development </w:t>
            </w:r>
            <w:r w:rsidRPr="00C54778">
              <w:t xml:space="preserve">schemes and programmes for technical staff, with </w:t>
            </w:r>
            <w:r w:rsidRPr="00C54778">
              <w:rPr>
                <w:spacing w:val="-2"/>
              </w:rPr>
              <w:t xml:space="preserve">appropriate </w:t>
            </w:r>
            <w:r w:rsidRPr="00C54778">
              <w:t xml:space="preserve">promotion and dissemination of existing and new training and </w:t>
            </w:r>
            <w:r w:rsidRPr="00C54778">
              <w:rPr>
                <w:spacing w:val="-2"/>
              </w:rPr>
              <w:t xml:space="preserve">development </w:t>
            </w:r>
            <w:r w:rsidRPr="00C54778">
              <w:t xml:space="preserve">opportunities to technical staff and </w:t>
            </w:r>
            <w:r w:rsidRPr="00C54778">
              <w:rPr>
                <w:spacing w:val="-2"/>
              </w:rPr>
              <w:t>managers</w:t>
            </w:r>
          </w:p>
        </w:tc>
        <w:tc>
          <w:tcPr>
            <w:tcW w:w="3936" w:type="dxa"/>
            <w:tcBorders>
              <w:bottom w:val="nil"/>
            </w:tcBorders>
            <w:shd w:val="clear" w:color="auto" w:fill="DEEAF6"/>
          </w:tcPr>
          <w:p w14:paraId="151C8F3B" w14:textId="77777777" w:rsidR="00500627" w:rsidRPr="00C54778" w:rsidRDefault="00614491">
            <w:pPr>
              <w:pStyle w:val="TableParagraph"/>
              <w:numPr>
                <w:ilvl w:val="0"/>
                <w:numId w:val="3"/>
              </w:numPr>
              <w:tabs>
                <w:tab w:val="left" w:pos="822"/>
              </w:tabs>
              <w:ind w:right="223"/>
            </w:pPr>
            <w:r w:rsidRPr="00C54778">
              <w:t>New</w:t>
            </w:r>
            <w:r w:rsidRPr="00C54778">
              <w:rPr>
                <w:spacing w:val="-13"/>
              </w:rPr>
              <w:t xml:space="preserve"> </w:t>
            </w:r>
            <w:r w:rsidRPr="00C54778">
              <w:t>training</w:t>
            </w:r>
            <w:r w:rsidRPr="00C54778">
              <w:rPr>
                <w:spacing w:val="-12"/>
              </w:rPr>
              <w:t xml:space="preserve"> </w:t>
            </w:r>
            <w:r w:rsidRPr="00C54778">
              <w:t>pathways</w:t>
            </w:r>
            <w:r w:rsidRPr="00C54778">
              <w:rPr>
                <w:spacing w:val="-13"/>
              </w:rPr>
              <w:t xml:space="preserve"> </w:t>
            </w:r>
            <w:r w:rsidRPr="00C54778">
              <w:t xml:space="preserve">resulting in a recognised </w:t>
            </w:r>
            <w:proofErr w:type="gramStart"/>
            <w:r w:rsidRPr="00C54778">
              <w:t>qualifications</w:t>
            </w:r>
            <w:proofErr w:type="gramEnd"/>
          </w:p>
          <w:p w14:paraId="03AF78BE" w14:textId="77777777" w:rsidR="00500627" w:rsidRPr="00C54778" w:rsidRDefault="00614491">
            <w:pPr>
              <w:pStyle w:val="TableParagraph"/>
              <w:numPr>
                <w:ilvl w:val="0"/>
                <w:numId w:val="3"/>
              </w:numPr>
              <w:tabs>
                <w:tab w:val="left" w:pos="822"/>
              </w:tabs>
              <w:ind w:right="512"/>
            </w:pPr>
            <w:r w:rsidRPr="00C54778">
              <w:t>Defined career progression framework</w:t>
            </w:r>
            <w:r w:rsidRPr="00C54778">
              <w:rPr>
                <w:spacing w:val="-13"/>
              </w:rPr>
              <w:t xml:space="preserve"> </w:t>
            </w:r>
            <w:r w:rsidRPr="00C54778">
              <w:t>for</w:t>
            </w:r>
            <w:r w:rsidRPr="00C54778">
              <w:rPr>
                <w:spacing w:val="-12"/>
              </w:rPr>
              <w:t xml:space="preserve"> </w:t>
            </w:r>
            <w:r w:rsidRPr="00C54778">
              <w:t>technical</w:t>
            </w:r>
            <w:r w:rsidRPr="00C54778">
              <w:rPr>
                <w:spacing w:val="-13"/>
              </w:rPr>
              <w:t xml:space="preserve"> </w:t>
            </w:r>
            <w:r w:rsidRPr="00C54778">
              <w:t>staff</w:t>
            </w:r>
          </w:p>
          <w:p w14:paraId="7DB7CE3D" w14:textId="77777777" w:rsidR="00500627" w:rsidRPr="00C54778" w:rsidRDefault="00614491">
            <w:pPr>
              <w:pStyle w:val="TableParagraph"/>
              <w:numPr>
                <w:ilvl w:val="0"/>
                <w:numId w:val="3"/>
              </w:numPr>
              <w:tabs>
                <w:tab w:val="left" w:pos="822"/>
              </w:tabs>
              <w:spacing w:line="237" w:lineRule="auto"/>
              <w:ind w:right="855"/>
            </w:pPr>
            <w:r w:rsidRPr="00C54778">
              <w:t>Increased</w:t>
            </w:r>
            <w:r w:rsidRPr="00C54778">
              <w:rPr>
                <w:spacing w:val="-13"/>
              </w:rPr>
              <w:t xml:space="preserve"> </w:t>
            </w:r>
            <w:r w:rsidRPr="00C54778">
              <w:t>apprenticeship opportunities</w:t>
            </w:r>
            <w:r w:rsidRPr="00C54778">
              <w:rPr>
                <w:spacing w:val="-13"/>
              </w:rPr>
              <w:t xml:space="preserve"> </w:t>
            </w:r>
            <w:r w:rsidRPr="00C54778">
              <w:t>across</w:t>
            </w:r>
            <w:r w:rsidRPr="00C54778">
              <w:rPr>
                <w:spacing w:val="-12"/>
              </w:rPr>
              <w:t xml:space="preserve"> </w:t>
            </w:r>
            <w:r w:rsidRPr="00C54778">
              <w:t>UoB</w:t>
            </w:r>
          </w:p>
          <w:p w14:paraId="0F6FE35D" w14:textId="77777777" w:rsidR="00500627" w:rsidRPr="00C54778" w:rsidRDefault="00614491">
            <w:pPr>
              <w:pStyle w:val="TableParagraph"/>
              <w:numPr>
                <w:ilvl w:val="0"/>
                <w:numId w:val="3"/>
              </w:numPr>
              <w:tabs>
                <w:tab w:val="left" w:pos="822"/>
              </w:tabs>
              <w:spacing w:before="1"/>
              <w:ind w:right="332"/>
            </w:pPr>
            <w:r w:rsidRPr="00C54778">
              <w:t>Increased</w:t>
            </w:r>
            <w:r w:rsidRPr="00C54778">
              <w:rPr>
                <w:spacing w:val="-13"/>
              </w:rPr>
              <w:t xml:space="preserve"> </w:t>
            </w:r>
            <w:r w:rsidRPr="00C54778">
              <w:t>engagement</w:t>
            </w:r>
            <w:r w:rsidRPr="00C54778">
              <w:rPr>
                <w:spacing w:val="-12"/>
              </w:rPr>
              <w:t xml:space="preserve"> </w:t>
            </w:r>
            <w:r w:rsidRPr="00C54778">
              <w:t>with</w:t>
            </w:r>
            <w:r w:rsidRPr="00C54778">
              <w:rPr>
                <w:spacing w:val="-12"/>
              </w:rPr>
              <w:t xml:space="preserve"> </w:t>
            </w:r>
            <w:r w:rsidRPr="00C54778">
              <w:t>MI Talent programme</w:t>
            </w:r>
          </w:p>
          <w:p w14:paraId="52721B29" w14:textId="77777777" w:rsidR="00500627" w:rsidRPr="00C54778" w:rsidRDefault="00614491">
            <w:pPr>
              <w:pStyle w:val="TableParagraph"/>
              <w:numPr>
                <w:ilvl w:val="0"/>
                <w:numId w:val="3"/>
              </w:numPr>
              <w:tabs>
                <w:tab w:val="left" w:pos="822"/>
              </w:tabs>
              <w:spacing w:before="1"/>
              <w:ind w:right="241"/>
            </w:pPr>
            <w:r w:rsidRPr="00C54778">
              <w:t>Establishment of network of mentors</w:t>
            </w:r>
            <w:r w:rsidRPr="00C54778">
              <w:rPr>
                <w:spacing w:val="-9"/>
              </w:rPr>
              <w:t xml:space="preserve"> </w:t>
            </w:r>
            <w:r w:rsidRPr="00C54778">
              <w:t>for</w:t>
            </w:r>
            <w:r w:rsidRPr="00C54778">
              <w:rPr>
                <w:spacing w:val="-10"/>
              </w:rPr>
              <w:t xml:space="preserve"> </w:t>
            </w:r>
            <w:r w:rsidRPr="00C54778">
              <w:t>targeted</w:t>
            </w:r>
            <w:r w:rsidRPr="00C54778">
              <w:rPr>
                <w:spacing w:val="-9"/>
              </w:rPr>
              <w:t xml:space="preserve"> </w:t>
            </w:r>
            <w:r w:rsidRPr="00C54778">
              <w:t>support</w:t>
            </w:r>
            <w:r w:rsidRPr="00C54778">
              <w:rPr>
                <w:spacing w:val="-10"/>
              </w:rPr>
              <w:t xml:space="preserve"> </w:t>
            </w:r>
            <w:r w:rsidRPr="00C54778">
              <w:t xml:space="preserve">to staff and applicants during recruitment and application </w:t>
            </w:r>
            <w:r w:rsidRPr="00C54778">
              <w:rPr>
                <w:spacing w:val="-2"/>
              </w:rPr>
              <w:t>stages</w:t>
            </w:r>
          </w:p>
          <w:p w14:paraId="7E88CC75" w14:textId="77777777" w:rsidR="00500627" w:rsidRPr="00C54778" w:rsidRDefault="00614491">
            <w:pPr>
              <w:pStyle w:val="TableParagraph"/>
              <w:numPr>
                <w:ilvl w:val="0"/>
                <w:numId w:val="3"/>
              </w:numPr>
              <w:tabs>
                <w:tab w:val="left" w:pos="822"/>
              </w:tabs>
              <w:spacing w:before="1"/>
              <w:ind w:right="505"/>
            </w:pPr>
            <w:r w:rsidRPr="00C54778">
              <w:t>Increased engagement and uptake</w:t>
            </w:r>
            <w:r w:rsidRPr="00C54778">
              <w:rPr>
                <w:spacing w:val="-10"/>
              </w:rPr>
              <w:t xml:space="preserve"> </w:t>
            </w:r>
            <w:r w:rsidRPr="00C54778">
              <w:t>of</w:t>
            </w:r>
            <w:r w:rsidRPr="00C54778">
              <w:rPr>
                <w:spacing w:val="-9"/>
              </w:rPr>
              <w:t xml:space="preserve"> </w:t>
            </w:r>
            <w:r w:rsidRPr="00C54778">
              <w:t>technical</w:t>
            </w:r>
            <w:r w:rsidRPr="00C54778">
              <w:rPr>
                <w:spacing w:val="-10"/>
              </w:rPr>
              <w:t xml:space="preserve"> </w:t>
            </w:r>
            <w:r w:rsidRPr="00C54778">
              <w:t>staff</w:t>
            </w:r>
            <w:r w:rsidRPr="00C54778">
              <w:rPr>
                <w:spacing w:val="-9"/>
              </w:rPr>
              <w:t xml:space="preserve"> </w:t>
            </w:r>
            <w:r w:rsidRPr="00C54778">
              <w:t>with current POD coaching and mentoring programme</w:t>
            </w:r>
          </w:p>
          <w:p w14:paraId="6118992A" w14:textId="77777777" w:rsidR="00500627" w:rsidRPr="00C54778" w:rsidRDefault="00614491">
            <w:pPr>
              <w:pStyle w:val="TableParagraph"/>
              <w:numPr>
                <w:ilvl w:val="0"/>
                <w:numId w:val="3"/>
              </w:numPr>
              <w:tabs>
                <w:tab w:val="left" w:pos="822"/>
              </w:tabs>
              <w:spacing w:line="268" w:lineRule="exact"/>
            </w:pPr>
            <w:r w:rsidRPr="00C54778">
              <w:t>Establishment</w:t>
            </w:r>
            <w:r w:rsidRPr="00C54778">
              <w:rPr>
                <w:spacing w:val="-6"/>
              </w:rPr>
              <w:t xml:space="preserve"> </w:t>
            </w:r>
            <w:r w:rsidRPr="00C54778">
              <w:t>of</w:t>
            </w:r>
            <w:r w:rsidRPr="00C54778">
              <w:rPr>
                <w:spacing w:val="-1"/>
              </w:rPr>
              <w:t xml:space="preserve"> </w:t>
            </w:r>
            <w:r w:rsidRPr="00C54778">
              <w:t>a</w:t>
            </w:r>
            <w:r w:rsidRPr="00C54778">
              <w:rPr>
                <w:spacing w:val="-3"/>
              </w:rPr>
              <w:t xml:space="preserve"> </w:t>
            </w:r>
            <w:r w:rsidRPr="00C54778">
              <w:rPr>
                <w:spacing w:val="-4"/>
              </w:rPr>
              <w:t>work-</w:t>
            </w:r>
          </w:p>
          <w:p w14:paraId="07B8D96C" w14:textId="77777777" w:rsidR="00500627" w:rsidRPr="00C54778" w:rsidRDefault="00614491">
            <w:pPr>
              <w:pStyle w:val="TableParagraph"/>
              <w:spacing w:line="249" w:lineRule="exact"/>
              <w:ind w:left="822"/>
            </w:pPr>
            <w:r w:rsidRPr="00C54778">
              <w:t>shadowing</w:t>
            </w:r>
            <w:r w:rsidRPr="00C54778">
              <w:rPr>
                <w:spacing w:val="-3"/>
              </w:rPr>
              <w:t xml:space="preserve"> </w:t>
            </w:r>
            <w:r w:rsidRPr="00C54778">
              <w:rPr>
                <w:spacing w:val="-2"/>
              </w:rPr>
              <w:t>scheme</w:t>
            </w:r>
          </w:p>
        </w:tc>
        <w:tc>
          <w:tcPr>
            <w:tcW w:w="2140" w:type="dxa"/>
            <w:tcBorders>
              <w:bottom w:val="nil"/>
            </w:tcBorders>
            <w:shd w:val="clear" w:color="auto" w:fill="DEEAF6"/>
          </w:tcPr>
          <w:p w14:paraId="5979ACB2" w14:textId="77777777" w:rsidR="00500627" w:rsidRPr="00C54778" w:rsidRDefault="00614491">
            <w:pPr>
              <w:pStyle w:val="TableParagraph"/>
              <w:numPr>
                <w:ilvl w:val="0"/>
                <w:numId w:val="2"/>
              </w:numPr>
              <w:tabs>
                <w:tab w:val="left" w:pos="819"/>
                <w:tab w:val="left" w:pos="821"/>
              </w:tabs>
              <w:ind w:right="124"/>
            </w:pPr>
            <w:r w:rsidRPr="00C54778">
              <w:t xml:space="preserve">Provision of clear career </w:t>
            </w:r>
            <w:r w:rsidRPr="00C54778">
              <w:rPr>
                <w:spacing w:val="-2"/>
              </w:rPr>
              <w:t xml:space="preserve">development </w:t>
            </w:r>
            <w:r w:rsidRPr="00C54778">
              <w:t>pathways</w:t>
            </w:r>
            <w:r w:rsidRPr="00C54778">
              <w:rPr>
                <w:spacing w:val="-13"/>
              </w:rPr>
              <w:t xml:space="preserve"> </w:t>
            </w:r>
            <w:r w:rsidRPr="00C54778">
              <w:t xml:space="preserve">for </w:t>
            </w:r>
            <w:r w:rsidRPr="00C54778">
              <w:rPr>
                <w:spacing w:val="-2"/>
              </w:rPr>
              <w:t>technical workforce</w:t>
            </w:r>
          </w:p>
          <w:p w14:paraId="2BE305CD" w14:textId="77777777" w:rsidR="00500627" w:rsidRPr="00C54778" w:rsidRDefault="00614491">
            <w:pPr>
              <w:pStyle w:val="TableParagraph"/>
              <w:numPr>
                <w:ilvl w:val="0"/>
                <w:numId w:val="2"/>
              </w:numPr>
              <w:tabs>
                <w:tab w:val="left" w:pos="819"/>
                <w:tab w:val="left" w:pos="821"/>
              </w:tabs>
              <w:ind w:right="100"/>
            </w:pPr>
            <w:r w:rsidRPr="00C54778">
              <w:rPr>
                <w:spacing w:val="-2"/>
              </w:rPr>
              <w:t>Increased apprentice opportunities</w:t>
            </w:r>
          </w:p>
          <w:p w14:paraId="3F625AD8" w14:textId="77777777" w:rsidR="00500627" w:rsidRPr="00C54778" w:rsidRDefault="00614491">
            <w:pPr>
              <w:pStyle w:val="TableParagraph"/>
              <w:numPr>
                <w:ilvl w:val="0"/>
                <w:numId w:val="2"/>
              </w:numPr>
              <w:tabs>
                <w:tab w:val="left" w:pos="819"/>
                <w:tab w:val="left" w:pos="821"/>
              </w:tabs>
              <w:ind w:right="193"/>
            </w:pPr>
            <w:r w:rsidRPr="00C54778">
              <w:rPr>
                <w:spacing w:val="-2"/>
              </w:rPr>
              <w:t xml:space="preserve">Increased engagement </w:t>
            </w:r>
            <w:r w:rsidRPr="00C54778">
              <w:rPr>
                <w:spacing w:val="-4"/>
              </w:rPr>
              <w:t xml:space="preserve">with </w:t>
            </w:r>
            <w:r w:rsidRPr="00C54778">
              <w:rPr>
                <w:spacing w:val="-2"/>
              </w:rPr>
              <w:t>Midlands TALENT</w:t>
            </w:r>
          </w:p>
          <w:p w14:paraId="3B43F459" w14:textId="77777777" w:rsidR="00500627" w:rsidRPr="00C54778" w:rsidRDefault="00614491">
            <w:pPr>
              <w:pStyle w:val="TableParagraph"/>
              <w:numPr>
                <w:ilvl w:val="0"/>
                <w:numId w:val="2"/>
              </w:numPr>
              <w:tabs>
                <w:tab w:val="left" w:pos="819"/>
                <w:tab w:val="left" w:pos="821"/>
              </w:tabs>
              <w:ind w:right="173"/>
            </w:pPr>
            <w:r w:rsidRPr="00C54778">
              <w:rPr>
                <w:spacing w:val="-2"/>
              </w:rPr>
              <w:t xml:space="preserve">Increased </w:t>
            </w:r>
            <w:r w:rsidRPr="00C54778">
              <w:t xml:space="preserve">access to </w:t>
            </w:r>
            <w:r w:rsidRPr="00C54778">
              <w:rPr>
                <w:spacing w:val="-2"/>
              </w:rPr>
              <w:t xml:space="preserve">technical </w:t>
            </w:r>
            <w:r w:rsidRPr="00C54778">
              <w:t>mentors</w:t>
            </w:r>
            <w:r w:rsidRPr="00C54778">
              <w:rPr>
                <w:spacing w:val="-13"/>
              </w:rPr>
              <w:t xml:space="preserve"> </w:t>
            </w:r>
            <w:r w:rsidRPr="00C54778">
              <w:t>and</w:t>
            </w:r>
          </w:p>
          <w:p w14:paraId="3901D90B" w14:textId="77777777" w:rsidR="00500627" w:rsidRPr="00C54778" w:rsidRDefault="00614491">
            <w:pPr>
              <w:pStyle w:val="TableParagraph"/>
              <w:spacing w:line="249" w:lineRule="exact"/>
              <w:ind w:left="821"/>
            </w:pPr>
            <w:r w:rsidRPr="00C54778">
              <w:rPr>
                <w:spacing w:val="-2"/>
              </w:rPr>
              <w:t>coaching</w:t>
            </w:r>
          </w:p>
        </w:tc>
        <w:tc>
          <w:tcPr>
            <w:tcW w:w="1645" w:type="dxa"/>
            <w:tcBorders>
              <w:bottom w:val="nil"/>
              <w:right w:val="nil"/>
            </w:tcBorders>
            <w:shd w:val="clear" w:color="auto" w:fill="DEEAF6"/>
          </w:tcPr>
          <w:p w14:paraId="16F04541" w14:textId="77777777" w:rsidR="00500627" w:rsidRPr="00C54778" w:rsidRDefault="00614491">
            <w:pPr>
              <w:pStyle w:val="TableParagraph"/>
              <w:ind w:left="100" w:right="169"/>
            </w:pPr>
            <w:r w:rsidRPr="00C54778">
              <w:rPr>
                <w:spacing w:val="-2"/>
              </w:rPr>
              <w:t xml:space="preserve">Ongoing </w:t>
            </w:r>
            <w:r w:rsidRPr="00C54778">
              <w:t>throughout</w:t>
            </w:r>
            <w:r w:rsidRPr="00C54778">
              <w:rPr>
                <w:spacing w:val="-13"/>
              </w:rPr>
              <w:t xml:space="preserve"> </w:t>
            </w:r>
            <w:r w:rsidRPr="00C54778">
              <w:t xml:space="preserve">the </w:t>
            </w:r>
            <w:proofErr w:type="gramStart"/>
            <w:r w:rsidRPr="00C54778">
              <w:t>36 month</w:t>
            </w:r>
            <w:proofErr w:type="gramEnd"/>
            <w:r w:rsidRPr="00C54778">
              <w:t xml:space="preserve"> </w:t>
            </w:r>
            <w:r w:rsidRPr="00C54778">
              <w:rPr>
                <w:spacing w:val="-2"/>
              </w:rPr>
              <w:t>period</w:t>
            </w:r>
          </w:p>
        </w:tc>
        <w:tc>
          <w:tcPr>
            <w:tcW w:w="1446" w:type="dxa"/>
            <w:tcBorders>
              <w:left w:val="nil"/>
              <w:bottom w:val="nil"/>
              <w:right w:val="nil"/>
            </w:tcBorders>
            <w:shd w:val="clear" w:color="auto" w:fill="DEEAF6"/>
          </w:tcPr>
          <w:p w14:paraId="1A9D8251" w14:textId="77777777" w:rsidR="00500627" w:rsidRPr="00C54778" w:rsidRDefault="00614491">
            <w:pPr>
              <w:pStyle w:val="TableParagraph"/>
              <w:spacing w:line="259" w:lineRule="auto"/>
              <w:ind w:left="98" w:right="320"/>
            </w:pPr>
            <w:r w:rsidRPr="00C54778">
              <w:t>TA</w:t>
            </w:r>
            <w:r w:rsidRPr="00C54778">
              <w:rPr>
                <w:spacing w:val="-13"/>
              </w:rPr>
              <w:t xml:space="preserve"> </w:t>
            </w:r>
            <w:r w:rsidRPr="00C54778">
              <w:t xml:space="preserve">Steering </w:t>
            </w:r>
            <w:r w:rsidRPr="00C54778">
              <w:rPr>
                <w:spacing w:val="-2"/>
              </w:rPr>
              <w:t>Group</w:t>
            </w:r>
          </w:p>
        </w:tc>
      </w:tr>
    </w:tbl>
    <w:p w14:paraId="5186E99B" w14:textId="77777777" w:rsidR="00500627" w:rsidRPr="00C54778" w:rsidRDefault="00500627">
      <w:pPr>
        <w:spacing w:line="259" w:lineRule="auto"/>
        <w:sectPr w:rsidR="00500627" w:rsidRPr="00C54778">
          <w:type w:val="continuous"/>
          <w:pgSz w:w="16840" w:h="11910" w:orient="landscape"/>
          <w:pgMar w:top="1440" w:right="560" w:bottom="280" w:left="1340" w:header="675" w:footer="0" w:gutter="0"/>
          <w:cols w:space="720"/>
        </w:sectPr>
      </w:pPr>
    </w:p>
    <w:p w14:paraId="3FBCAEA8" w14:textId="77777777" w:rsidR="00500627" w:rsidRPr="00C54778" w:rsidRDefault="00500627">
      <w:pPr>
        <w:pStyle w:val="BodyText"/>
        <w:spacing w:before="9"/>
        <w:rPr>
          <w:b/>
          <w:sz w:val="7"/>
        </w:rPr>
      </w:pPr>
    </w:p>
    <w:tbl>
      <w:tblPr>
        <w:tblW w:w="0" w:type="auto"/>
        <w:tblCellSpacing w:w="5" w:type="dxa"/>
        <w:tblInd w:w="122" w:type="dxa"/>
        <w:tblLayout w:type="fixed"/>
        <w:tblCellMar>
          <w:left w:w="0" w:type="dxa"/>
          <w:right w:w="0" w:type="dxa"/>
        </w:tblCellMar>
        <w:tblLook w:val="01E0" w:firstRow="1" w:lastRow="1" w:firstColumn="1" w:lastColumn="1" w:noHBand="0" w:noVBand="0"/>
      </w:tblPr>
      <w:tblGrid>
        <w:gridCol w:w="1490"/>
        <w:gridCol w:w="1871"/>
        <w:gridCol w:w="2172"/>
        <w:gridCol w:w="3946"/>
        <w:gridCol w:w="2150"/>
        <w:gridCol w:w="1655"/>
        <w:gridCol w:w="1461"/>
      </w:tblGrid>
      <w:tr w:rsidR="00C54778" w:rsidRPr="00C54778" w14:paraId="4D48806F" w14:textId="77777777">
        <w:trPr>
          <w:trHeight w:val="1879"/>
          <w:tblCellSpacing w:w="5" w:type="dxa"/>
        </w:trPr>
        <w:tc>
          <w:tcPr>
            <w:tcW w:w="1475" w:type="dxa"/>
            <w:tcBorders>
              <w:right w:val="nil"/>
            </w:tcBorders>
            <w:shd w:val="clear" w:color="auto" w:fill="5B9BD4"/>
          </w:tcPr>
          <w:p w14:paraId="44854A95" w14:textId="77777777" w:rsidR="00500627" w:rsidRPr="00C54778" w:rsidRDefault="00614491">
            <w:pPr>
              <w:pStyle w:val="TableParagraph"/>
              <w:spacing w:line="268" w:lineRule="exact"/>
              <w:ind w:left="103"/>
              <w:rPr>
                <w:b/>
              </w:rPr>
            </w:pPr>
            <w:r w:rsidRPr="00C54778">
              <w:rPr>
                <w:b/>
                <w:spacing w:val="-2"/>
              </w:rPr>
              <w:t>Sustainability</w:t>
            </w:r>
          </w:p>
        </w:tc>
        <w:tc>
          <w:tcPr>
            <w:tcW w:w="1861" w:type="dxa"/>
            <w:tcBorders>
              <w:left w:val="nil"/>
              <w:right w:val="nil"/>
            </w:tcBorders>
            <w:shd w:val="clear" w:color="auto" w:fill="BCD5ED"/>
          </w:tcPr>
          <w:p w14:paraId="488B1104" w14:textId="77777777" w:rsidR="00500627" w:rsidRPr="00C54778" w:rsidRDefault="00614491">
            <w:pPr>
              <w:pStyle w:val="TableParagraph"/>
              <w:ind w:left="102" w:right="117"/>
            </w:pPr>
            <w:r w:rsidRPr="00C54778">
              <w:t>Integrated</w:t>
            </w:r>
            <w:r w:rsidRPr="00C54778">
              <w:rPr>
                <w:spacing w:val="-13"/>
              </w:rPr>
              <w:t xml:space="preserve"> </w:t>
            </w:r>
            <w:r w:rsidRPr="00C54778">
              <w:t>view</w:t>
            </w:r>
            <w:r w:rsidRPr="00C54778">
              <w:rPr>
                <w:spacing w:val="-12"/>
              </w:rPr>
              <w:t xml:space="preserve"> </w:t>
            </w:r>
            <w:r w:rsidRPr="00C54778">
              <w:t xml:space="preserve">of skills and </w:t>
            </w:r>
            <w:r w:rsidRPr="00C54778">
              <w:rPr>
                <w:spacing w:val="-2"/>
              </w:rPr>
              <w:t xml:space="preserve">development </w:t>
            </w:r>
            <w:r w:rsidRPr="00C54778">
              <w:t>needs</w:t>
            </w:r>
            <w:r w:rsidRPr="00C54778">
              <w:rPr>
                <w:spacing w:val="-13"/>
              </w:rPr>
              <w:t xml:space="preserve"> </w:t>
            </w:r>
            <w:r w:rsidRPr="00C54778">
              <w:t>of</w:t>
            </w:r>
            <w:r w:rsidRPr="00C54778">
              <w:rPr>
                <w:spacing w:val="-12"/>
              </w:rPr>
              <w:t xml:space="preserve"> </w:t>
            </w:r>
            <w:r w:rsidRPr="00C54778">
              <w:t xml:space="preserve">technical </w:t>
            </w:r>
            <w:r w:rsidRPr="00C54778">
              <w:rPr>
                <w:spacing w:val="-2"/>
              </w:rPr>
              <w:t>staff</w:t>
            </w:r>
          </w:p>
        </w:tc>
        <w:tc>
          <w:tcPr>
            <w:tcW w:w="2162" w:type="dxa"/>
            <w:tcBorders>
              <w:left w:val="nil"/>
              <w:right w:val="nil"/>
            </w:tcBorders>
            <w:shd w:val="clear" w:color="auto" w:fill="BCD5ED"/>
          </w:tcPr>
          <w:p w14:paraId="1A18ACF5" w14:textId="77777777" w:rsidR="00500627" w:rsidRPr="00C54778" w:rsidRDefault="00614491">
            <w:pPr>
              <w:pStyle w:val="TableParagraph"/>
              <w:ind w:left="102" w:right="295"/>
            </w:pPr>
            <w:r w:rsidRPr="00C54778">
              <w:t>Integrated</w:t>
            </w:r>
            <w:r w:rsidRPr="00C54778">
              <w:rPr>
                <w:spacing w:val="-13"/>
              </w:rPr>
              <w:t xml:space="preserve"> </w:t>
            </w:r>
            <w:r w:rsidRPr="00C54778">
              <w:t>planning and strategy tools</w:t>
            </w:r>
          </w:p>
        </w:tc>
        <w:tc>
          <w:tcPr>
            <w:tcW w:w="3936" w:type="dxa"/>
            <w:tcBorders>
              <w:left w:val="nil"/>
              <w:right w:val="nil"/>
            </w:tcBorders>
            <w:shd w:val="clear" w:color="auto" w:fill="BCD5ED"/>
          </w:tcPr>
          <w:p w14:paraId="3FAFF910" w14:textId="77777777" w:rsidR="00500627" w:rsidRPr="00C54778" w:rsidRDefault="00614491">
            <w:pPr>
              <w:pStyle w:val="TableParagraph"/>
              <w:numPr>
                <w:ilvl w:val="0"/>
                <w:numId w:val="1"/>
              </w:numPr>
              <w:tabs>
                <w:tab w:val="left" w:pos="822"/>
              </w:tabs>
              <w:ind w:right="154"/>
            </w:pPr>
            <w:r w:rsidRPr="00C54778">
              <w:t>Succession planning integrated with</w:t>
            </w:r>
            <w:r w:rsidRPr="00C54778">
              <w:rPr>
                <w:spacing w:val="-9"/>
              </w:rPr>
              <w:t xml:space="preserve"> </w:t>
            </w:r>
            <w:r w:rsidRPr="00C54778">
              <w:t>School</w:t>
            </w:r>
            <w:r w:rsidRPr="00C54778">
              <w:rPr>
                <w:spacing w:val="-9"/>
              </w:rPr>
              <w:t xml:space="preserve"> </w:t>
            </w:r>
            <w:r w:rsidRPr="00C54778">
              <w:t>and</w:t>
            </w:r>
            <w:r w:rsidRPr="00C54778">
              <w:rPr>
                <w:spacing w:val="-9"/>
              </w:rPr>
              <w:t xml:space="preserve"> </w:t>
            </w:r>
            <w:r w:rsidRPr="00C54778">
              <w:t>College</w:t>
            </w:r>
            <w:r w:rsidRPr="00C54778">
              <w:rPr>
                <w:spacing w:val="-9"/>
              </w:rPr>
              <w:t xml:space="preserve"> </w:t>
            </w:r>
            <w:r w:rsidRPr="00C54778">
              <w:t xml:space="preserve">strategic </w:t>
            </w:r>
            <w:proofErr w:type="gramStart"/>
            <w:r w:rsidRPr="00C54778">
              <w:rPr>
                <w:spacing w:val="-2"/>
              </w:rPr>
              <w:t>plans</w:t>
            </w:r>
            <w:proofErr w:type="gramEnd"/>
          </w:p>
          <w:p w14:paraId="5CF2AE48" w14:textId="77777777" w:rsidR="00500627" w:rsidRPr="00C54778" w:rsidRDefault="00614491">
            <w:pPr>
              <w:pStyle w:val="TableParagraph"/>
              <w:numPr>
                <w:ilvl w:val="0"/>
                <w:numId w:val="1"/>
              </w:numPr>
              <w:tabs>
                <w:tab w:val="left" w:pos="822"/>
              </w:tabs>
              <w:ind w:right="447"/>
            </w:pPr>
            <w:r w:rsidRPr="00C54778">
              <w:t>Skills</w:t>
            </w:r>
            <w:r w:rsidRPr="00C54778">
              <w:rPr>
                <w:spacing w:val="-9"/>
              </w:rPr>
              <w:t xml:space="preserve"> </w:t>
            </w:r>
            <w:r w:rsidRPr="00C54778">
              <w:t>audit</w:t>
            </w:r>
            <w:r w:rsidRPr="00C54778">
              <w:rPr>
                <w:spacing w:val="-9"/>
              </w:rPr>
              <w:t xml:space="preserve"> </w:t>
            </w:r>
            <w:r w:rsidRPr="00C54778">
              <w:t>and</w:t>
            </w:r>
            <w:r w:rsidRPr="00C54778">
              <w:rPr>
                <w:spacing w:val="-11"/>
              </w:rPr>
              <w:t xml:space="preserve"> </w:t>
            </w:r>
            <w:r w:rsidRPr="00C54778">
              <w:t>training</w:t>
            </w:r>
            <w:r w:rsidRPr="00C54778">
              <w:rPr>
                <w:spacing w:val="-10"/>
              </w:rPr>
              <w:t xml:space="preserve"> </w:t>
            </w:r>
            <w:r w:rsidRPr="00C54778">
              <w:t xml:space="preserve">needs </w:t>
            </w:r>
            <w:r w:rsidRPr="00C54778">
              <w:rPr>
                <w:spacing w:val="-2"/>
              </w:rPr>
              <w:t>analysis</w:t>
            </w:r>
          </w:p>
          <w:p w14:paraId="6514E755" w14:textId="77777777" w:rsidR="00500627" w:rsidRPr="00C54778" w:rsidRDefault="00614491">
            <w:pPr>
              <w:pStyle w:val="TableParagraph"/>
              <w:numPr>
                <w:ilvl w:val="0"/>
                <w:numId w:val="1"/>
              </w:numPr>
              <w:tabs>
                <w:tab w:val="left" w:pos="821"/>
              </w:tabs>
              <w:ind w:left="821" w:hanging="359"/>
            </w:pPr>
            <w:r w:rsidRPr="00C54778">
              <w:t>Analysis</w:t>
            </w:r>
            <w:r w:rsidRPr="00C54778">
              <w:rPr>
                <w:spacing w:val="-5"/>
              </w:rPr>
              <w:t xml:space="preserve"> </w:t>
            </w:r>
            <w:r w:rsidRPr="00C54778">
              <w:t>of</w:t>
            </w:r>
            <w:r w:rsidRPr="00C54778">
              <w:rPr>
                <w:spacing w:val="-3"/>
              </w:rPr>
              <w:t xml:space="preserve"> </w:t>
            </w:r>
            <w:r w:rsidRPr="00C54778">
              <w:t>staff</w:t>
            </w:r>
            <w:r w:rsidRPr="00C54778">
              <w:rPr>
                <w:spacing w:val="-6"/>
              </w:rPr>
              <w:t xml:space="preserve"> </w:t>
            </w:r>
            <w:r w:rsidRPr="00C54778">
              <w:t>survey</w:t>
            </w:r>
            <w:r w:rsidRPr="00C54778">
              <w:rPr>
                <w:spacing w:val="-1"/>
              </w:rPr>
              <w:t xml:space="preserve"> </w:t>
            </w:r>
            <w:r w:rsidRPr="00C54778">
              <w:rPr>
                <w:spacing w:val="-2"/>
              </w:rPr>
              <w:t>results</w:t>
            </w:r>
          </w:p>
        </w:tc>
        <w:tc>
          <w:tcPr>
            <w:tcW w:w="2140" w:type="dxa"/>
            <w:tcBorders>
              <w:left w:val="nil"/>
              <w:right w:val="nil"/>
            </w:tcBorders>
            <w:shd w:val="clear" w:color="auto" w:fill="BCD5ED"/>
          </w:tcPr>
          <w:p w14:paraId="6DFB8649" w14:textId="77777777" w:rsidR="00500627" w:rsidRPr="00C54778" w:rsidRDefault="00614491">
            <w:pPr>
              <w:pStyle w:val="TableParagraph"/>
              <w:ind w:left="101" w:right="100"/>
            </w:pPr>
            <w:r w:rsidRPr="00C54778">
              <w:t xml:space="preserve">Identification of </w:t>
            </w:r>
            <w:proofErr w:type="gramStart"/>
            <w:r w:rsidRPr="00C54778">
              <w:t>business</w:t>
            </w:r>
            <w:r w:rsidRPr="00C54778">
              <w:rPr>
                <w:spacing w:val="-13"/>
              </w:rPr>
              <w:t xml:space="preserve"> </w:t>
            </w:r>
            <w:r w:rsidRPr="00C54778">
              <w:t>critical</w:t>
            </w:r>
            <w:proofErr w:type="gramEnd"/>
            <w:r w:rsidRPr="00C54778">
              <w:rPr>
                <w:spacing w:val="-12"/>
              </w:rPr>
              <w:t xml:space="preserve"> </w:t>
            </w:r>
            <w:r w:rsidRPr="00C54778">
              <w:t>posts and development of clear succession</w:t>
            </w:r>
            <w:r w:rsidRPr="00C54778">
              <w:rPr>
                <w:spacing w:val="40"/>
              </w:rPr>
              <w:t xml:space="preserve"> </w:t>
            </w:r>
            <w:r w:rsidRPr="00C54778">
              <w:t>plans to ensure business continuity</w:t>
            </w:r>
          </w:p>
        </w:tc>
        <w:tc>
          <w:tcPr>
            <w:tcW w:w="1645" w:type="dxa"/>
            <w:tcBorders>
              <w:left w:val="nil"/>
            </w:tcBorders>
            <w:shd w:val="clear" w:color="auto" w:fill="BCD5ED"/>
          </w:tcPr>
          <w:p w14:paraId="655B99A0" w14:textId="77777777" w:rsidR="00500627" w:rsidRPr="00C54778" w:rsidRDefault="00614491">
            <w:pPr>
              <w:pStyle w:val="TableParagraph"/>
              <w:ind w:left="100" w:right="169"/>
            </w:pPr>
            <w:r w:rsidRPr="00C54778">
              <w:rPr>
                <w:spacing w:val="-2"/>
              </w:rPr>
              <w:t xml:space="preserve">Ongoing </w:t>
            </w:r>
            <w:r w:rsidRPr="00C54778">
              <w:t>throughout</w:t>
            </w:r>
            <w:r w:rsidRPr="00C54778">
              <w:rPr>
                <w:spacing w:val="-13"/>
              </w:rPr>
              <w:t xml:space="preserve"> </w:t>
            </w:r>
            <w:r w:rsidRPr="00C54778">
              <w:t xml:space="preserve">the </w:t>
            </w:r>
            <w:proofErr w:type="gramStart"/>
            <w:r w:rsidRPr="00C54778">
              <w:t>36 month</w:t>
            </w:r>
            <w:proofErr w:type="gramEnd"/>
            <w:r w:rsidRPr="00C54778">
              <w:t xml:space="preserve"> </w:t>
            </w:r>
            <w:r w:rsidRPr="00C54778">
              <w:rPr>
                <w:spacing w:val="-2"/>
              </w:rPr>
              <w:t>period</w:t>
            </w:r>
          </w:p>
        </w:tc>
        <w:tc>
          <w:tcPr>
            <w:tcW w:w="1446" w:type="dxa"/>
            <w:shd w:val="clear" w:color="auto" w:fill="BCD5ED"/>
          </w:tcPr>
          <w:p w14:paraId="062179C0" w14:textId="77777777" w:rsidR="00500627" w:rsidRPr="00C54778" w:rsidRDefault="00614491">
            <w:pPr>
              <w:pStyle w:val="TableParagraph"/>
              <w:ind w:left="98" w:right="320"/>
            </w:pPr>
            <w:r w:rsidRPr="00C54778">
              <w:t>TA</w:t>
            </w:r>
            <w:r w:rsidRPr="00C54778">
              <w:rPr>
                <w:spacing w:val="-13"/>
              </w:rPr>
              <w:t xml:space="preserve"> </w:t>
            </w:r>
            <w:r w:rsidRPr="00C54778">
              <w:t xml:space="preserve">Steering </w:t>
            </w:r>
            <w:r w:rsidRPr="00C54778">
              <w:rPr>
                <w:spacing w:val="-2"/>
              </w:rPr>
              <w:t>Group</w:t>
            </w:r>
          </w:p>
        </w:tc>
      </w:tr>
    </w:tbl>
    <w:p w14:paraId="7173F950" w14:textId="77777777" w:rsidR="00614491" w:rsidRPr="00C54778" w:rsidRDefault="00614491"/>
    <w:sectPr w:rsidR="00614491" w:rsidRPr="00C54778">
      <w:pgSz w:w="16840" w:h="11910" w:orient="landscape"/>
      <w:pgMar w:top="1340" w:right="560" w:bottom="280" w:left="1340" w:header="67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91F79" w14:textId="77777777" w:rsidR="00614491" w:rsidRDefault="00614491">
      <w:r>
        <w:separator/>
      </w:r>
    </w:p>
  </w:endnote>
  <w:endnote w:type="continuationSeparator" w:id="0">
    <w:p w14:paraId="5D161424" w14:textId="77777777" w:rsidR="00614491" w:rsidRDefault="00614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7150D" w14:textId="77777777" w:rsidR="00614491" w:rsidRDefault="00614491">
      <w:r>
        <w:separator/>
      </w:r>
    </w:p>
  </w:footnote>
  <w:footnote w:type="continuationSeparator" w:id="0">
    <w:p w14:paraId="21044056" w14:textId="77777777" w:rsidR="00614491" w:rsidRDefault="006144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6BEA1" w14:textId="77777777" w:rsidR="00500627" w:rsidRDefault="00614491">
    <w:pPr>
      <w:pStyle w:val="BodyText"/>
      <w:spacing w:line="14" w:lineRule="auto"/>
      <w:rPr>
        <w:sz w:val="20"/>
      </w:rPr>
    </w:pPr>
    <w:r>
      <w:rPr>
        <w:noProof/>
      </w:rPr>
      <w:drawing>
        <wp:anchor distT="0" distB="0" distL="0" distR="0" simplePos="0" relativeHeight="487219712" behindDoc="1" locked="0" layoutInCell="1" allowOverlap="1" wp14:anchorId="274F6BB2" wp14:editId="0301D324">
          <wp:simplePos x="0" y="0"/>
          <wp:positionH relativeFrom="page">
            <wp:posOffset>3816350</wp:posOffset>
          </wp:positionH>
          <wp:positionV relativeFrom="page">
            <wp:posOffset>427989</wp:posOffset>
          </wp:positionV>
          <wp:extent cx="3498596" cy="431800"/>
          <wp:effectExtent l="0" t="0" r="0" b="0"/>
          <wp:wrapNone/>
          <wp:docPr id="1051500868" name="Imag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3498596" cy="4318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FE8E9" w14:textId="77777777" w:rsidR="00500627" w:rsidRDefault="00500627">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3D24C" w14:textId="77777777" w:rsidR="00500627" w:rsidRDefault="00614491">
    <w:pPr>
      <w:pStyle w:val="BodyText"/>
      <w:spacing w:line="14" w:lineRule="auto"/>
      <w:rPr>
        <w:sz w:val="20"/>
      </w:rPr>
    </w:pPr>
    <w:r>
      <w:rPr>
        <w:noProof/>
      </w:rPr>
      <w:drawing>
        <wp:anchor distT="0" distB="0" distL="0" distR="0" simplePos="0" relativeHeight="487220224" behindDoc="1" locked="0" layoutInCell="1" allowOverlap="1" wp14:anchorId="293E689C" wp14:editId="47FEB6CF">
          <wp:simplePos x="0" y="0"/>
          <wp:positionH relativeFrom="page">
            <wp:posOffset>3816350</wp:posOffset>
          </wp:positionH>
          <wp:positionV relativeFrom="page">
            <wp:posOffset>427989</wp:posOffset>
          </wp:positionV>
          <wp:extent cx="3498596" cy="431800"/>
          <wp:effectExtent l="0" t="0" r="0" b="0"/>
          <wp:wrapNone/>
          <wp:docPr id="1797589460" name="Imag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 name="Image 27">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3498596" cy="43180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123C5" w14:textId="77777777" w:rsidR="00500627" w:rsidRDefault="00614491">
    <w:pPr>
      <w:pStyle w:val="BodyText"/>
      <w:spacing w:line="14" w:lineRule="auto"/>
      <w:rPr>
        <w:sz w:val="20"/>
      </w:rPr>
    </w:pPr>
    <w:r>
      <w:rPr>
        <w:noProof/>
      </w:rPr>
      <w:drawing>
        <wp:anchor distT="0" distB="0" distL="0" distR="0" simplePos="0" relativeHeight="487220736" behindDoc="1" locked="0" layoutInCell="1" allowOverlap="1" wp14:anchorId="5FE4A45A" wp14:editId="11B7FFF7">
          <wp:simplePos x="0" y="0"/>
          <wp:positionH relativeFrom="page">
            <wp:posOffset>3816350</wp:posOffset>
          </wp:positionH>
          <wp:positionV relativeFrom="page">
            <wp:posOffset>427989</wp:posOffset>
          </wp:positionV>
          <wp:extent cx="3498596" cy="431800"/>
          <wp:effectExtent l="0" t="0" r="0" b="0"/>
          <wp:wrapNone/>
          <wp:docPr id="845820380" name="Imag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Image 28">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3498596" cy="431800"/>
                  </a:xfrm>
                  <a:prstGeom prst="rect">
                    <a:avLst/>
                  </a:prstGeom>
                </pic:spPr>
              </pic:pic>
            </a:graphicData>
          </a:graphic>
        </wp:anchor>
      </w:drawing>
    </w:r>
    <w:r>
      <w:rPr>
        <w:noProof/>
      </w:rPr>
      <mc:AlternateContent>
        <mc:Choice Requires="wps">
          <w:drawing>
            <wp:anchor distT="0" distB="0" distL="0" distR="0" simplePos="0" relativeHeight="487221248" behindDoc="1" locked="0" layoutInCell="1" allowOverlap="1" wp14:anchorId="545F29C8" wp14:editId="61D2AD74">
              <wp:simplePos x="0" y="0"/>
              <wp:positionH relativeFrom="page">
                <wp:posOffset>902004</wp:posOffset>
              </wp:positionH>
              <wp:positionV relativeFrom="page">
                <wp:posOffset>930655</wp:posOffset>
              </wp:positionV>
              <wp:extent cx="779780" cy="177800"/>
              <wp:effectExtent l="0" t="0" r="0" b="0"/>
              <wp:wrapNone/>
              <wp:docPr id="29" name="Text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9780" cy="177800"/>
                      </a:xfrm>
                      <a:prstGeom prst="rect">
                        <a:avLst/>
                      </a:prstGeom>
                    </wps:spPr>
                    <wps:txbx>
                      <w:txbxContent>
                        <w:p w14:paraId="0629264B" w14:textId="77777777" w:rsidR="00500627" w:rsidRDefault="00614491">
                          <w:pPr>
                            <w:spacing w:line="264" w:lineRule="exact"/>
                            <w:ind w:left="20"/>
                            <w:rPr>
                              <w:b/>
                              <w:sz w:val="24"/>
                            </w:rPr>
                          </w:pPr>
                          <w:r>
                            <w:rPr>
                              <w:b/>
                              <w:sz w:val="24"/>
                            </w:rPr>
                            <w:t>Appendix</w:t>
                          </w:r>
                          <w:r>
                            <w:rPr>
                              <w:b/>
                              <w:spacing w:val="-4"/>
                              <w:sz w:val="24"/>
                            </w:rPr>
                            <w:t xml:space="preserve"> </w:t>
                          </w:r>
                          <w:r>
                            <w:rPr>
                              <w:b/>
                              <w:spacing w:val="-10"/>
                              <w:sz w:val="24"/>
                            </w:rPr>
                            <w:fldChar w:fldCharType="begin"/>
                          </w:r>
                          <w:r>
                            <w:rPr>
                              <w:b/>
                              <w:spacing w:val="-10"/>
                              <w:sz w:val="24"/>
                            </w:rPr>
                            <w:instrText xml:space="preserve"> PAGE </w:instrText>
                          </w:r>
                          <w:r>
                            <w:rPr>
                              <w:b/>
                              <w:spacing w:val="-10"/>
                              <w:sz w:val="24"/>
                            </w:rPr>
                            <w:fldChar w:fldCharType="separate"/>
                          </w:r>
                          <w:proofErr w:type="gramStart"/>
                          <w:r>
                            <w:rPr>
                              <w:b/>
                              <w:spacing w:val="-10"/>
                              <w:sz w:val="24"/>
                            </w:rPr>
                            <w:t>1</w:t>
                          </w:r>
                          <w:proofErr w:type="gramEnd"/>
                          <w:r>
                            <w:rPr>
                              <w:b/>
                              <w:spacing w:val="-10"/>
                              <w:sz w:val="24"/>
                            </w:rPr>
                            <w:fldChar w:fldCharType="end"/>
                          </w:r>
                        </w:p>
                      </w:txbxContent>
                    </wps:txbx>
                    <wps:bodyPr wrap="square" lIns="0" tIns="0" rIns="0" bIns="0" rtlCol="0">
                      <a:noAutofit/>
                    </wps:bodyPr>
                  </wps:wsp>
                </a:graphicData>
              </a:graphic>
            </wp:anchor>
          </w:drawing>
        </mc:Choice>
        <mc:Fallback>
          <w:pict>
            <v:shapetype w14:anchorId="545F29C8" id="_x0000_t202" coordsize="21600,21600" o:spt="202" path="m,l,21600r21600,l21600,xe">
              <v:stroke joinstyle="miter"/>
              <v:path gradientshapeok="t" o:connecttype="rect"/>
            </v:shapetype>
            <v:shape id="Textbox 29" o:spid="_x0000_s1026" type="#_x0000_t202" style="position:absolute;margin-left:71pt;margin-top:73.3pt;width:61.4pt;height:14pt;z-index:-160952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" filled="f" stroked="f">
              <v:textbox inset="0,0,0,0">
                <w:txbxContent>
                  <w:p w14:paraId="0629264B" w14:textId="77777777" w:rsidR="00500627" w:rsidRDefault="00614491">
                    <w:pPr>
                      <w:spacing w:line="264" w:lineRule="exact"/>
                      <w:ind w:left="20"/>
                      <w:rPr>
                        <w:b/>
                        <w:sz w:val="24"/>
                      </w:rPr>
                    </w:pPr>
                    <w:r>
                      <w:rPr>
                        <w:b/>
                        <w:sz w:val="24"/>
                      </w:rPr>
                      <w:t>Appendix</w:t>
                    </w:r>
                    <w:r>
                      <w:rPr>
                        <w:b/>
                        <w:spacing w:val="-4"/>
                        <w:sz w:val="24"/>
                      </w:rPr>
                      <w:t xml:space="preserve"> </w:t>
                    </w:r>
                    <w:r>
                      <w:rPr>
                        <w:b/>
                        <w:spacing w:val="-10"/>
                        <w:sz w:val="24"/>
                      </w:rPr>
                      <w:fldChar w:fldCharType="begin"/>
                    </w:r>
                    <w:r>
                      <w:rPr>
                        <w:b/>
                        <w:spacing w:val="-10"/>
                        <w:sz w:val="24"/>
                      </w:rPr>
                      <w:instrText xml:space="preserve"> PAGE </w:instrText>
                    </w:r>
                    <w:r>
                      <w:rPr>
                        <w:b/>
                        <w:spacing w:val="-10"/>
                        <w:sz w:val="24"/>
                      </w:rPr>
                      <w:fldChar w:fldCharType="separate"/>
                    </w:r>
                    <w:r>
                      <w:rPr>
                        <w:b/>
                        <w:spacing w:val="-10"/>
                        <w:sz w:val="24"/>
                      </w:rPr>
                      <w:t>1</w:t>
                    </w:r>
                    <w:r>
                      <w:rPr>
                        <w:b/>
                        <w:spacing w:val="-10"/>
                        <w:sz w:val="24"/>
                      </w:rP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0C511" w14:textId="77777777" w:rsidR="00500627" w:rsidRDefault="00614491">
    <w:pPr>
      <w:pStyle w:val="BodyText"/>
      <w:spacing w:line="14" w:lineRule="auto"/>
      <w:rPr>
        <w:sz w:val="20"/>
      </w:rPr>
    </w:pPr>
    <w:r>
      <w:rPr>
        <w:noProof/>
      </w:rPr>
      <w:drawing>
        <wp:anchor distT="0" distB="0" distL="0" distR="0" simplePos="0" relativeHeight="487221760" behindDoc="1" locked="0" layoutInCell="1" allowOverlap="1" wp14:anchorId="6A552623" wp14:editId="5AE35542">
          <wp:simplePos x="0" y="0"/>
          <wp:positionH relativeFrom="page">
            <wp:posOffset>3816350</wp:posOffset>
          </wp:positionH>
          <wp:positionV relativeFrom="page">
            <wp:posOffset>427989</wp:posOffset>
          </wp:positionV>
          <wp:extent cx="3498596" cy="431800"/>
          <wp:effectExtent l="0" t="0" r="0" b="0"/>
          <wp:wrapNone/>
          <wp:docPr id="1999839309" name="Imag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Image 30">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3498596" cy="431800"/>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214BF" w14:textId="77777777" w:rsidR="00500627" w:rsidRDefault="00614491">
    <w:pPr>
      <w:pStyle w:val="BodyText"/>
      <w:spacing w:line="14" w:lineRule="auto"/>
      <w:rPr>
        <w:sz w:val="20"/>
      </w:rPr>
    </w:pPr>
    <w:r>
      <w:rPr>
        <w:noProof/>
      </w:rPr>
      <w:drawing>
        <wp:anchor distT="0" distB="0" distL="0" distR="0" simplePos="0" relativeHeight="487222272" behindDoc="1" locked="0" layoutInCell="1" allowOverlap="1" wp14:anchorId="56610DE9" wp14:editId="5E4ABD76">
          <wp:simplePos x="0" y="0"/>
          <wp:positionH relativeFrom="page">
            <wp:posOffset>3816350</wp:posOffset>
          </wp:positionH>
          <wp:positionV relativeFrom="page">
            <wp:posOffset>428625</wp:posOffset>
          </wp:positionV>
          <wp:extent cx="3498596" cy="431800"/>
          <wp:effectExtent l="0" t="0" r="0" b="0"/>
          <wp:wrapNone/>
          <wp:docPr id="1284204085" name="Imag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 name="Image 31">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3498596" cy="431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7269"/>
    <w:multiLevelType w:val="hybridMultilevel"/>
    <w:tmpl w:val="E6922332"/>
    <w:lvl w:ilvl="0" w:tplc="A5821E7E">
      <w:numFmt w:val="bullet"/>
      <w:lvlText w:val=""/>
      <w:lvlJc w:val="left"/>
      <w:pPr>
        <w:ind w:left="1180" w:hanging="360"/>
      </w:pPr>
      <w:rPr>
        <w:rFonts w:ascii="Symbol" w:eastAsia="Symbol" w:hAnsi="Symbol" w:cs="Symbol" w:hint="default"/>
        <w:b w:val="0"/>
        <w:bCs w:val="0"/>
        <w:i w:val="0"/>
        <w:iCs w:val="0"/>
        <w:spacing w:val="0"/>
        <w:w w:val="100"/>
        <w:sz w:val="22"/>
        <w:szCs w:val="22"/>
        <w:lang w:val="en-US" w:eastAsia="en-US" w:bidi="ar-SA"/>
      </w:rPr>
    </w:lvl>
    <w:lvl w:ilvl="1" w:tplc="12F218C0">
      <w:numFmt w:val="bullet"/>
      <w:lvlText w:val="•"/>
      <w:lvlJc w:val="left"/>
      <w:pPr>
        <w:ind w:left="2162" w:hanging="360"/>
      </w:pPr>
      <w:rPr>
        <w:rFonts w:hint="default"/>
        <w:lang w:val="en-US" w:eastAsia="en-US" w:bidi="ar-SA"/>
      </w:rPr>
    </w:lvl>
    <w:lvl w:ilvl="2" w:tplc="E4B6DDEA">
      <w:numFmt w:val="bullet"/>
      <w:lvlText w:val="•"/>
      <w:lvlJc w:val="left"/>
      <w:pPr>
        <w:ind w:left="3145" w:hanging="360"/>
      </w:pPr>
      <w:rPr>
        <w:rFonts w:hint="default"/>
        <w:lang w:val="en-US" w:eastAsia="en-US" w:bidi="ar-SA"/>
      </w:rPr>
    </w:lvl>
    <w:lvl w:ilvl="3" w:tplc="F3E09DA8">
      <w:numFmt w:val="bullet"/>
      <w:lvlText w:val="•"/>
      <w:lvlJc w:val="left"/>
      <w:pPr>
        <w:ind w:left="4127" w:hanging="360"/>
      </w:pPr>
      <w:rPr>
        <w:rFonts w:hint="default"/>
        <w:lang w:val="en-US" w:eastAsia="en-US" w:bidi="ar-SA"/>
      </w:rPr>
    </w:lvl>
    <w:lvl w:ilvl="4" w:tplc="D9FC345A">
      <w:numFmt w:val="bullet"/>
      <w:lvlText w:val="•"/>
      <w:lvlJc w:val="left"/>
      <w:pPr>
        <w:ind w:left="5110" w:hanging="360"/>
      </w:pPr>
      <w:rPr>
        <w:rFonts w:hint="default"/>
        <w:lang w:val="en-US" w:eastAsia="en-US" w:bidi="ar-SA"/>
      </w:rPr>
    </w:lvl>
    <w:lvl w:ilvl="5" w:tplc="EB8CF598">
      <w:numFmt w:val="bullet"/>
      <w:lvlText w:val="•"/>
      <w:lvlJc w:val="left"/>
      <w:pPr>
        <w:ind w:left="6093" w:hanging="360"/>
      </w:pPr>
      <w:rPr>
        <w:rFonts w:hint="default"/>
        <w:lang w:val="en-US" w:eastAsia="en-US" w:bidi="ar-SA"/>
      </w:rPr>
    </w:lvl>
    <w:lvl w:ilvl="6" w:tplc="5CA0F3FA">
      <w:numFmt w:val="bullet"/>
      <w:lvlText w:val="•"/>
      <w:lvlJc w:val="left"/>
      <w:pPr>
        <w:ind w:left="7075" w:hanging="360"/>
      </w:pPr>
      <w:rPr>
        <w:rFonts w:hint="default"/>
        <w:lang w:val="en-US" w:eastAsia="en-US" w:bidi="ar-SA"/>
      </w:rPr>
    </w:lvl>
    <w:lvl w:ilvl="7" w:tplc="4C1E8A7E">
      <w:numFmt w:val="bullet"/>
      <w:lvlText w:val="•"/>
      <w:lvlJc w:val="left"/>
      <w:pPr>
        <w:ind w:left="8058" w:hanging="360"/>
      </w:pPr>
      <w:rPr>
        <w:rFonts w:hint="default"/>
        <w:lang w:val="en-US" w:eastAsia="en-US" w:bidi="ar-SA"/>
      </w:rPr>
    </w:lvl>
    <w:lvl w:ilvl="8" w:tplc="6E589BF8">
      <w:numFmt w:val="bullet"/>
      <w:lvlText w:val="•"/>
      <w:lvlJc w:val="left"/>
      <w:pPr>
        <w:ind w:left="9041" w:hanging="360"/>
      </w:pPr>
      <w:rPr>
        <w:rFonts w:hint="default"/>
        <w:lang w:val="en-US" w:eastAsia="en-US" w:bidi="ar-SA"/>
      </w:rPr>
    </w:lvl>
  </w:abstractNum>
  <w:abstractNum w:abstractNumId="1" w15:restartNumberingAfterBreak="0">
    <w:nsid w:val="0FEA24DA"/>
    <w:multiLevelType w:val="hybridMultilevel"/>
    <w:tmpl w:val="F6A6D244"/>
    <w:lvl w:ilvl="0" w:tplc="08E0FE0A">
      <w:numFmt w:val="bullet"/>
      <w:lvlText w:val=""/>
      <w:lvlJc w:val="left"/>
      <w:pPr>
        <w:ind w:left="827" w:hanging="360"/>
      </w:pPr>
      <w:rPr>
        <w:rFonts w:ascii="Symbol" w:eastAsia="Symbol" w:hAnsi="Symbol" w:cs="Symbol" w:hint="default"/>
        <w:b w:val="0"/>
        <w:bCs w:val="0"/>
        <w:i w:val="0"/>
        <w:iCs w:val="0"/>
        <w:color w:val="808080"/>
        <w:spacing w:val="0"/>
        <w:w w:val="100"/>
        <w:sz w:val="18"/>
        <w:szCs w:val="18"/>
        <w:lang w:val="en-US" w:eastAsia="en-US" w:bidi="ar-SA"/>
      </w:rPr>
    </w:lvl>
    <w:lvl w:ilvl="1" w:tplc="7E2CC960">
      <w:numFmt w:val="bullet"/>
      <w:lvlText w:val="•"/>
      <w:lvlJc w:val="left"/>
      <w:pPr>
        <w:ind w:left="1442" w:hanging="360"/>
      </w:pPr>
      <w:rPr>
        <w:rFonts w:hint="default"/>
        <w:lang w:val="en-US" w:eastAsia="en-US" w:bidi="ar-SA"/>
      </w:rPr>
    </w:lvl>
    <w:lvl w:ilvl="2" w:tplc="E6969BD4">
      <w:numFmt w:val="bullet"/>
      <w:lvlText w:val="•"/>
      <w:lvlJc w:val="left"/>
      <w:pPr>
        <w:ind w:left="2065" w:hanging="360"/>
      </w:pPr>
      <w:rPr>
        <w:rFonts w:hint="default"/>
        <w:lang w:val="en-US" w:eastAsia="en-US" w:bidi="ar-SA"/>
      </w:rPr>
    </w:lvl>
    <w:lvl w:ilvl="3" w:tplc="96105D28">
      <w:numFmt w:val="bullet"/>
      <w:lvlText w:val="•"/>
      <w:lvlJc w:val="left"/>
      <w:pPr>
        <w:ind w:left="2688" w:hanging="360"/>
      </w:pPr>
      <w:rPr>
        <w:rFonts w:hint="default"/>
        <w:lang w:val="en-US" w:eastAsia="en-US" w:bidi="ar-SA"/>
      </w:rPr>
    </w:lvl>
    <w:lvl w:ilvl="4" w:tplc="59AA538E">
      <w:numFmt w:val="bullet"/>
      <w:lvlText w:val="•"/>
      <w:lvlJc w:val="left"/>
      <w:pPr>
        <w:ind w:left="3310" w:hanging="360"/>
      </w:pPr>
      <w:rPr>
        <w:rFonts w:hint="default"/>
        <w:lang w:val="en-US" w:eastAsia="en-US" w:bidi="ar-SA"/>
      </w:rPr>
    </w:lvl>
    <w:lvl w:ilvl="5" w:tplc="E740081C">
      <w:numFmt w:val="bullet"/>
      <w:lvlText w:val="•"/>
      <w:lvlJc w:val="left"/>
      <w:pPr>
        <w:ind w:left="3933" w:hanging="360"/>
      </w:pPr>
      <w:rPr>
        <w:rFonts w:hint="default"/>
        <w:lang w:val="en-US" w:eastAsia="en-US" w:bidi="ar-SA"/>
      </w:rPr>
    </w:lvl>
    <w:lvl w:ilvl="6" w:tplc="6A3E4CE2">
      <w:numFmt w:val="bullet"/>
      <w:lvlText w:val="•"/>
      <w:lvlJc w:val="left"/>
      <w:pPr>
        <w:ind w:left="4556" w:hanging="360"/>
      </w:pPr>
      <w:rPr>
        <w:rFonts w:hint="default"/>
        <w:lang w:val="en-US" w:eastAsia="en-US" w:bidi="ar-SA"/>
      </w:rPr>
    </w:lvl>
    <w:lvl w:ilvl="7" w:tplc="0EDC9280">
      <w:numFmt w:val="bullet"/>
      <w:lvlText w:val="•"/>
      <w:lvlJc w:val="left"/>
      <w:pPr>
        <w:ind w:left="5178" w:hanging="360"/>
      </w:pPr>
      <w:rPr>
        <w:rFonts w:hint="default"/>
        <w:lang w:val="en-US" w:eastAsia="en-US" w:bidi="ar-SA"/>
      </w:rPr>
    </w:lvl>
    <w:lvl w:ilvl="8" w:tplc="B69294B8">
      <w:numFmt w:val="bullet"/>
      <w:lvlText w:val="•"/>
      <w:lvlJc w:val="left"/>
      <w:pPr>
        <w:ind w:left="5801" w:hanging="360"/>
      </w:pPr>
      <w:rPr>
        <w:rFonts w:hint="default"/>
        <w:lang w:val="en-US" w:eastAsia="en-US" w:bidi="ar-SA"/>
      </w:rPr>
    </w:lvl>
  </w:abstractNum>
  <w:abstractNum w:abstractNumId="2" w15:restartNumberingAfterBreak="0">
    <w:nsid w:val="2D3637B0"/>
    <w:multiLevelType w:val="hybridMultilevel"/>
    <w:tmpl w:val="1D2EF1A6"/>
    <w:lvl w:ilvl="0" w:tplc="3692EBAE">
      <w:numFmt w:val="bullet"/>
      <w:lvlText w:val="-"/>
      <w:lvlJc w:val="left"/>
      <w:pPr>
        <w:ind w:left="822" w:hanging="360"/>
      </w:pPr>
      <w:rPr>
        <w:rFonts w:ascii="Calibri" w:eastAsia="Calibri" w:hAnsi="Calibri" w:cs="Calibri" w:hint="default"/>
        <w:b w:val="0"/>
        <w:bCs w:val="0"/>
        <w:i w:val="0"/>
        <w:iCs w:val="0"/>
        <w:spacing w:val="0"/>
        <w:w w:val="100"/>
        <w:sz w:val="22"/>
        <w:szCs w:val="22"/>
        <w:lang w:val="en-US" w:eastAsia="en-US" w:bidi="ar-SA"/>
      </w:rPr>
    </w:lvl>
    <w:lvl w:ilvl="1" w:tplc="F03E3C5A">
      <w:numFmt w:val="bullet"/>
      <w:lvlText w:val="•"/>
      <w:lvlJc w:val="left"/>
      <w:pPr>
        <w:ind w:left="1131" w:hanging="360"/>
      </w:pPr>
      <w:rPr>
        <w:rFonts w:hint="default"/>
        <w:lang w:val="en-US" w:eastAsia="en-US" w:bidi="ar-SA"/>
      </w:rPr>
    </w:lvl>
    <w:lvl w:ilvl="2" w:tplc="C07CE7E8">
      <w:numFmt w:val="bullet"/>
      <w:lvlText w:val="•"/>
      <w:lvlJc w:val="left"/>
      <w:pPr>
        <w:ind w:left="1443" w:hanging="360"/>
      </w:pPr>
      <w:rPr>
        <w:rFonts w:hint="default"/>
        <w:lang w:val="en-US" w:eastAsia="en-US" w:bidi="ar-SA"/>
      </w:rPr>
    </w:lvl>
    <w:lvl w:ilvl="3" w:tplc="4D869C36">
      <w:numFmt w:val="bullet"/>
      <w:lvlText w:val="•"/>
      <w:lvlJc w:val="left"/>
      <w:pPr>
        <w:ind w:left="1754" w:hanging="360"/>
      </w:pPr>
      <w:rPr>
        <w:rFonts w:hint="default"/>
        <w:lang w:val="en-US" w:eastAsia="en-US" w:bidi="ar-SA"/>
      </w:rPr>
    </w:lvl>
    <w:lvl w:ilvl="4" w:tplc="3B687BA4">
      <w:numFmt w:val="bullet"/>
      <w:lvlText w:val="•"/>
      <w:lvlJc w:val="left"/>
      <w:pPr>
        <w:ind w:left="2066" w:hanging="360"/>
      </w:pPr>
      <w:rPr>
        <w:rFonts w:hint="default"/>
        <w:lang w:val="en-US" w:eastAsia="en-US" w:bidi="ar-SA"/>
      </w:rPr>
    </w:lvl>
    <w:lvl w:ilvl="5" w:tplc="BAD6415C">
      <w:numFmt w:val="bullet"/>
      <w:lvlText w:val="•"/>
      <w:lvlJc w:val="left"/>
      <w:pPr>
        <w:ind w:left="2377" w:hanging="360"/>
      </w:pPr>
      <w:rPr>
        <w:rFonts w:hint="default"/>
        <w:lang w:val="en-US" w:eastAsia="en-US" w:bidi="ar-SA"/>
      </w:rPr>
    </w:lvl>
    <w:lvl w:ilvl="6" w:tplc="F71A6754">
      <w:numFmt w:val="bullet"/>
      <w:lvlText w:val="•"/>
      <w:lvlJc w:val="left"/>
      <w:pPr>
        <w:ind w:left="2689" w:hanging="360"/>
      </w:pPr>
      <w:rPr>
        <w:rFonts w:hint="default"/>
        <w:lang w:val="en-US" w:eastAsia="en-US" w:bidi="ar-SA"/>
      </w:rPr>
    </w:lvl>
    <w:lvl w:ilvl="7" w:tplc="6122DAC6">
      <w:numFmt w:val="bullet"/>
      <w:lvlText w:val="•"/>
      <w:lvlJc w:val="left"/>
      <w:pPr>
        <w:ind w:left="3001" w:hanging="360"/>
      </w:pPr>
      <w:rPr>
        <w:rFonts w:hint="default"/>
        <w:lang w:val="en-US" w:eastAsia="en-US" w:bidi="ar-SA"/>
      </w:rPr>
    </w:lvl>
    <w:lvl w:ilvl="8" w:tplc="584245AC">
      <w:numFmt w:val="bullet"/>
      <w:lvlText w:val="•"/>
      <w:lvlJc w:val="left"/>
      <w:pPr>
        <w:ind w:left="3312" w:hanging="360"/>
      </w:pPr>
      <w:rPr>
        <w:rFonts w:hint="default"/>
        <w:lang w:val="en-US" w:eastAsia="en-US" w:bidi="ar-SA"/>
      </w:rPr>
    </w:lvl>
  </w:abstractNum>
  <w:abstractNum w:abstractNumId="3" w15:restartNumberingAfterBreak="0">
    <w:nsid w:val="3001574C"/>
    <w:multiLevelType w:val="hybridMultilevel"/>
    <w:tmpl w:val="8D4E935A"/>
    <w:lvl w:ilvl="0" w:tplc="52A882C2">
      <w:numFmt w:val="bullet"/>
      <w:lvlText w:val=""/>
      <w:lvlJc w:val="left"/>
      <w:pPr>
        <w:ind w:left="827" w:hanging="360"/>
      </w:pPr>
      <w:rPr>
        <w:rFonts w:ascii="Symbol" w:eastAsia="Symbol" w:hAnsi="Symbol" w:cs="Symbol" w:hint="default"/>
        <w:b w:val="0"/>
        <w:bCs w:val="0"/>
        <w:i w:val="0"/>
        <w:iCs w:val="0"/>
        <w:color w:val="808080"/>
        <w:spacing w:val="0"/>
        <w:w w:val="100"/>
        <w:sz w:val="18"/>
        <w:szCs w:val="18"/>
        <w:lang w:val="en-US" w:eastAsia="en-US" w:bidi="ar-SA"/>
      </w:rPr>
    </w:lvl>
    <w:lvl w:ilvl="1" w:tplc="ED6A9EFC">
      <w:numFmt w:val="bullet"/>
      <w:lvlText w:val="•"/>
      <w:lvlJc w:val="left"/>
      <w:pPr>
        <w:ind w:left="1442" w:hanging="360"/>
      </w:pPr>
      <w:rPr>
        <w:rFonts w:hint="default"/>
        <w:lang w:val="en-US" w:eastAsia="en-US" w:bidi="ar-SA"/>
      </w:rPr>
    </w:lvl>
    <w:lvl w:ilvl="2" w:tplc="CC4E5786">
      <w:numFmt w:val="bullet"/>
      <w:lvlText w:val="•"/>
      <w:lvlJc w:val="left"/>
      <w:pPr>
        <w:ind w:left="2065" w:hanging="360"/>
      </w:pPr>
      <w:rPr>
        <w:rFonts w:hint="default"/>
        <w:lang w:val="en-US" w:eastAsia="en-US" w:bidi="ar-SA"/>
      </w:rPr>
    </w:lvl>
    <w:lvl w:ilvl="3" w:tplc="106EA59C">
      <w:numFmt w:val="bullet"/>
      <w:lvlText w:val="•"/>
      <w:lvlJc w:val="left"/>
      <w:pPr>
        <w:ind w:left="2688" w:hanging="360"/>
      </w:pPr>
      <w:rPr>
        <w:rFonts w:hint="default"/>
        <w:lang w:val="en-US" w:eastAsia="en-US" w:bidi="ar-SA"/>
      </w:rPr>
    </w:lvl>
    <w:lvl w:ilvl="4" w:tplc="EFB21EF8">
      <w:numFmt w:val="bullet"/>
      <w:lvlText w:val="•"/>
      <w:lvlJc w:val="left"/>
      <w:pPr>
        <w:ind w:left="3310" w:hanging="360"/>
      </w:pPr>
      <w:rPr>
        <w:rFonts w:hint="default"/>
        <w:lang w:val="en-US" w:eastAsia="en-US" w:bidi="ar-SA"/>
      </w:rPr>
    </w:lvl>
    <w:lvl w:ilvl="5" w:tplc="70E43934">
      <w:numFmt w:val="bullet"/>
      <w:lvlText w:val="•"/>
      <w:lvlJc w:val="left"/>
      <w:pPr>
        <w:ind w:left="3933" w:hanging="360"/>
      </w:pPr>
      <w:rPr>
        <w:rFonts w:hint="default"/>
        <w:lang w:val="en-US" w:eastAsia="en-US" w:bidi="ar-SA"/>
      </w:rPr>
    </w:lvl>
    <w:lvl w:ilvl="6" w:tplc="0DA2704A">
      <w:numFmt w:val="bullet"/>
      <w:lvlText w:val="•"/>
      <w:lvlJc w:val="left"/>
      <w:pPr>
        <w:ind w:left="4556" w:hanging="360"/>
      </w:pPr>
      <w:rPr>
        <w:rFonts w:hint="default"/>
        <w:lang w:val="en-US" w:eastAsia="en-US" w:bidi="ar-SA"/>
      </w:rPr>
    </w:lvl>
    <w:lvl w:ilvl="7" w:tplc="3D0C54DC">
      <w:numFmt w:val="bullet"/>
      <w:lvlText w:val="•"/>
      <w:lvlJc w:val="left"/>
      <w:pPr>
        <w:ind w:left="5178" w:hanging="360"/>
      </w:pPr>
      <w:rPr>
        <w:rFonts w:hint="default"/>
        <w:lang w:val="en-US" w:eastAsia="en-US" w:bidi="ar-SA"/>
      </w:rPr>
    </w:lvl>
    <w:lvl w:ilvl="8" w:tplc="0044AE08">
      <w:numFmt w:val="bullet"/>
      <w:lvlText w:val="•"/>
      <w:lvlJc w:val="left"/>
      <w:pPr>
        <w:ind w:left="5801" w:hanging="360"/>
      </w:pPr>
      <w:rPr>
        <w:rFonts w:hint="default"/>
        <w:lang w:val="en-US" w:eastAsia="en-US" w:bidi="ar-SA"/>
      </w:rPr>
    </w:lvl>
  </w:abstractNum>
  <w:abstractNum w:abstractNumId="4" w15:restartNumberingAfterBreak="0">
    <w:nsid w:val="302B0D30"/>
    <w:multiLevelType w:val="hybridMultilevel"/>
    <w:tmpl w:val="22F2E29E"/>
    <w:lvl w:ilvl="0" w:tplc="7E6ED44A">
      <w:start w:val="1"/>
      <w:numFmt w:val="decimal"/>
      <w:lvlText w:val="%1."/>
      <w:lvlJc w:val="left"/>
      <w:pPr>
        <w:ind w:left="1084" w:hanging="264"/>
        <w:jc w:val="left"/>
      </w:pPr>
      <w:rPr>
        <w:rFonts w:ascii="Calibri" w:eastAsia="Calibri" w:hAnsi="Calibri" w:cs="Calibri" w:hint="default"/>
        <w:b w:val="0"/>
        <w:bCs w:val="0"/>
        <w:i w:val="0"/>
        <w:iCs w:val="0"/>
        <w:spacing w:val="-1"/>
        <w:w w:val="100"/>
        <w:sz w:val="24"/>
        <w:szCs w:val="24"/>
        <w:lang w:val="en-US" w:eastAsia="en-US" w:bidi="ar-SA"/>
      </w:rPr>
    </w:lvl>
    <w:lvl w:ilvl="1" w:tplc="98ECFB62">
      <w:numFmt w:val="bullet"/>
      <w:lvlText w:val="•"/>
      <w:lvlJc w:val="left"/>
      <w:pPr>
        <w:ind w:left="2072" w:hanging="264"/>
      </w:pPr>
      <w:rPr>
        <w:rFonts w:hint="default"/>
        <w:lang w:val="en-US" w:eastAsia="en-US" w:bidi="ar-SA"/>
      </w:rPr>
    </w:lvl>
    <w:lvl w:ilvl="2" w:tplc="71041FF6">
      <w:numFmt w:val="bullet"/>
      <w:lvlText w:val="•"/>
      <w:lvlJc w:val="left"/>
      <w:pPr>
        <w:ind w:left="3065" w:hanging="264"/>
      </w:pPr>
      <w:rPr>
        <w:rFonts w:hint="default"/>
        <w:lang w:val="en-US" w:eastAsia="en-US" w:bidi="ar-SA"/>
      </w:rPr>
    </w:lvl>
    <w:lvl w:ilvl="3" w:tplc="ABAECCAE">
      <w:numFmt w:val="bullet"/>
      <w:lvlText w:val="•"/>
      <w:lvlJc w:val="left"/>
      <w:pPr>
        <w:ind w:left="4057" w:hanging="264"/>
      </w:pPr>
      <w:rPr>
        <w:rFonts w:hint="default"/>
        <w:lang w:val="en-US" w:eastAsia="en-US" w:bidi="ar-SA"/>
      </w:rPr>
    </w:lvl>
    <w:lvl w:ilvl="4" w:tplc="B5CA97D2">
      <w:numFmt w:val="bullet"/>
      <w:lvlText w:val="•"/>
      <w:lvlJc w:val="left"/>
      <w:pPr>
        <w:ind w:left="5050" w:hanging="264"/>
      </w:pPr>
      <w:rPr>
        <w:rFonts w:hint="default"/>
        <w:lang w:val="en-US" w:eastAsia="en-US" w:bidi="ar-SA"/>
      </w:rPr>
    </w:lvl>
    <w:lvl w:ilvl="5" w:tplc="D2AEFB18">
      <w:numFmt w:val="bullet"/>
      <w:lvlText w:val="•"/>
      <w:lvlJc w:val="left"/>
      <w:pPr>
        <w:ind w:left="6043" w:hanging="264"/>
      </w:pPr>
      <w:rPr>
        <w:rFonts w:hint="default"/>
        <w:lang w:val="en-US" w:eastAsia="en-US" w:bidi="ar-SA"/>
      </w:rPr>
    </w:lvl>
    <w:lvl w:ilvl="6" w:tplc="64B4CA92">
      <w:numFmt w:val="bullet"/>
      <w:lvlText w:val="•"/>
      <w:lvlJc w:val="left"/>
      <w:pPr>
        <w:ind w:left="7035" w:hanging="264"/>
      </w:pPr>
      <w:rPr>
        <w:rFonts w:hint="default"/>
        <w:lang w:val="en-US" w:eastAsia="en-US" w:bidi="ar-SA"/>
      </w:rPr>
    </w:lvl>
    <w:lvl w:ilvl="7" w:tplc="FFE24ED0">
      <w:numFmt w:val="bullet"/>
      <w:lvlText w:val="•"/>
      <w:lvlJc w:val="left"/>
      <w:pPr>
        <w:ind w:left="8028" w:hanging="264"/>
      </w:pPr>
      <w:rPr>
        <w:rFonts w:hint="default"/>
        <w:lang w:val="en-US" w:eastAsia="en-US" w:bidi="ar-SA"/>
      </w:rPr>
    </w:lvl>
    <w:lvl w:ilvl="8" w:tplc="0AFCB47A">
      <w:numFmt w:val="bullet"/>
      <w:lvlText w:val="•"/>
      <w:lvlJc w:val="left"/>
      <w:pPr>
        <w:ind w:left="9021" w:hanging="264"/>
      </w:pPr>
      <w:rPr>
        <w:rFonts w:hint="default"/>
        <w:lang w:val="en-US" w:eastAsia="en-US" w:bidi="ar-SA"/>
      </w:rPr>
    </w:lvl>
  </w:abstractNum>
  <w:abstractNum w:abstractNumId="5" w15:restartNumberingAfterBreak="0">
    <w:nsid w:val="35DE42C6"/>
    <w:multiLevelType w:val="hybridMultilevel"/>
    <w:tmpl w:val="BFEE98D6"/>
    <w:lvl w:ilvl="0" w:tplc="F0F8F628">
      <w:numFmt w:val="bullet"/>
      <w:lvlText w:val="-"/>
      <w:lvlJc w:val="left"/>
      <w:pPr>
        <w:ind w:left="827" w:hanging="360"/>
      </w:pPr>
      <w:rPr>
        <w:rFonts w:ascii="Calibri" w:eastAsia="Calibri" w:hAnsi="Calibri" w:cs="Calibri" w:hint="default"/>
        <w:b w:val="0"/>
        <w:bCs w:val="0"/>
        <w:i w:val="0"/>
        <w:iCs w:val="0"/>
        <w:spacing w:val="0"/>
        <w:w w:val="100"/>
        <w:sz w:val="22"/>
        <w:szCs w:val="22"/>
        <w:lang w:val="en-US" w:eastAsia="en-US" w:bidi="ar-SA"/>
      </w:rPr>
    </w:lvl>
    <w:lvl w:ilvl="1" w:tplc="E1CCDAEE">
      <w:numFmt w:val="bullet"/>
      <w:lvlText w:val="•"/>
      <w:lvlJc w:val="left"/>
      <w:pPr>
        <w:ind w:left="1132" w:hanging="360"/>
      </w:pPr>
      <w:rPr>
        <w:rFonts w:hint="default"/>
        <w:lang w:val="en-US" w:eastAsia="en-US" w:bidi="ar-SA"/>
      </w:rPr>
    </w:lvl>
    <w:lvl w:ilvl="2" w:tplc="5978B85C">
      <w:numFmt w:val="bullet"/>
      <w:lvlText w:val="•"/>
      <w:lvlJc w:val="left"/>
      <w:pPr>
        <w:ind w:left="1445" w:hanging="360"/>
      </w:pPr>
      <w:rPr>
        <w:rFonts w:hint="default"/>
        <w:lang w:val="en-US" w:eastAsia="en-US" w:bidi="ar-SA"/>
      </w:rPr>
    </w:lvl>
    <w:lvl w:ilvl="3" w:tplc="2CDC66B2">
      <w:numFmt w:val="bullet"/>
      <w:lvlText w:val="•"/>
      <w:lvlJc w:val="left"/>
      <w:pPr>
        <w:ind w:left="1758" w:hanging="360"/>
      </w:pPr>
      <w:rPr>
        <w:rFonts w:hint="default"/>
        <w:lang w:val="en-US" w:eastAsia="en-US" w:bidi="ar-SA"/>
      </w:rPr>
    </w:lvl>
    <w:lvl w:ilvl="4" w:tplc="43520AC2">
      <w:numFmt w:val="bullet"/>
      <w:lvlText w:val="•"/>
      <w:lvlJc w:val="left"/>
      <w:pPr>
        <w:ind w:left="2070" w:hanging="360"/>
      </w:pPr>
      <w:rPr>
        <w:rFonts w:hint="default"/>
        <w:lang w:val="en-US" w:eastAsia="en-US" w:bidi="ar-SA"/>
      </w:rPr>
    </w:lvl>
    <w:lvl w:ilvl="5" w:tplc="0F4AF228">
      <w:numFmt w:val="bullet"/>
      <w:lvlText w:val="•"/>
      <w:lvlJc w:val="left"/>
      <w:pPr>
        <w:ind w:left="2383" w:hanging="360"/>
      </w:pPr>
      <w:rPr>
        <w:rFonts w:hint="default"/>
        <w:lang w:val="en-US" w:eastAsia="en-US" w:bidi="ar-SA"/>
      </w:rPr>
    </w:lvl>
    <w:lvl w:ilvl="6" w:tplc="8A94ECDC">
      <w:numFmt w:val="bullet"/>
      <w:lvlText w:val="•"/>
      <w:lvlJc w:val="left"/>
      <w:pPr>
        <w:ind w:left="2696" w:hanging="360"/>
      </w:pPr>
      <w:rPr>
        <w:rFonts w:hint="default"/>
        <w:lang w:val="en-US" w:eastAsia="en-US" w:bidi="ar-SA"/>
      </w:rPr>
    </w:lvl>
    <w:lvl w:ilvl="7" w:tplc="51267B02">
      <w:numFmt w:val="bullet"/>
      <w:lvlText w:val="•"/>
      <w:lvlJc w:val="left"/>
      <w:pPr>
        <w:ind w:left="3008" w:hanging="360"/>
      </w:pPr>
      <w:rPr>
        <w:rFonts w:hint="default"/>
        <w:lang w:val="en-US" w:eastAsia="en-US" w:bidi="ar-SA"/>
      </w:rPr>
    </w:lvl>
    <w:lvl w:ilvl="8" w:tplc="91307762">
      <w:numFmt w:val="bullet"/>
      <w:lvlText w:val="•"/>
      <w:lvlJc w:val="left"/>
      <w:pPr>
        <w:ind w:left="3321" w:hanging="360"/>
      </w:pPr>
      <w:rPr>
        <w:rFonts w:hint="default"/>
        <w:lang w:val="en-US" w:eastAsia="en-US" w:bidi="ar-SA"/>
      </w:rPr>
    </w:lvl>
  </w:abstractNum>
  <w:abstractNum w:abstractNumId="6" w15:restartNumberingAfterBreak="0">
    <w:nsid w:val="37FC7748"/>
    <w:multiLevelType w:val="hybridMultilevel"/>
    <w:tmpl w:val="8F78711A"/>
    <w:lvl w:ilvl="0" w:tplc="8288130E">
      <w:start w:val="1"/>
      <w:numFmt w:val="decimal"/>
      <w:lvlText w:val="%1."/>
      <w:lvlJc w:val="left"/>
      <w:pPr>
        <w:ind w:left="826" w:hanging="360"/>
        <w:jc w:val="left"/>
      </w:pPr>
      <w:rPr>
        <w:rFonts w:ascii="Calibri" w:eastAsia="Calibri" w:hAnsi="Calibri" w:cs="Calibri" w:hint="default"/>
        <w:b w:val="0"/>
        <w:bCs w:val="0"/>
        <w:i w:val="0"/>
        <w:iCs w:val="0"/>
        <w:spacing w:val="0"/>
        <w:w w:val="100"/>
        <w:sz w:val="22"/>
        <w:szCs w:val="22"/>
        <w:lang w:val="en-US" w:eastAsia="en-US" w:bidi="ar-SA"/>
      </w:rPr>
    </w:lvl>
    <w:lvl w:ilvl="1" w:tplc="4950D19E">
      <w:numFmt w:val="bullet"/>
      <w:lvlText w:val="•"/>
      <w:lvlJc w:val="left"/>
      <w:pPr>
        <w:ind w:left="953" w:hanging="360"/>
      </w:pPr>
      <w:rPr>
        <w:rFonts w:hint="default"/>
        <w:lang w:val="en-US" w:eastAsia="en-US" w:bidi="ar-SA"/>
      </w:rPr>
    </w:lvl>
    <w:lvl w:ilvl="2" w:tplc="51488DB6">
      <w:numFmt w:val="bullet"/>
      <w:lvlText w:val="•"/>
      <w:lvlJc w:val="left"/>
      <w:pPr>
        <w:ind w:left="1086" w:hanging="360"/>
      </w:pPr>
      <w:rPr>
        <w:rFonts w:hint="default"/>
        <w:lang w:val="en-US" w:eastAsia="en-US" w:bidi="ar-SA"/>
      </w:rPr>
    </w:lvl>
    <w:lvl w:ilvl="3" w:tplc="115A0698">
      <w:numFmt w:val="bullet"/>
      <w:lvlText w:val="•"/>
      <w:lvlJc w:val="left"/>
      <w:pPr>
        <w:ind w:left="1219" w:hanging="360"/>
      </w:pPr>
      <w:rPr>
        <w:rFonts w:hint="default"/>
        <w:lang w:val="en-US" w:eastAsia="en-US" w:bidi="ar-SA"/>
      </w:rPr>
    </w:lvl>
    <w:lvl w:ilvl="4" w:tplc="4E04754E">
      <w:numFmt w:val="bullet"/>
      <w:lvlText w:val="•"/>
      <w:lvlJc w:val="left"/>
      <w:pPr>
        <w:ind w:left="1352" w:hanging="360"/>
      </w:pPr>
      <w:rPr>
        <w:rFonts w:hint="default"/>
        <w:lang w:val="en-US" w:eastAsia="en-US" w:bidi="ar-SA"/>
      </w:rPr>
    </w:lvl>
    <w:lvl w:ilvl="5" w:tplc="A4B2F29C">
      <w:numFmt w:val="bullet"/>
      <w:lvlText w:val="•"/>
      <w:lvlJc w:val="left"/>
      <w:pPr>
        <w:ind w:left="1485" w:hanging="360"/>
      </w:pPr>
      <w:rPr>
        <w:rFonts w:hint="default"/>
        <w:lang w:val="en-US" w:eastAsia="en-US" w:bidi="ar-SA"/>
      </w:rPr>
    </w:lvl>
    <w:lvl w:ilvl="6" w:tplc="0AAEF76A">
      <w:numFmt w:val="bullet"/>
      <w:lvlText w:val="•"/>
      <w:lvlJc w:val="left"/>
      <w:pPr>
        <w:ind w:left="1618" w:hanging="360"/>
      </w:pPr>
      <w:rPr>
        <w:rFonts w:hint="default"/>
        <w:lang w:val="en-US" w:eastAsia="en-US" w:bidi="ar-SA"/>
      </w:rPr>
    </w:lvl>
    <w:lvl w:ilvl="7" w:tplc="38FEC5EA">
      <w:numFmt w:val="bullet"/>
      <w:lvlText w:val="•"/>
      <w:lvlJc w:val="left"/>
      <w:pPr>
        <w:ind w:left="1751" w:hanging="360"/>
      </w:pPr>
      <w:rPr>
        <w:rFonts w:hint="default"/>
        <w:lang w:val="en-US" w:eastAsia="en-US" w:bidi="ar-SA"/>
      </w:rPr>
    </w:lvl>
    <w:lvl w:ilvl="8" w:tplc="19DEAC3A">
      <w:numFmt w:val="bullet"/>
      <w:lvlText w:val="•"/>
      <w:lvlJc w:val="left"/>
      <w:pPr>
        <w:ind w:left="1884" w:hanging="360"/>
      </w:pPr>
      <w:rPr>
        <w:rFonts w:hint="default"/>
        <w:lang w:val="en-US" w:eastAsia="en-US" w:bidi="ar-SA"/>
      </w:rPr>
    </w:lvl>
  </w:abstractNum>
  <w:abstractNum w:abstractNumId="7" w15:restartNumberingAfterBreak="0">
    <w:nsid w:val="38444ADD"/>
    <w:multiLevelType w:val="hybridMultilevel"/>
    <w:tmpl w:val="65760100"/>
    <w:lvl w:ilvl="0" w:tplc="AD809486">
      <w:numFmt w:val="bullet"/>
      <w:lvlText w:val="-"/>
      <w:lvlJc w:val="left"/>
      <w:pPr>
        <w:ind w:left="822" w:hanging="360"/>
      </w:pPr>
      <w:rPr>
        <w:rFonts w:ascii="Calibri" w:eastAsia="Calibri" w:hAnsi="Calibri" w:cs="Calibri" w:hint="default"/>
        <w:b w:val="0"/>
        <w:bCs w:val="0"/>
        <w:i w:val="0"/>
        <w:iCs w:val="0"/>
        <w:spacing w:val="0"/>
        <w:w w:val="100"/>
        <w:sz w:val="22"/>
        <w:szCs w:val="22"/>
        <w:lang w:val="en-US" w:eastAsia="en-US" w:bidi="ar-SA"/>
      </w:rPr>
    </w:lvl>
    <w:lvl w:ilvl="1" w:tplc="79BEE39C">
      <w:numFmt w:val="bullet"/>
      <w:lvlText w:val="•"/>
      <w:lvlJc w:val="left"/>
      <w:pPr>
        <w:ind w:left="1131" w:hanging="360"/>
      </w:pPr>
      <w:rPr>
        <w:rFonts w:hint="default"/>
        <w:lang w:val="en-US" w:eastAsia="en-US" w:bidi="ar-SA"/>
      </w:rPr>
    </w:lvl>
    <w:lvl w:ilvl="2" w:tplc="60D895A6">
      <w:numFmt w:val="bullet"/>
      <w:lvlText w:val="•"/>
      <w:lvlJc w:val="left"/>
      <w:pPr>
        <w:ind w:left="1443" w:hanging="360"/>
      </w:pPr>
      <w:rPr>
        <w:rFonts w:hint="default"/>
        <w:lang w:val="en-US" w:eastAsia="en-US" w:bidi="ar-SA"/>
      </w:rPr>
    </w:lvl>
    <w:lvl w:ilvl="3" w:tplc="664496E8">
      <w:numFmt w:val="bullet"/>
      <w:lvlText w:val="•"/>
      <w:lvlJc w:val="left"/>
      <w:pPr>
        <w:ind w:left="1754" w:hanging="360"/>
      </w:pPr>
      <w:rPr>
        <w:rFonts w:hint="default"/>
        <w:lang w:val="en-US" w:eastAsia="en-US" w:bidi="ar-SA"/>
      </w:rPr>
    </w:lvl>
    <w:lvl w:ilvl="4" w:tplc="AE2418D4">
      <w:numFmt w:val="bullet"/>
      <w:lvlText w:val="•"/>
      <w:lvlJc w:val="left"/>
      <w:pPr>
        <w:ind w:left="2066" w:hanging="360"/>
      </w:pPr>
      <w:rPr>
        <w:rFonts w:hint="default"/>
        <w:lang w:val="en-US" w:eastAsia="en-US" w:bidi="ar-SA"/>
      </w:rPr>
    </w:lvl>
    <w:lvl w:ilvl="5" w:tplc="DD7A5208">
      <w:numFmt w:val="bullet"/>
      <w:lvlText w:val="•"/>
      <w:lvlJc w:val="left"/>
      <w:pPr>
        <w:ind w:left="2377" w:hanging="360"/>
      </w:pPr>
      <w:rPr>
        <w:rFonts w:hint="default"/>
        <w:lang w:val="en-US" w:eastAsia="en-US" w:bidi="ar-SA"/>
      </w:rPr>
    </w:lvl>
    <w:lvl w:ilvl="6" w:tplc="817E53E6">
      <w:numFmt w:val="bullet"/>
      <w:lvlText w:val="•"/>
      <w:lvlJc w:val="left"/>
      <w:pPr>
        <w:ind w:left="2689" w:hanging="360"/>
      </w:pPr>
      <w:rPr>
        <w:rFonts w:hint="default"/>
        <w:lang w:val="en-US" w:eastAsia="en-US" w:bidi="ar-SA"/>
      </w:rPr>
    </w:lvl>
    <w:lvl w:ilvl="7" w:tplc="04B4C054">
      <w:numFmt w:val="bullet"/>
      <w:lvlText w:val="•"/>
      <w:lvlJc w:val="left"/>
      <w:pPr>
        <w:ind w:left="3001" w:hanging="360"/>
      </w:pPr>
      <w:rPr>
        <w:rFonts w:hint="default"/>
        <w:lang w:val="en-US" w:eastAsia="en-US" w:bidi="ar-SA"/>
      </w:rPr>
    </w:lvl>
    <w:lvl w:ilvl="8" w:tplc="F3A238B0">
      <w:numFmt w:val="bullet"/>
      <w:lvlText w:val="•"/>
      <w:lvlJc w:val="left"/>
      <w:pPr>
        <w:ind w:left="3312" w:hanging="360"/>
      </w:pPr>
      <w:rPr>
        <w:rFonts w:hint="default"/>
        <w:lang w:val="en-US" w:eastAsia="en-US" w:bidi="ar-SA"/>
      </w:rPr>
    </w:lvl>
  </w:abstractNum>
  <w:abstractNum w:abstractNumId="8" w15:restartNumberingAfterBreak="0">
    <w:nsid w:val="39CD1CB9"/>
    <w:multiLevelType w:val="hybridMultilevel"/>
    <w:tmpl w:val="55EC96F4"/>
    <w:lvl w:ilvl="0" w:tplc="A5BE1D7E">
      <w:numFmt w:val="bullet"/>
      <w:lvlText w:val="-"/>
      <w:lvlJc w:val="left"/>
      <w:pPr>
        <w:ind w:left="822" w:hanging="360"/>
      </w:pPr>
      <w:rPr>
        <w:rFonts w:ascii="Calibri" w:eastAsia="Calibri" w:hAnsi="Calibri" w:cs="Calibri" w:hint="default"/>
        <w:b w:val="0"/>
        <w:bCs w:val="0"/>
        <w:i w:val="0"/>
        <w:iCs w:val="0"/>
        <w:spacing w:val="0"/>
        <w:w w:val="100"/>
        <w:sz w:val="22"/>
        <w:szCs w:val="22"/>
        <w:lang w:val="en-US" w:eastAsia="en-US" w:bidi="ar-SA"/>
      </w:rPr>
    </w:lvl>
    <w:lvl w:ilvl="1" w:tplc="CDBC22E2">
      <w:numFmt w:val="bullet"/>
      <w:lvlText w:val="•"/>
      <w:lvlJc w:val="left"/>
      <w:pPr>
        <w:ind w:left="1131" w:hanging="360"/>
      </w:pPr>
      <w:rPr>
        <w:rFonts w:hint="default"/>
        <w:lang w:val="en-US" w:eastAsia="en-US" w:bidi="ar-SA"/>
      </w:rPr>
    </w:lvl>
    <w:lvl w:ilvl="2" w:tplc="AE9C3A9E">
      <w:numFmt w:val="bullet"/>
      <w:lvlText w:val="•"/>
      <w:lvlJc w:val="left"/>
      <w:pPr>
        <w:ind w:left="1443" w:hanging="360"/>
      </w:pPr>
      <w:rPr>
        <w:rFonts w:hint="default"/>
        <w:lang w:val="en-US" w:eastAsia="en-US" w:bidi="ar-SA"/>
      </w:rPr>
    </w:lvl>
    <w:lvl w:ilvl="3" w:tplc="0B7AA3B8">
      <w:numFmt w:val="bullet"/>
      <w:lvlText w:val="•"/>
      <w:lvlJc w:val="left"/>
      <w:pPr>
        <w:ind w:left="1754" w:hanging="360"/>
      </w:pPr>
      <w:rPr>
        <w:rFonts w:hint="default"/>
        <w:lang w:val="en-US" w:eastAsia="en-US" w:bidi="ar-SA"/>
      </w:rPr>
    </w:lvl>
    <w:lvl w:ilvl="4" w:tplc="750CBEE0">
      <w:numFmt w:val="bullet"/>
      <w:lvlText w:val="•"/>
      <w:lvlJc w:val="left"/>
      <w:pPr>
        <w:ind w:left="2066" w:hanging="360"/>
      </w:pPr>
      <w:rPr>
        <w:rFonts w:hint="default"/>
        <w:lang w:val="en-US" w:eastAsia="en-US" w:bidi="ar-SA"/>
      </w:rPr>
    </w:lvl>
    <w:lvl w:ilvl="5" w:tplc="2084E50C">
      <w:numFmt w:val="bullet"/>
      <w:lvlText w:val="•"/>
      <w:lvlJc w:val="left"/>
      <w:pPr>
        <w:ind w:left="2377" w:hanging="360"/>
      </w:pPr>
      <w:rPr>
        <w:rFonts w:hint="default"/>
        <w:lang w:val="en-US" w:eastAsia="en-US" w:bidi="ar-SA"/>
      </w:rPr>
    </w:lvl>
    <w:lvl w:ilvl="6" w:tplc="7964779E">
      <w:numFmt w:val="bullet"/>
      <w:lvlText w:val="•"/>
      <w:lvlJc w:val="left"/>
      <w:pPr>
        <w:ind w:left="2689" w:hanging="360"/>
      </w:pPr>
      <w:rPr>
        <w:rFonts w:hint="default"/>
        <w:lang w:val="en-US" w:eastAsia="en-US" w:bidi="ar-SA"/>
      </w:rPr>
    </w:lvl>
    <w:lvl w:ilvl="7" w:tplc="524C9056">
      <w:numFmt w:val="bullet"/>
      <w:lvlText w:val="•"/>
      <w:lvlJc w:val="left"/>
      <w:pPr>
        <w:ind w:left="3000" w:hanging="360"/>
      </w:pPr>
      <w:rPr>
        <w:rFonts w:hint="default"/>
        <w:lang w:val="en-US" w:eastAsia="en-US" w:bidi="ar-SA"/>
      </w:rPr>
    </w:lvl>
    <w:lvl w:ilvl="8" w:tplc="9A0E9802">
      <w:numFmt w:val="bullet"/>
      <w:lvlText w:val="•"/>
      <w:lvlJc w:val="left"/>
      <w:pPr>
        <w:ind w:left="3312" w:hanging="360"/>
      </w:pPr>
      <w:rPr>
        <w:rFonts w:hint="default"/>
        <w:lang w:val="en-US" w:eastAsia="en-US" w:bidi="ar-SA"/>
      </w:rPr>
    </w:lvl>
  </w:abstractNum>
  <w:abstractNum w:abstractNumId="9" w15:restartNumberingAfterBreak="0">
    <w:nsid w:val="45FC0CCB"/>
    <w:multiLevelType w:val="hybridMultilevel"/>
    <w:tmpl w:val="FE58321A"/>
    <w:lvl w:ilvl="0" w:tplc="99606B7A">
      <w:numFmt w:val="bullet"/>
      <w:lvlText w:val="-"/>
      <w:lvlJc w:val="left"/>
      <w:pPr>
        <w:ind w:left="822" w:hanging="360"/>
      </w:pPr>
      <w:rPr>
        <w:rFonts w:ascii="Calibri" w:eastAsia="Calibri" w:hAnsi="Calibri" w:cs="Calibri" w:hint="default"/>
        <w:b w:val="0"/>
        <w:bCs w:val="0"/>
        <w:i w:val="0"/>
        <w:iCs w:val="0"/>
        <w:spacing w:val="0"/>
        <w:w w:val="100"/>
        <w:sz w:val="22"/>
        <w:szCs w:val="22"/>
        <w:lang w:val="en-US" w:eastAsia="en-US" w:bidi="ar-SA"/>
      </w:rPr>
    </w:lvl>
    <w:lvl w:ilvl="1" w:tplc="ADF05DDA">
      <w:numFmt w:val="bullet"/>
      <w:lvlText w:val="•"/>
      <w:lvlJc w:val="left"/>
      <w:pPr>
        <w:ind w:left="1131" w:hanging="360"/>
      </w:pPr>
      <w:rPr>
        <w:rFonts w:hint="default"/>
        <w:lang w:val="en-US" w:eastAsia="en-US" w:bidi="ar-SA"/>
      </w:rPr>
    </w:lvl>
    <w:lvl w:ilvl="2" w:tplc="F9B88A54">
      <w:numFmt w:val="bullet"/>
      <w:lvlText w:val="•"/>
      <w:lvlJc w:val="left"/>
      <w:pPr>
        <w:ind w:left="1443" w:hanging="360"/>
      </w:pPr>
      <w:rPr>
        <w:rFonts w:hint="default"/>
        <w:lang w:val="en-US" w:eastAsia="en-US" w:bidi="ar-SA"/>
      </w:rPr>
    </w:lvl>
    <w:lvl w:ilvl="3" w:tplc="227E862E">
      <w:numFmt w:val="bullet"/>
      <w:lvlText w:val="•"/>
      <w:lvlJc w:val="left"/>
      <w:pPr>
        <w:ind w:left="1754" w:hanging="360"/>
      </w:pPr>
      <w:rPr>
        <w:rFonts w:hint="default"/>
        <w:lang w:val="en-US" w:eastAsia="en-US" w:bidi="ar-SA"/>
      </w:rPr>
    </w:lvl>
    <w:lvl w:ilvl="4" w:tplc="F2C8869A">
      <w:numFmt w:val="bullet"/>
      <w:lvlText w:val="•"/>
      <w:lvlJc w:val="left"/>
      <w:pPr>
        <w:ind w:left="2066" w:hanging="360"/>
      </w:pPr>
      <w:rPr>
        <w:rFonts w:hint="default"/>
        <w:lang w:val="en-US" w:eastAsia="en-US" w:bidi="ar-SA"/>
      </w:rPr>
    </w:lvl>
    <w:lvl w:ilvl="5" w:tplc="38DE2230">
      <w:numFmt w:val="bullet"/>
      <w:lvlText w:val="•"/>
      <w:lvlJc w:val="left"/>
      <w:pPr>
        <w:ind w:left="2377" w:hanging="360"/>
      </w:pPr>
      <w:rPr>
        <w:rFonts w:hint="default"/>
        <w:lang w:val="en-US" w:eastAsia="en-US" w:bidi="ar-SA"/>
      </w:rPr>
    </w:lvl>
    <w:lvl w:ilvl="6" w:tplc="FA82F926">
      <w:numFmt w:val="bullet"/>
      <w:lvlText w:val="•"/>
      <w:lvlJc w:val="left"/>
      <w:pPr>
        <w:ind w:left="2689" w:hanging="360"/>
      </w:pPr>
      <w:rPr>
        <w:rFonts w:hint="default"/>
        <w:lang w:val="en-US" w:eastAsia="en-US" w:bidi="ar-SA"/>
      </w:rPr>
    </w:lvl>
    <w:lvl w:ilvl="7" w:tplc="BD24BDF8">
      <w:numFmt w:val="bullet"/>
      <w:lvlText w:val="•"/>
      <w:lvlJc w:val="left"/>
      <w:pPr>
        <w:ind w:left="3001" w:hanging="360"/>
      </w:pPr>
      <w:rPr>
        <w:rFonts w:hint="default"/>
        <w:lang w:val="en-US" w:eastAsia="en-US" w:bidi="ar-SA"/>
      </w:rPr>
    </w:lvl>
    <w:lvl w:ilvl="8" w:tplc="5AC0E666">
      <w:numFmt w:val="bullet"/>
      <w:lvlText w:val="•"/>
      <w:lvlJc w:val="left"/>
      <w:pPr>
        <w:ind w:left="3312" w:hanging="360"/>
      </w:pPr>
      <w:rPr>
        <w:rFonts w:hint="default"/>
        <w:lang w:val="en-US" w:eastAsia="en-US" w:bidi="ar-SA"/>
      </w:rPr>
    </w:lvl>
  </w:abstractNum>
  <w:abstractNum w:abstractNumId="10" w15:restartNumberingAfterBreak="0">
    <w:nsid w:val="4FED0869"/>
    <w:multiLevelType w:val="hybridMultilevel"/>
    <w:tmpl w:val="BC8CDFD0"/>
    <w:lvl w:ilvl="0" w:tplc="CDCA3604">
      <w:start w:val="2"/>
      <w:numFmt w:val="decimal"/>
      <w:lvlText w:val="%1."/>
      <w:lvlJc w:val="left"/>
      <w:pPr>
        <w:ind w:left="108" w:hanging="267"/>
        <w:jc w:val="left"/>
      </w:pPr>
      <w:rPr>
        <w:rFonts w:ascii="Calibri" w:eastAsia="Calibri" w:hAnsi="Calibri" w:cs="Calibri" w:hint="default"/>
        <w:b w:val="0"/>
        <w:bCs w:val="0"/>
        <w:i w:val="0"/>
        <w:iCs w:val="0"/>
        <w:spacing w:val="-1"/>
        <w:w w:val="100"/>
        <w:sz w:val="24"/>
        <w:szCs w:val="24"/>
        <w:lang w:val="en-US" w:eastAsia="en-US" w:bidi="ar-SA"/>
      </w:rPr>
    </w:lvl>
    <w:lvl w:ilvl="1" w:tplc="B2482A38">
      <w:numFmt w:val="bullet"/>
      <w:lvlText w:val="•"/>
      <w:lvlJc w:val="left"/>
      <w:pPr>
        <w:ind w:left="1014" w:hanging="267"/>
      </w:pPr>
      <w:rPr>
        <w:rFonts w:hint="default"/>
        <w:lang w:val="en-US" w:eastAsia="en-US" w:bidi="ar-SA"/>
      </w:rPr>
    </w:lvl>
    <w:lvl w:ilvl="2" w:tplc="2B583F6C">
      <w:numFmt w:val="bullet"/>
      <w:lvlText w:val="•"/>
      <w:lvlJc w:val="left"/>
      <w:pPr>
        <w:ind w:left="1928" w:hanging="267"/>
      </w:pPr>
      <w:rPr>
        <w:rFonts w:hint="default"/>
        <w:lang w:val="en-US" w:eastAsia="en-US" w:bidi="ar-SA"/>
      </w:rPr>
    </w:lvl>
    <w:lvl w:ilvl="3" w:tplc="9C9A4364">
      <w:numFmt w:val="bullet"/>
      <w:lvlText w:val="•"/>
      <w:lvlJc w:val="left"/>
      <w:pPr>
        <w:ind w:left="2843" w:hanging="267"/>
      </w:pPr>
      <w:rPr>
        <w:rFonts w:hint="default"/>
        <w:lang w:val="en-US" w:eastAsia="en-US" w:bidi="ar-SA"/>
      </w:rPr>
    </w:lvl>
    <w:lvl w:ilvl="4" w:tplc="BC3E489A">
      <w:numFmt w:val="bullet"/>
      <w:lvlText w:val="•"/>
      <w:lvlJc w:val="left"/>
      <w:pPr>
        <w:ind w:left="3757" w:hanging="267"/>
      </w:pPr>
      <w:rPr>
        <w:rFonts w:hint="default"/>
        <w:lang w:val="en-US" w:eastAsia="en-US" w:bidi="ar-SA"/>
      </w:rPr>
    </w:lvl>
    <w:lvl w:ilvl="5" w:tplc="C48A7354">
      <w:numFmt w:val="bullet"/>
      <w:lvlText w:val="•"/>
      <w:lvlJc w:val="left"/>
      <w:pPr>
        <w:ind w:left="4672" w:hanging="267"/>
      </w:pPr>
      <w:rPr>
        <w:rFonts w:hint="default"/>
        <w:lang w:val="en-US" w:eastAsia="en-US" w:bidi="ar-SA"/>
      </w:rPr>
    </w:lvl>
    <w:lvl w:ilvl="6" w:tplc="C5CA7642">
      <w:numFmt w:val="bullet"/>
      <w:lvlText w:val="•"/>
      <w:lvlJc w:val="left"/>
      <w:pPr>
        <w:ind w:left="5586" w:hanging="267"/>
      </w:pPr>
      <w:rPr>
        <w:rFonts w:hint="default"/>
        <w:lang w:val="en-US" w:eastAsia="en-US" w:bidi="ar-SA"/>
      </w:rPr>
    </w:lvl>
    <w:lvl w:ilvl="7" w:tplc="1FB4836E">
      <w:numFmt w:val="bullet"/>
      <w:lvlText w:val="•"/>
      <w:lvlJc w:val="left"/>
      <w:pPr>
        <w:ind w:left="6501" w:hanging="267"/>
      </w:pPr>
      <w:rPr>
        <w:rFonts w:hint="default"/>
        <w:lang w:val="en-US" w:eastAsia="en-US" w:bidi="ar-SA"/>
      </w:rPr>
    </w:lvl>
    <w:lvl w:ilvl="8" w:tplc="B1488B70">
      <w:numFmt w:val="bullet"/>
      <w:lvlText w:val="•"/>
      <w:lvlJc w:val="left"/>
      <w:pPr>
        <w:ind w:left="7415" w:hanging="267"/>
      </w:pPr>
      <w:rPr>
        <w:rFonts w:hint="default"/>
        <w:lang w:val="en-US" w:eastAsia="en-US" w:bidi="ar-SA"/>
      </w:rPr>
    </w:lvl>
  </w:abstractNum>
  <w:abstractNum w:abstractNumId="11" w15:restartNumberingAfterBreak="0">
    <w:nsid w:val="512E1F99"/>
    <w:multiLevelType w:val="hybridMultilevel"/>
    <w:tmpl w:val="AFE8FD08"/>
    <w:lvl w:ilvl="0" w:tplc="C03E9B74">
      <w:start w:val="1"/>
      <w:numFmt w:val="decimal"/>
      <w:lvlText w:val="%1."/>
      <w:lvlJc w:val="left"/>
      <w:pPr>
        <w:ind w:left="821" w:hanging="360"/>
        <w:jc w:val="left"/>
      </w:pPr>
      <w:rPr>
        <w:rFonts w:ascii="Calibri" w:eastAsia="Calibri" w:hAnsi="Calibri" w:cs="Calibri" w:hint="default"/>
        <w:b w:val="0"/>
        <w:bCs w:val="0"/>
        <w:i w:val="0"/>
        <w:iCs w:val="0"/>
        <w:spacing w:val="0"/>
        <w:w w:val="100"/>
        <w:sz w:val="22"/>
        <w:szCs w:val="22"/>
        <w:lang w:val="en-US" w:eastAsia="en-US" w:bidi="ar-SA"/>
      </w:rPr>
    </w:lvl>
    <w:lvl w:ilvl="1" w:tplc="19289B98">
      <w:numFmt w:val="bullet"/>
      <w:lvlText w:val="•"/>
      <w:lvlJc w:val="left"/>
      <w:pPr>
        <w:ind w:left="951" w:hanging="360"/>
      </w:pPr>
      <w:rPr>
        <w:rFonts w:hint="default"/>
        <w:lang w:val="en-US" w:eastAsia="en-US" w:bidi="ar-SA"/>
      </w:rPr>
    </w:lvl>
    <w:lvl w:ilvl="2" w:tplc="99CCB980">
      <w:numFmt w:val="bullet"/>
      <w:lvlText w:val="•"/>
      <w:lvlJc w:val="left"/>
      <w:pPr>
        <w:ind w:left="1083" w:hanging="360"/>
      </w:pPr>
      <w:rPr>
        <w:rFonts w:hint="default"/>
        <w:lang w:val="en-US" w:eastAsia="en-US" w:bidi="ar-SA"/>
      </w:rPr>
    </w:lvl>
    <w:lvl w:ilvl="3" w:tplc="F6E44B70">
      <w:numFmt w:val="bullet"/>
      <w:lvlText w:val="•"/>
      <w:lvlJc w:val="left"/>
      <w:pPr>
        <w:ind w:left="1215" w:hanging="360"/>
      </w:pPr>
      <w:rPr>
        <w:rFonts w:hint="default"/>
        <w:lang w:val="en-US" w:eastAsia="en-US" w:bidi="ar-SA"/>
      </w:rPr>
    </w:lvl>
    <w:lvl w:ilvl="4" w:tplc="619C22E8">
      <w:numFmt w:val="bullet"/>
      <w:lvlText w:val="•"/>
      <w:lvlJc w:val="left"/>
      <w:pPr>
        <w:ind w:left="1347" w:hanging="360"/>
      </w:pPr>
      <w:rPr>
        <w:rFonts w:hint="default"/>
        <w:lang w:val="en-US" w:eastAsia="en-US" w:bidi="ar-SA"/>
      </w:rPr>
    </w:lvl>
    <w:lvl w:ilvl="5" w:tplc="98FA253A">
      <w:numFmt w:val="bullet"/>
      <w:lvlText w:val="•"/>
      <w:lvlJc w:val="left"/>
      <w:pPr>
        <w:ind w:left="1479" w:hanging="360"/>
      </w:pPr>
      <w:rPr>
        <w:rFonts w:hint="default"/>
        <w:lang w:val="en-US" w:eastAsia="en-US" w:bidi="ar-SA"/>
      </w:rPr>
    </w:lvl>
    <w:lvl w:ilvl="6" w:tplc="78F4C4FE">
      <w:numFmt w:val="bullet"/>
      <w:lvlText w:val="•"/>
      <w:lvlJc w:val="left"/>
      <w:pPr>
        <w:ind w:left="1611" w:hanging="360"/>
      </w:pPr>
      <w:rPr>
        <w:rFonts w:hint="default"/>
        <w:lang w:val="en-US" w:eastAsia="en-US" w:bidi="ar-SA"/>
      </w:rPr>
    </w:lvl>
    <w:lvl w:ilvl="7" w:tplc="DD0CBA0A">
      <w:numFmt w:val="bullet"/>
      <w:lvlText w:val="•"/>
      <w:lvlJc w:val="left"/>
      <w:pPr>
        <w:ind w:left="1743" w:hanging="360"/>
      </w:pPr>
      <w:rPr>
        <w:rFonts w:hint="default"/>
        <w:lang w:val="en-US" w:eastAsia="en-US" w:bidi="ar-SA"/>
      </w:rPr>
    </w:lvl>
    <w:lvl w:ilvl="8" w:tplc="8572F1DA">
      <w:numFmt w:val="bullet"/>
      <w:lvlText w:val="•"/>
      <w:lvlJc w:val="left"/>
      <w:pPr>
        <w:ind w:left="1875" w:hanging="360"/>
      </w:pPr>
      <w:rPr>
        <w:rFonts w:hint="default"/>
        <w:lang w:val="en-US" w:eastAsia="en-US" w:bidi="ar-SA"/>
      </w:rPr>
    </w:lvl>
  </w:abstractNum>
  <w:abstractNum w:abstractNumId="12" w15:restartNumberingAfterBreak="0">
    <w:nsid w:val="571926F4"/>
    <w:multiLevelType w:val="hybridMultilevel"/>
    <w:tmpl w:val="44D4C700"/>
    <w:lvl w:ilvl="0" w:tplc="F9E094F2">
      <w:numFmt w:val="bullet"/>
      <w:lvlText w:val="-"/>
      <w:lvlJc w:val="left"/>
      <w:pPr>
        <w:ind w:left="822" w:hanging="360"/>
      </w:pPr>
      <w:rPr>
        <w:rFonts w:ascii="Calibri" w:eastAsia="Calibri" w:hAnsi="Calibri" w:cs="Calibri" w:hint="default"/>
        <w:b w:val="0"/>
        <w:bCs w:val="0"/>
        <w:i w:val="0"/>
        <w:iCs w:val="0"/>
        <w:spacing w:val="0"/>
        <w:w w:val="100"/>
        <w:sz w:val="22"/>
        <w:szCs w:val="22"/>
        <w:lang w:val="en-US" w:eastAsia="en-US" w:bidi="ar-SA"/>
      </w:rPr>
    </w:lvl>
    <w:lvl w:ilvl="1" w:tplc="9AECBD98">
      <w:numFmt w:val="bullet"/>
      <w:lvlText w:val="•"/>
      <w:lvlJc w:val="left"/>
      <w:pPr>
        <w:ind w:left="1131" w:hanging="360"/>
      </w:pPr>
      <w:rPr>
        <w:rFonts w:hint="default"/>
        <w:lang w:val="en-US" w:eastAsia="en-US" w:bidi="ar-SA"/>
      </w:rPr>
    </w:lvl>
    <w:lvl w:ilvl="2" w:tplc="0BC049AE">
      <w:numFmt w:val="bullet"/>
      <w:lvlText w:val="•"/>
      <w:lvlJc w:val="left"/>
      <w:pPr>
        <w:ind w:left="1443" w:hanging="360"/>
      </w:pPr>
      <w:rPr>
        <w:rFonts w:hint="default"/>
        <w:lang w:val="en-US" w:eastAsia="en-US" w:bidi="ar-SA"/>
      </w:rPr>
    </w:lvl>
    <w:lvl w:ilvl="3" w:tplc="F4144096">
      <w:numFmt w:val="bullet"/>
      <w:lvlText w:val="•"/>
      <w:lvlJc w:val="left"/>
      <w:pPr>
        <w:ind w:left="1754" w:hanging="360"/>
      </w:pPr>
      <w:rPr>
        <w:rFonts w:hint="default"/>
        <w:lang w:val="en-US" w:eastAsia="en-US" w:bidi="ar-SA"/>
      </w:rPr>
    </w:lvl>
    <w:lvl w:ilvl="4" w:tplc="303AA092">
      <w:numFmt w:val="bullet"/>
      <w:lvlText w:val="•"/>
      <w:lvlJc w:val="left"/>
      <w:pPr>
        <w:ind w:left="2066" w:hanging="360"/>
      </w:pPr>
      <w:rPr>
        <w:rFonts w:hint="default"/>
        <w:lang w:val="en-US" w:eastAsia="en-US" w:bidi="ar-SA"/>
      </w:rPr>
    </w:lvl>
    <w:lvl w:ilvl="5" w:tplc="957C3064">
      <w:numFmt w:val="bullet"/>
      <w:lvlText w:val="•"/>
      <w:lvlJc w:val="left"/>
      <w:pPr>
        <w:ind w:left="2377" w:hanging="360"/>
      </w:pPr>
      <w:rPr>
        <w:rFonts w:hint="default"/>
        <w:lang w:val="en-US" w:eastAsia="en-US" w:bidi="ar-SA"/>
      </w:rPr>
    </w:lvl>
    <w:lvl w:ilvl="6" w:tplc="B266A0CA">
      <w:numFmt w:val="bullet"/>
      <w:lvlText w:val="•"/>
      <w:lvlJc w:val="left"/>
      <w:pPr>
        <w:ind w:left="2689" w:hanging="360"/>
      </w:pPr>
      <w:rPr>
        <w:rFonts w:hint="default"/>
        <w:lang w:val="en-US" w:eastAsia="en-US" w:bidi="ar-SA"/>
      </w:rPr>
    </w:lvl>
    <w:lvl w:ilvl="7" w:tplc="E736A1AA">
      <w:numFmt w:val="bullet"/>
      <w:lvlText w:val="•"/>
      <w:lvlJc w:val="left"/>
      <w:pPr>
        <w:ind w:left="3001" w:hanging="360"/>
      </w:pPr>
      <w:rPr>
        <w:rFonts w:hint="default"/>
        <w:lang w:val="en-US" w:eastAsia="en-US" w:bidi="ar-SA"/>
      </w:rPr>
    </w:lvl>
    <w:lvl w:ilvl="8" w:tplc="7428AC2A">
      <w:numFmt w:val="bullet"/>
      <w:lvlText w:val="•"/>
      <w:lvlJc w:val="left"/>
      <w:pPr>
        <w:ind w:left="3312" w:hanging="360"/>
      </w:pPr>
      <w:rPr>
        <w:rFonts w:hint="default"/>
        <w:lang w:val="en-US" w:eastAsia="en-US" w:bidi="ar-SA"/>
      </w:rPr>
    </w:lvl>
  </w:abstractNum>
  <w:abstractNum w:abstractNumId="13" w15:restartNumberingAfterBreak="0">
    <w:nsid w:val="64D038D7"/>
    <w:multiLevelType w:val="hybridMultilevel"/>
    <w:tmpl w:val="C396CA28"/>
    <w:lvl w:ilvl="0" w:tplc="1C6CADF4">
      <w:numFmt w:val="bullet"/>
      <w:lvlText w:val=""/>
      <w:lvlJc w:val="left"/>
      <w:pPr>
        <w:ind w:left="827" w:hanging="360"/>
      </w:pPr>
      <w:rPr>
        <w:rFonts w:ascii="Symbol" w:eastAsia="Symbol" w:hAnsi="Symbol" w:cs="Symbol" w:hint="default"/>
        <w:b w:val="0"/>
        <w:bCs w:val="0"/>
        <w:i w:val="0"/>
        <w:iCs w:val="0"/>
        <w:color w:val="808080"/>
        <w:spacing w:val="0"/>
        <w:w w:val="100"/>
        <w:sz w:val="18"/>
        <w:szCs w:val="18"/>
        <w:lang w:val="en-US" w:eastAsia="en-US" w:bidi="ar-SA"/>
      </w:rPr>
    </w:lvl>
    <w:lvl w:ilvl="1" w:tplc="F9D2847A">
      <w:numFmt w:val="bullet"/>
      <w:lvlText w:val="•"/>
      <w:lvlJc w:val="left"/>
      <w:pPr>
        <w:ind w:left="1442" w:hanging="360"/>
      </w:pPr>
      <w:rPr>
        <w:rFonts w:hint="default"/>
        <w:lang w:val="en-US" w:eastAsia="en-US" w:bidi="ar-SA"/>
      </w:rPr>
    </w:lvl>
    <w:lvl w:ilvl="2" w:tplc="D848CEC8">
      <w:numFmt w:val="bullet"/>
      <w:lvlText w:val="•"/>
      <w:lvlJc w:val="left"/>
      <w:pPr>
        <w:ind w:left="2065" w:hanging="360"/>
      </w:pPr>
      <w:rPr>
        <w:rFonts w:hint="default"/>
        <w:lang w:val="en-US" w:eastAsia="en-US" w:bidi="ar-SA"/>
      </w:rPr>
    </w:lvl>
    <w:lvl w:ilvl="3" w:tplc="6F5A3ADE">
      <w:numFmt w:val="bullet"/>
      <w:lvlText w:val="•"/>
      <w:lvlJc w:val="left"/>
      <w:pPr>
        <w:ind w:left="2688" w:hanging="360"/>
      </w:pPr>
      <w:rPr>
        <w:rFonts w:hint="default"/>
        <w:lang w:val="en-US" w:eastAsia="en-US" w:bidi="ar-SA"/>
      </w:rPr>
    </w:lvl>
    <w:lvl w:ilvl="4" w:tplc="D4C62D7C">
      <w:numFmt w:val="bullet"/>
      <w:lvlText w:val="•"/>
      <w:lvlJc w:val="left"/>
      <w:pPr>
        <w:ind w:left="3310" w:hanging="360"/>
      </w:pPr>
      <w:rPr>
        <w:rFonts w:hint="default"/>
        <w:lang w:val="en-US" w:eastAsia="en-US" w:bidi="ar-SA"/>
      </w:rPr>
    </w:lvl>
    <w:lvl w:ilvl="5" w:tplc="61E0360A">
      <w:numFmt w:val="bullet"/>
      <w:lvlText w:val="•"/>
      <w:lvlJc w:val="left"/>
      <w:pPr>
        <w:ind w:left="3933" w:hanging="360"/>
      </w:pPr>
      <w:rPr>
        <w:rFonts w:hint="default"/>
        <w:lang w:val="en-US" w:eastAsia="en-US" w:bidi="ar-SA"/>
      </w:rPr>
    </w:lvl>
    <w:lvl w:ilvl="6" w:tplc="99749CDE">
      <w:numFmt w:val="bullet"/>
      <w:lvlText w:val="•"/>
      <w:lvlJc w:val="left"/>
      <w:pPr>
        <w:ind w:left="4556" w:hanging="360"/>
      </w:pPr>
      <w:rPr>
        <w:rFonts w:hint="default"/>
        <w:lang w:val="en-US" w:eastAsia="en-US" w:bidi="ar-SA"/>
      </w:rPr>
    </w:lvl>
    <w:lvl w:ilvl="7" w:tplc="9F2831CC">
      <w:numFmt w:val="bullet"/>
      <w:lvlText w:val="•"/>
      <w:lvlJc w:val="left"/>
      <w:pPr>
        <w:ind w:left="5178" w:hanging="360"/>
      </w:pPr>
      <w:rPr>
        <w:rFonts w:hint="default"/>
        <w:lang w:val="en-US" w:eastAsia="en-US" w:bidi="ar-SA"/>
      </w:rPr>
    </w:lvl>
    <w:lvl w:ilvl="8" w:tplc="A9824F90">
      <w:numFmt w:val="bullet"/>
      <w:lvlText w:val="•"/>
      <w:lvlJc w:val="left"/>
      <w:pPr>
        <w:ind w:left="5801" w:hanging="360"/>
      </w:pPr>
      <w:rPr>
        <w:rFonts w:hint="default"/>
        <w:lang w:val="en-US" w:eastAsia="en-US" w:bidi="ar-SA"/>
      </w:rPr>
    </w:lvl>
  </w:abstractNum>
  <w:abstractNum w:abstractNumId="14" w15:restartNumberingAfterBreak="0">
    <w:nsid w:val="6B58691F"/>
    <w:multiLevelType w:val="hybridMultilevel"/>
    <w:tmpl w:val="45B48F82"/>
    <w:lvl w:ilvl="0" w:tplc="4E3604E0">
      <w:start w:val="1"/>
      <w:numFmt w:val="decimal"/>
      <w:lvlText w:val="%1."/>
      <w:lvlJc w:val="left"/>
      <w:pPr>
        <w:ind w:left="468" w:hanging="360"/>
      </w:pPr>
      <w:rPr>
        <w:rFonts w:hint="default"/>
      </w:r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abstractNum w:abstractNumId="15" w15:restartNumberingAfterBreak="0">
    <w:nsid w:val="6D145F3F"/>
    <w:multiLevelType w:val="hybridMultilevel"/>
    <w:tmpl w:val="7AD82804"/>
    <w:lvl w:ilvl="0" w:tplc="94A4E9CC">
      <w:numFmt w:val="bullet"/>
      <w:lvlText w:val=""/>
      <w:lvlJc w:val="left"/>
      <w:pPr>
        <w:ind w:left="827" w:hanging="360"/>
      </w:pPr>
      <w:rPr>
        <w:rFonts w:ascii="Symbol" w:eastAsia="Symbol" w:hAnsi="Symbol" w:cs="Symbol" w:hint="default"/>
        <w:b w:val="0"/>
        <w:bCs w:val="0"/>
        <w:i w:val="0"/>
        <w:iCs w:val="0"/>
        <w:color w:val="808080"/>
        <w:spacing w:val="0"/>
        <w:w w:val="100"/>
        <w:sz w:val="18"/>
        <w:szCs w:val="18"/>
        <w:lang w:val="en-US" w:eastAsia="en-US" w:bidi="ar-SA"/>
      </w:rPr>
    </w:lvl>
    <w:lvl w:ilvl="1" w:tplc="F22AF462">
      <w:numFmt w:val="bullet"/>
      <w:lvlText w:val="•"/>
      <w:lvlJc w:val="left"/>
      <w:pPr>
        <w:ind w:left="1442" w:hanging="360"/>
      </w:pPr>
      <w:rPr>
        <w:rFonts w:hint="default"/>
        <w:lang w:val="en-US" w:eastAsia="en-US" w:bidi="ar-SA"/>
      </w:rPr>
    </w:lvl>
    <w:lvl w:ilvl="2" w:tplc="D9AAFE40">
      <w:numFmt w:val="bullet"/>
      <w:lvlText w:val="•"/>
      <w:lvlJc w:val="left"/>
      <w:pPr>
        <w:ind w:left="2065" w:hanging="360"/>
      </w:pPr>
      <w:rPr>
        <w:rFonts w:hint="default"/>
        <w:lang w:val="en-US" w:eastAsia="en-US" w:bidi="ar-SA"/>
      </w:rPr>
    </w:lvl>
    <w:lvl w:ilvl="3" w:tplc="9EFEF5C2">
      <w:numFmt w:val="bullet"/>
      <w:lvlText w:val="•"/>
      <w:lvlJc w:val="left"/>
      <w:pPr>
        <w:ind w:left="2688" w:hanging="360"/>
      </w:pPr>
      <w:rPr>
        <w:rFonts w:hint="default"/>
        <w:lang w:val="en-US" w:eastAsia="en-US" w:bidi="ar-SA"/>
      </w:rPr>
    </w:lvl>
    <w:lvl w:ilvl="4" w:tplc="97FA00C4">
      <w:numFmt w:val="bullet"/>
      <w:lvlText w:val="•"/>
      <w:lvlJc w:val="left"/>
      <w:pPr>
        <w:ind w:left="3310" w:hanging="360"/>
      </w:pPr>
      <w:rPr>
        <w:rFonts w:hint="default"/>
        <w:lang w:val="en-US" w:eastAsia="en-US" w:bidi="ar-SA"/>
      </w:rPr>
    </w:lvl>
    <w:lvl w:ilvl="5" w:tplc="A1583B04">
      <w:numFmt w:val="bullet"/>
      <w:lvlText w:val="•"/>
      <w:lvlJc w:val="left"/>
      <w:pPr>
        <w:ind w:left="3933" w:hanging="360"/>
      </w:pPr>
      <w:rPr>
        <w:rFonts w:hint="default"/>
        <w:lang w:val="en-US" w:eastAsia="en-US" w:bidi="ar-SA"/>
      </w:rPr>
    </w:lvl>
    <w:lvl w:ilvl="6" w:tplc="8B5231BE">
      <w:numFmt w:val="bullet"/>
      <w:lvlText w:val="•"/>
      <w:lvlJc w:val="left"/>
      <w:pPr>
        <w:ind w:left="4556" w:hanging="360"/>
      </w:pPr>
      <w:rPr>
        <w:rFonts w:hint="default"/>
        <w:lang w:val="en-US" w:eastAsia="en-US" w:bidi="ar-SA"/>
      </w:rPr>
    </w:lvl>
    <w:lvl w:ilvl="7" w:tplc="B2E44E3C">
      <w:numFmt w:val="bullet"/>
      <w:lvlText w:val="•"/>
      <w:lvlJc w:val="left"/>
      <w:pPr>
        <w:ind w:left="5178" w:hanging="360"/>
      </w:pPr>
      <w:rPr>
        <w:rFonts w:hint="default"/>
        <w:lang w:val="en-US" w:eastAsia="en-US" w:bidi="ar-SA"/>
      </w:rPr>
    </w:lvl>
    <w:lvl w:ilvl="8" w:tplc="AFFE2A68">
      <w:numFmt w:val="bullet"/>
      <w:lvlText w:val="•"/>
      <w:lvlJc w:val="left"/>
      <w:pPr>
        <w:ind w:left="5801" w:hanging="360"/>
      </w:pPr>
      <w:rPr>
        <w:rFonts w:hint="default"/>
        <w:lang w:val="en-US" w:eastAsia="en-US" w:bidi="ar-SA"/>
      </w:rPr>
    </w:lvl>
  </w:abstractNum>
  <w:abstractNum w:abstractNumId="16" w15:restartNumberingAfterBreak="0">
    <w:nsid w:val="6DE6716A"/>
    <w:multiLevelType w:val="hybridMultilevel"/>
    <w:tmpl w:val="9A6E1562"/>
    <w:lvl w:ilvl="0" w:tplc="BADADCFA">
      <w:numFmt w:val="bullet"/>
      <w:lvlText w:val=""/>
      <w:lvlJc w:val="left"/>
      <w:pPr>
        <w:ind w:left="827" w:hanging="360"/>
      </w:pPr>
      <w:rPr>
        <w:rFonts w:ascii="Symbol" w:eastAsia="Symbol" w:hAnsi="Symbol" w:cs="Symbol" w:hint="default"/>
        <w:b w:val="0"/>
        <w:bCs w:val="0"/>
        <w:i w:val="0"/>
        <w:iCs w:val="0"/>
        <w:color w:val="808080"/>
        <w:spacing w:val="0"/>
        <w:w w:val="100"/>
        <w:sz w:val="18"/>
        <w:szCs w:val="18"/>
        <w:lang w:val="en-US" w:eastAsia="en-US" w:bidi="ar-SA"/>
      </w:rPr>
    </w:lvl>
    <w:lvl w:ilvl="1" w:tplc="FFDAD1AC">
      <w:numFmt w:val="bullet"/>
      <w:lvlText w:val="•"/>
      <w:lvlJc w:val="left"/>
      <w:pPr>
        <w:ind w:left="1442" w:hanging="360"/>
      </w:pPr>
      <w:rPr>
        <w:rFonts w:hint="default"/>
        <w:lang w:val="en-US" w:eastAsia="en-US" w:bidi="ar-SA"/>
      </w:rPr>
    </w:lvl>
    <w:lvl w:ilvl="2" w:tplc="70841356">
      <w:numFmt w:val="bullet"/>
      <w:lvlText w:val="•"/>
      <w:lvlJc w:val="left"/>
      <w:pPr>
        <w:ind w:left="2065" w:hanging="360"/>
      </w:pPr>
      <w:rPr>
        <w:rFonts w:hint="default"/>
        <w:lang w:val="en-US" w:eastAsia="en-US" w:bidi="ar-SA"/>
      </w:rPr>
    </w:lvl>
    <w:lvl w:ilvl="3" w:tplc="0D56039E">
      <w:numFmt w:val="bullet"/>
      <w:lvlText w:val="•"/>
      <w:lvlJc w:val="left"/>
      <w:pPr>
        <w:ind w:left="2688" w:hanging="360"/>
      </w:pPr>
      <w:rPr>
        <w:rFonts w:hint="default"/>
        <w:lang w:val="en-US" w:eastAsia="en-US" w:bidi="ar-SA"/>
      </w:rPr>
    </w:lvl>
    <w:lvl w:ilvl="4" w:tplc="1B0ACA08">
      <w:numFmt w:val="bullet"/>
      <w:lvlText w:val="•"/>
      <w:lvlJc w:val="left"/>
      <w:pPr>
        <w:ind w:left="3310" w:hanging="360"/>
      </w:pPr>
      <w:rPr>
        <w:rFonts w:hint="default"/>
        <w:lang w:val="en-US" w:eastAsia="en-US" w:bidi="ar-SA"/>
      </w:rPr>
    </w:lvl>
    <w:lvl w:ilvl="5" w:tplc="2D78B3AE">
      <w:numFmt w:val="bullet"/>
      <w:lvlText w:val="•"/>
      <w:lvlJc w:val="left"/>
      <w:pPr>
        <w:ind w:left="3933" w:hanging="360"/>
      </w:pPr>
      <w:rPr>
        <w:rFonts w:hint="default"/>
        <w:lang w:val="en-US" w:eastAsia="en-US" w:bidi="ar-SA"/>
      </w:rPr>
    </w:lvl>
    <w:lvl w:ilvl="6" w:tplc="B7A25554">
      <w:numFmt w:val="bullet"/>
      <w:lvlText w:val="•"/>
      <w:lvlJc w:val="left"/>
      <w:pPr>
        <w:ind w:left="4556" w:hanging="360"/>
      </w:pPr>
      <w:rPr>
        <w:rFonts w:hint="default"/>
        <w:lang w:val="en-US" w:eastAsia="en-US" w:bidi="ar-SA"/>
      </w:rPr>
    </w:lvl>
    <w:lvl w:ilvl="7" w:tplc="C868CD30">
      <w:numFmt w:val="bullet"/>
      <w:lvlText w:val="•"/>
      <w:lvlJc w:val="left"/>
      <w:pPr>
        <w:ind w:left="5178" w:hanging="360"/>
      </w:pPr>
      <w:rPr>
        <w:rFonts w:hint="default"/>
        <w:lang w:val="en-US" w:eastAsia="en-US" w:bidi="ar-SA"/>
      </w:rPr>
    </w:lvl>
    <w:lvl w:ilvl="8" w:tplc="3064EC62">
      <w:numFmt w:val="bullet"/>
      <w:lvlText w:val="•"/>
      <w:lvlJc w:val="left"/>
      <w:pPr>
        <w:ind w:left="5801" w:hanging="360"/>
      </w:pPr>
      <w:rPr>
        <w:rFonts w:hint="default"/>
        <w:lang w:val="en-US" w:eastAsia="en-US" w:bidi="ar-SA"/>
      </w:rPr>
    </w:lvl>
  </w:abstractNum>
  <w:abstractNum w:abstractNumId="17" w15:restartNumberingAfterBreak="0">
    <w:nsid w:val="77722EAD"/>
    <w:multiLevelType w:val="hybridMultilevel"/>
    <w:tmpl w:val="9C0AB156"/>
    <w:lvl w:ilvl="0" w:tplc="BDC02000">
      <w:start w:val="1"/>
      <w:numFmt w:val="decimal"/>
      <w:lvlText w:val="%1."/>
      <w:lvlJc w:val="left"/>
      <w:pPr>
        <w:ind w:left="1540" w:hanging="360"/>
        <w:jc w:val="left"/>
      </w:pPr>
      <w:rPr>
        <w:rFonts w:ascii="Calibri" w:eastAsia="Calibri" w:hAnsi="Calibri" w:cs="Calibri" w:hint="default"/>
        <w:b w:val="0"/>
        <w:bCs w:val="0"/>
        <w:i w:val="0"/>
        <w:iCs w:val="0"/>
        <w:spacing w:val="0"/>
        <w:w w:val="100"/>
        <w:sz w:val="24"/>
        <w:szCs w:val="24"/>
        <w:lang w:val="en-US" w:eastAsia="en-US" w:bidi="ar-SA"/>
      </w:rPr>
    </w:lvl>
    <w:lvl w:ilvl="1" w:tplc="0880722E">
      <w:numFmt w:val="bullet"/>
      <w:lvlText w:val="•"/>
      <w:lvlJc w:val="left"/>
      <w:pPr>
        <w:ind w:left="2486" w:hanging="360"/>
      </w:pPr>
      <w:rPr>
        <w:rFonts w:hint="default"/>
        <w:lang w:val="en-US" w:eastAsia="en-US" w:bidi="ar-SA"/>
      </w:rPr>
    </w:lvl>
    <w:lvl w:ilvl="2" w:tplc="EE086BA8">
      <w:numFmt w:val="bullet"/>
      <w:lvlText w:val="•"/>
      <w:lvlJc w:val="left"/>
      <w:pPr>
        <w:ind w:left="3433" w:hanging="360"/>
      </w:pPr>
      <w:rPr>
        <w:rFonts w:hint="default"/>
        <w:lang w:val="en-US" w:eastAsia="en-US" w:bidi="ar-SA"/>
      </w:rPr>
    </w:lvl>
    <w:lvl w:ilvl="3" w:tplc="68063434">
      <w:numFmt w:val="bullet"/>
      <w:lvlText w:val="•"/>
      <w:lvlJc w:val="left"/>
      <w:pPr>
        <w:ind w:left="4379" w:hanging="360"/>
      </w:pPr>
      <w:rPr>
        <w:rFonts w:hint="default"/>
        <w:lang w:val="en-US" w:eastAsia="en-US" w:bidi="ar-SA"/>
      </w:rPr>
    </w:lvl>
    <w:lvl w:ilvl="4" w:tplc="F738C082">
      <w:numFmt w:val="bullet"/>
      <w:lvlText w:val="•"/>
      <w:lvlJc w:val="left"/>
      <w:pPr>
        <w:ind w:left="5326" w:hanging="360"/>
      </w:pPr>
      <w:rPr>
        <w:rFonts w:hint="default"/>
        <w:lang w:val="en-US" w:eastAsia="en-US" w:bidi="ar-SA"/>
      </w:rPr>
    </w:lvl>
    <w:lvl w:ilvl="5" w:tplc="F44CB0EA">
      <w:numFmt w:val="bullet"/>
      <w:lvlText w:val="•"/>
      <w:lvlJc w:val="left"/>
      <w:pPr>
        <w:ind w:left="6273" w:hanging="360"/>
      </w:pPr>
      <w:rPr>
        <w:rFonts w:hint="default"/>
        <w:lang w:val="en-US" w:eastAsia="en-US" w:bidi="ar-SA"/>
      </w:rPr>
    </w:lvl>
    <w:lvl w:ilvl="6" w:tplc="A5401D00">
      <w:numFmt w:val="bullet"/>
      <w:lvlText w:val="•"/>
      <w:lvlJc w:val="left"/>
      <w:pPr>
        <w:ind w:left="7219" w:hanging="360"/>
      </w:pPr>
      <w:rPr>
        <w:rFonts w:hint="default"/>
        <w:lang w:val="en-US" w:eastAsia="en-US" w:bidi="ar-SA"/>
      </w:rPr>
    </w:lvl>
    <w:lvl w:ilvl="7" w:tplc="044660F4">
      <w:numFmt w:val="bullet"/>
      <w:lvlText w:val="•"/>
      <w:lvlJc w:val="left"/>
      <w:pPr>
        <w:ind w:left="8166" w:hanging="360"/>
      </w:pPr>
      <w:rPr>
        <w:rFonts w:hint="default"/>
        <w:lang w:val="en-US" w:eastAsia="en-US" w:bidi="ar-SA"/>
      </w:rPr>
    </w:lvl>
    <w:lvl w:ilvl="8" w:tplc="D56C2F9A">
      <w:numFmt w:val="bullet"/>
      <w:lvlText w:val="•"/>
      <w:lvlJc w:val="left"/>
      <w:pPr>
        <w:ind w:left="9113" w:hanging="360"/>
      </w:pPr>
      <w:rPr>
        <w:rFonts w:hint="default"/>
        <w:lang w:val="en-US" w:eastAsia="en-US" w:bidi="ar-SA"/>
      </w:rPr>
    </w:lvl>
  </w:abstractNum>
  <w:abstractNum w:abstractNumId="18" w15:restartNumberingAfterBreak="0">
    <w:nsid w:val="7C5E00F3"/>
    <w:multiLevelType w:val="hybridMultilevel"/>
    <w:tmpl w:val="4642B6D6"/>
    <w:lvl w:ilvl="0" w:tplc="D4845EF8">
      <w:start w:val="1"/>
      <w:numFmt w:val="decimal"/>
      <w:lvlText w:val="%1."/>
      <w:lvlJc w:val="left"/>
      <w:pPr>
        <w:ind w:left="1058" w:hanging="238"/>
        <w:jc w:val="left"/>
      </w:pPr>
      <w:rPr>
        <w:rFonts w:ascii="Calibri" w:eastAsia="Calibri" w:hAnsi="Calibri" w:cs="Calibri" w:hint="default"/>
        <w:b w:val="0"/>
        <w:bCs w:val="0"/>
        <w:i w:val="0"/>
        <w:iCs w:val="0"/>
        <w:spacing w:val="-1"/>
        <w:w w:val="100"/>
        <w:sz w:val="24"/>
        <w:szCs w:val="24"/>
        <w:lang w:val="en-US" w:eastAsia="en-US" w:bidi="ar-SA"/>
      </w:rPr>
    </w:lvl>
    <w:lvl w:ilvl="1" w:tplc="B6F461AE">
      <w:numFmt w:val="bullet"/>
      <w:lvlText w:val="•"/>
      <w:lvlJc w:val="left"/>
      <w:pPr>
        <w:ind w:left="2054" w:hanging="238"/>
      </w:pPr>
      <w:rPr>
        <w:rFonts w:hint="default"/>
        <w:lang w:val="en-US" w:eastAsia="en-US" w:bidi="ar-SA"/>
      </w:rPr>
    </w:lvl>
    <w:lvl w:ilvl="2" w:tplc="EF10CFE6">
      <w:numFmt w:val="bullet"/>
      <w:lvlText w:val="•"/>
      <w:lvlJc w:val="left"/>
      <w:pPr>
        <w:ind w:left="3049" w:hanging="238"/>
      </w:pPr>
      <w:rPr>
        <w:rFonts w:hint="default"/>
        <w:lang w:val="en-US" w:eastAsia="en-US" w:bidi="ar-SA"/>
      </w:rPr>
    </w:lvl>
    <w:lvl w:ilvl="3" w:tplc="567A2292">
      <w:numFmt w:val="bullet"/>
      <w:lvlText w:val="•"/>
      <w:lvlJc w:val="left"/>
      <w:pPr>
        <w:ind w:left="4043" w:hanging="238"/>
      </w:pPr>
      <w:rPr>
        <w:rFonts w:hint="default"/>
        <w:lang w:val="en-US" w:eastAsia="en-US" w:bidi="ar-SA"/>
      </w:rPr>
    </w:lvl>
    <w:lvl w:ilvl="4" w:tplc="9D9A942A">
      <w:numFmt w:val="bullet"/>
      <w:lvlText w:val="•"/>
      <w:lvlJc w:val="left"/>
      <w:pPr>
        <w:ind w:left="5038" w:hanging="238"/>
      </w:pPr>
      <w:rPr>
        <w:rFonts w:hint="default"/>
        <w:lang w:val="en-US" w:eastAsia="en-US" w:bidi="ar-SA"/>
      </w:rPr>
    </w:lvl>
    <w:lvl w:ilvl="5" w:tplc="A5E86994">
      <w:numFmt w:val="bullet"/>
      <w:lvlText w:val="•"/>
      <w:lvlJc w:val="left"/>
      <w:pPr>
        <w:ind w:left="6033" w:hanging="238"/>
      </w:pPr>
      <w:rPr>
        <w:rFonts w:hint="default"/>
        <w:lang w:val="en-US" w:eastAsia="en-US" w:bidi="ar-SA"/>
      </w:rPr>
    </w:lvl>
    <w:lvl w:ilvl="6" w:tplc="A96297B8">
      <w:numFmt w:val="bullet"/>
      <w:lvlText w:val="•"/>
      <w:lvlJc w:val="left"/>
      <w:pPr>
        <w:ind w:left="7027" w:hanging="238"/>
      </w:pPr>
      <w:rPr>
        <w:rFonts w:hint="default"/>
        <w:lang w:val="en-US" w:eastAsia="en-US" w:bidi="ar-SA"/>
      </w:rPr>
    </w:lvl>
    <w:lvl w:ilvl="7" w:tplc="19EAA6B0">
      <w:numFmt w:val="bullet"/>
      <w:lvlText w:val="•"/>
      <w:lvlJc w:val="left"/>
      <w:pPr>
        <w:ind w:left="8022" w:hanging="238"/>
      </w:pPr>
      <w:rPr>
        <w:rFonts w:hint="default"/>
        <w:lang w:val="en-US" w:eastAsia="en-US" w:bidi="ar-SA"/>
      </w:rPr>
    </w:lvl>
    <w:lvl w:ilvl="8" w:tplc="4FE4373E">
      <w:numFmt w:val="bullet"/>
      <w:lvlText w:val="•"/>
      <w:lvlJc w:val="left"/>
      <w:pPr>
        <w:ind w:left="9017" w:hanging="238"/>
      </w:pPr>
      <w:rPr>
        <w:rFonts w:hint="default"/>
        <w:lang w:val="en-US" w:eastAsia="en-US" w:bidi="ar-SA"/>
      </w:rPr>
    </w:lvl>
  </w:abstractNum>
  <w:num w:numId="1" w16cid:durableId="1698039559">
    <w:abstractNumId w:val="8"/>
  </w:num>
  <w:num w:numId="2" w16cid:durableId="1673022681">
    <w:abstractNumId w:val="11"/>
  </w:num>
  <w:num w:numId="3" w16cid:durableId="1970357542">
    <w:abstractNumId w:val="12"/>
  </w:num>
  <w:num w:numId="4" w16cid:durableId="92554348">
    <w:abstractNumId w:val="9"/>
  </w:num>
  <w:num w:numId="5" w16cid:durableId="1877547757">
    <w:abstractNumId w:val="2"/>
  </w:num>
  <w:num w:numId="6" w16cid:durableId="59834461">
    <w:abstractNumId w:val="7"/>
  </w:num>
  <w:num w:numId="7" w16cid:durableId="355082529">
    <w:abstractNumId w:val="6"/>
  </w:num>
  <w:num w:numId="8" w16cid:durableId="485782658">
    <w:abstractNumId w:val="5"/>
  </w:num>
  <w:num w:numId="9" w16cid:durableId="649870477">
    <w:abstractNumId w:val="0"/>
  </w:num>
  <w:num w:numId="10" w16cid:durableId="681863312">
    <w:abstractNumId w:val="17"/>
  </w:num>
  <w:num w:numId="11" w16cid:durableId="1784112450">
    <w:abstractNumId w:val="1"/>
  </w:num>
  <w:num w:numId="12" w16cid:durableId="1626810716">
    <w:abstractNumId w:val="16"/>
  </w:num>
  <w:num w:numId="13" w16cid:durableId="2144226265">
    <w:abstractNumId w:val="3"/>
  </w:num>
  <w:num w:numId="14" w16cid:durableId="966395604">
    <w:abstractNumId w:val="13"/>
  </w:num>
  <w:num w:numId="15" w16cid:durableId="1171607180">
    <w:abstractNumId w:val="15"/>
  </w:num>
  <w:num w:numId="16" w16cid:durableId="1595430614">
    <w:abstractNumId w:val="18"/>
  </w:num>
  <w:num w:numId="17" w16cid:durableId="660619996">
    <w:abstractNumId w:val="4"/>
  </w:num>
  <w:num w:numId="18" w16cid:durableId="1200052428">
    <w:abstractNumId w:val="10"/>
  </w:num>
  <w:num w:numId="19" w16cid:durableId="138930459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627"/>
    <w:rsid w:val="003F0512"/>
    <w:rsid w:val="00463141"/>
    <w:rsid w:val="004E3EC7"/>
    <w:rsid w:val="00500627"/>
    <w:rsid w:val="00614491"/>
    <w:rsid w:val="00996AE7"/>
    <w:rsid w:val="00C54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21DA3"/>
  <w15:docId w15:val="{936E9B0A-21D1-4964-A9A4-ECA3497C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820"/>
      <w:outlineLvl w:val="0"/>
    </w:pPr>
    <w:rPr>
      <w:b/>
      <w:bCs/>
      <w:sz w:val="28"/>
      <w:szCs w:val="28"/>
    </w:rPr>
  </w:style>
  <w:style w:type="paragraph" w:styleId="Heading2">
    <w:name w:val="heading 2"/>
    <w:basedOn w:val="Normal"/>
    <w:link w:val="Heading2Char"/>
    <w:uiPriority w:val="9"/>
    <w:unhideWhenUsed/>
    <w:qFormat/>
    <w:pPr>
      <w:ind w:left="8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463141"/>
    <w:rPr>
      <w:rFonts w:ascii="Calibri" w:eastAsia="Calibri" w:hAnsi="Calibri" w:cs="Calibri"/>
      <w:sz w:val="24"/>
      <w:szCs w:val="24"/>
    </w:rPr>
  </w:style>
  <w:style w:type="character" w:customStyle="1" w:styleId="Heading2Char">
    <w:name w:val="Heading 2 Char"/>
    <w:basedOn w:val="DefaultParagraphFont"/>
    <w:link w:val="Heading2"/>
    <w:uiPriority w:val="9"/>
    <w:rsid w:val="00C54778"/>
    <w:rPr>
      <w:rFonts w:ascii="Calibri" w:eastAsia="Calibri" w:hAnsi="Calibri" w:cs="Calibr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k.vere@sciencecouncil.org" TargetMode="External"/><Relationship Id="rId13" Type="http://schemas.openxmlformats.org/officeDocument/2006/relationships/hyperlink" Target="https://www.birmingham.ac.uk/staff/excellence/professional/technical-academy/index.aspx" TargetMode="External"/><Relationship Id="rId18" Type="http://schemas.openxmlformats.org/officeDocument/2006/relationships/hyperlink" Target="https://www.port.ac.uk/study/courses/msc-risk-and-safety-leadership-degree-apprenticeship" TargetMode="External"/><Relationship Id="rId26"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hyperlink" Target="http://technicians.org.uk/techniciancommitment/" TargetMode="External"/><Relationship Id="rId12" Type="http://schemas.openxmlformats.org/officeDocument/2006/relationships/hyperlink" Target="https://www.birmingham.ac.uk/staff/excellence/professional/technical-academy/index.aspx" TargetMode="External"/><Relationship Id="rId17" Type="http://schemas.openxmlformats.org/officeDocument/2006/relationships/hyperlink" Target="https://iosh.com/membership/membership-categories/chartered-member/"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instituteforapprenticeships.org/apprenticeship-standards/education-technician-(he-assistant-technician-and-simulation-based-technician)-v1-0" TargetMode="External"/><Relationship Id="rId20" Type="http://schemas.openxmlformats.org/officeDocument/2006/relationships/hyperlink" Target="http://www.birmingham.ac.uk/tech-academy"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rmingham.ac.uk/staff/excellence/professional/index.aspx"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instituteforapprenticeships.org/apprenticeship-standards/education-technician-(he-assistant-technician-and-simulation-based-technician)-v1-0" TargetMode="External"/><Relationship Id="rId23" Type="http://schemas.openxmlformats.org/officeDocument/2006/relationships/image" Target="media/image1.jpeg"/><Relationship Id="rId28" Type="http://schemas.openxmlformats.org/officeDocument/2006/relationships/header" Target="header6.xml"/><Relationship Id="rId10" Type="http://schemas.openxmlformats.org/officeDocument/2006/relationships/hyperlink" Target="mailto:k.bishop@bham.ac.uk" TargetMode="External"/><Relationship Id="rId19" Type="http://schemas.openxmlformats.org/officeDocument/2006/relationships/hyperlink" Target="mailto:technicalacademy@contacts.bham.ac.uk"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instituteforapprenticeships.org/apprenticeship-standards/laboratory-technician-v1-2" TargetMode="External"/><Relationship Id="rId22" Type="http://schemas.openxmlformats.org/officeDocument/2006/relationships/image" Target="media/image3.png"/><Relationship Id="rId27" Type="http://schemas.openxmlformats.org/officeDocument/2006/relationships/header" Target="header5.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1132</TotalTime>
  <Pages>20</Pages>
  <Words>6745</Words>
  <Characters>38453</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45108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Dickens, Tracey L. (Dr.)</dc:creator>
  <cp:lastModifiedBy>Bethan Phillips (Life and Environmental Sciences)</cp:lastModifiedBy>
  <cp:revision>5</cp:revision>
  <dcterms:created xsi:type="dcterms:W3CDTF">2024-02-08T15:10:00Z</dcterms:created>
  <dcterms:modified xsi:type="dcterms:W3CDTF">2024-02-09T10:26:00Z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2021-09-30T00:00:00Z</vt:filetime>
  </property>
  <property fmtid="{D5CDD505-2E9C-101B-9397-08002B2CF9AE}" pid="3" name="Creator">
    <vt:lpwstr>Microsoft® Word 2016</vt:lpwstr>
  </property>
  <property fmtid="{D5CDD505-2E9C-101B-9397-08002B2CF9AE}" pid="4" name="LastSaved">
    <vt:filetime>2024-02-08T00:00:00Z</vt:filetime>
  </property>
  <property fmtid="{D5CDD505-2E9C-101B-9397-08002B2CF9AE}" pid="5" name="Producer">
    <vt:lpwstr>Microsoft® Word 2016</vt:lpwstr>
  </property>
</Properties>
</file>