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ED361" w14:textId="14562622" w:rsidR="00997428" w:rsidRDefault="002C01B5" w:rsidP="00267158">
      <w:pPr>
        <w:pStyle w:val="Heading1"/>
        <w:rPr>
          <w:rFonts w:asciiTheme="minorHAnsi" w:eastAsiaTheme="minorEastAsia" w:hAnsiTheme="minorHAnsi" w:cstheme="minorBidi"/>
          <w:lang w:val="en-GB"/>
        </w:rPr>
      </w:pPr>
      <w:r w:rsidRPr="10D440CF">
        <w:rPr>
          <w:rFonts w:asciiTheme="minorHAnsi" w:eastAsiaTheme="minorEastAsia" w:hAnsiTheme="minorHAnsi" w:cstheme="minorBidi"/>
          <w:lang w:val="en-GB"/>
        </w:rPr>
        <w:t>EPSRC supported EngD</w:t>
      </w:r>
      <w:r w:rsidR="2DA81AC9" w:rsidRPr="10D440CF">
        <w:rPr>
          <w:rFonts w:asciiTheme="minorHAnsi" w:eastAsiaTheme="minorEastAsia" w:hAnsiTheme="minorHAnsi" w:cstheme="minorBidi"/>
          <w:lang w:val="en-GB"/>
        </w:rPr>
        <w:t>:</w:t>
      </w:r>
    </w:p>
    <w:p w14:paraId="3187D9A1" w14:textId="5A3D97FF" w:rsidR="00997428" w:rsidRDefault="00267158" w:rsidP="31B2A22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</w:pPr>
      <w:r w:rsidRPr="0026715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GB"/>
        </w:rPr>
        <w:t>An experimental and computational investigation of inverse micelles</w:t>
      </w:r>
    </w:p>
    <w:p w14:paraId="1DC36636" w14:textId="77777777" w:rsidR="00267158" w:rsidRDefault="00267158" w:rsidP="31B2A22A">
      <w:pPr>
        <w:rPr>
          <w:rFonts w:asciiTheme="minorHAnsi" w:eastAsiaTheme="minorEastAsia" w:hAnsiTheme="minorHAnsi" w:cstheme="minorBidi"/>
          <w:lang w:val="en-GB"/>
        </w:rPr>
      </w:pPr>
    </w:p>
    <w:p w14:paraId="2224F153" w14:textId="3BE68533" w:rsidR="00CB782D" w:rsidRDefault="00267158" w:rsidP="005B412A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Professor Jason Zhang, Dr Amin Rhamat, Dr Dawei Wu</w:t>
      </w:r>
    </w:p>
    <w:p w14:paraId="09352A31" w14:textId="29B50F9E" w:rsidR="00997428" w:rsidRPr="007140E5" w:rsidRDefault="00DD7008" w:rsidP="005B412A">
      <w:pPr>
        <w:rPr>
          <w:rFonts w:asciiTheme="majorHAnsi" w:eastAsiaTheme="minorEastAsia" w:hAnsiTheme="majorHAnsi" w:cstheme="majorHAnsi"/>
        </w:rPr>
      </w:pPr>
      <w:r w:rsidRPr="007140E5">
        <w:rPr>
          <w:rFonts w:asciiTheme="majorHAnsi" w:eastAsiaTheme="minorEastAsia" w:hAnsiTheme="majorHAnsi" w:cstheme="majorHAnsi"/>
        </w:rPr>
        <w:t>School of Chemical Engineering, University of Birmingham</w:t>
      </w:r>
    </w:p>
    <w:p w14:paraId="3E5690B8" w14:textId="6E101930" w:rsidR="00997428" w:rsidRPr="007140E5" w:rsidRDefault="00267158" w:rsidP="005B412A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Innospec</w:t>
      </w:r>
    </w:p>
    <w:p w14:paraId="125D0519" w14:textId="1F9B87A0" w:rsidR="31B2A22A" w:rsidRDefault="31B2A22A" w:rsidP="31B2A22A">
      <w:pPr>
        <w:rPr>
          <w:rFonts w:asciiTheme="minorHAnsi" w:eastAsiaTheme="minorEastAsia" w:hAnsiTheme="minorHAnsi" w:cstheme="minorBidi"/>
        </w:rPr>
      </w:pPr>
    </w:p>
    <w:p w14:paraId="19FAC77A" w14:textId="51564343" w:rsidR="00997428" w:rsidRPr="00CB782D" w:rsidRDefault="00997428" w:rsidP="005B412A">
      <w:pPr>
        <w:rPr>
          <w:rFonts w:asciiTheme="majorHAnsi" w:eastAsiaTheme="minorEastAsia" w:hAnsiTheme="majorHAnsi" w:cstheme="majorHAnsi"/>
        </w:rPr>
      </w:pPr>
      <w:r w:rsidRPr="00CB782D">
        <w:rPr>
          <w:rFonts w:asciiTheme="majorHAnsi" w:eastAsiaTheme="minorEastAsia" w:hAnsiTheme="majorHAnsi" w:cstheme="majorHAnsi"/>
        </w:rPr>
        <w:t>Tax free bursary of £ 2</w:t>
      </w:r>
      <w:r w:rsidR="00A24673" w:rsidRPr="00CB782D">
        <w:rPr>
          <w:rFonts w:asciiTheme="majorHAnsi" w:eastAsiaTheme="minorEastAsia" w:hAnsiTheme="majorHAnsi" w:cstheme="majorHAnsi"/>
        </w:rPr>
        <w:t>5,</w:t>
      </w:r>
      <w:r w:rsidR="00CB782D">
        <w:rPr>
          <w:rFonts w:asciiTheme="majorHAnsi" w:eastAsiaTheme="minorEastAsia" w:hAnsiTheme="majorHAnsi" w:cstheme="majorHAnsi"/>
        </w:rPr>
        <w:t>737</w:t>
      </w:r>
      <w:r w:rsidR="003D4876">
        <w:rPr>
          <w:rFonts w:asciiTheme="majorHAnsi" w:eastAsiaTheme="minorEastAsia" w:hAnsiTheme="majorHAnsi" w:cstheme="majorHAnsi"/>
        </w:rPr>
        <w:t xml:space="preserve"> per annum plus fees paid. </w:t>
      </w:r>
    </w:p>
    <w:p w14:paraId="44C344A0" w14:textId="77777777" w:rsidR="002C01B5" w:rsidRDefault="002C01B5" w:rsidP="31B2A22A">
      <w:pPr>
        <w:jc w:val="both"/>
        <w:rPr>
          <w:rFonts w:asciiTheme="minorHAnsi" w:eastAsiaTheme="minorEastAsia" w:hAnsiTheme="minorHAnsi" w:cstheme="minorBidi"/>
          <w:b/>
          <w:bCs/>
          <w:lang w:val="en-GB"/>
        </w:rPr>
      </w:pPr>
    </w:p>
    <w:p w14:paraId="5B455F0D" w14:textId="5CCF1F11" w:rsidR="00127EEB" w:rsidRPr="00127EEB" w:rsidRDefault="00127EEB" w:rsidP="31B2A22A">
      <w:pPr>
        <w:rPr>
          <w:rFonts w:asciiTheme="minorHAnsi" w:eastAsiaTheme="minorEastAsia" w:hAnsiTheme="minorHAnsi" w:cstheme="minorBidi"/>
          <w:b/>
          <w:bCs/>
          <w:lang w:val="en-GB"/>
        </w:rPr>
      </w:pPr>
      <w:r w:rsidRPr="00127EEB">
        <w:rPr>
          <w:rFonts w:asciiTheme="minorHAnsi" w:eastAsiaTheme="minorEastAsia" w:hAnsiTheme="minorHAnsi" w:cstheme="minorBidi"/>
          <w:b/>
          <w:bCs/>
          <w:lang w:val="en-GB"/>
        </w:rPr>
        <w:t>Project Description:</w:t>
      </w:r>
    </w:p>
    <w:p w14:paraId="1A2F0913" w14:textId="638B50F7" w:rsidR="009F4FE1" w:rsidRDefault="009F4FE1" w:rsidP="00234A8F">
      <w:pPr>
        <w:jc w:val="both"/>
        <w:rPr>
          <w:rFonts w:asciiTheme="minorHAnsi" w:eastAsiaTheme="minorEastAsia" w:hAnsiTheme="minorHAnsi" w:cstheme="minorBidi"/>
          <w:lang w:val="en-GB"/>
        </w:rPr>
      </w:pPr>
      <w:r w:rsidRPr="009F4FE1">
        <w:rPr>
          <w:rFonts w:asciiTheme="minorHAnsi" w:eastAsiaTheme="minorEastAsia" w:hAnsiTheme="minorHAnsi" w:cstheme="minorBidi"/>
          <w:lang w:val="en-GB"/>
        </w:rPr>
        <w:t>Although electric vehicles are starting to gain traction in sectors like heavy trucking and aviation, their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market share is only expected to reach 23% by 2050. This is evidence that combustion engines will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continue to provide significant transportation energy for decades to come. Fuel additives, normally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organic compounds that are surface/interface active, therefore play a vital role in enhancing the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sustainability of the transportation sector.</w:t>
      </w:r>
    </w:p>
    <w:p w14:paraId="134808D2" w14:textId="77777777" w:rsidR="00234A8F" w:rsidRDefault="00234A8F" w:rsidP="00234A8F">
      <w:pPr>
        <w:jc w:val="both"/>
        <w:rPr>
          <w:rFonts w:asciiTheme="minorHAnsi" w:eastAsiaTheme="minorEastAsia" w:hAnsiTheme="minorHAnsi" w:cstheme="minorBidi"/>
          <w:lang w:val="en-GB"/>
        </w:rPr>
      </w:pPr>
    </w:p>
    <w:p w14:paraId="54839B8D" w14:textId="77777777" w:rsidR="00234A8F" w:rsidRDefault="00234A8F" w:rsidP="00234A8F">
      <w:pPr>
        <w:jc w:val="both"/>
        <w:rPr>
          <w:rFonts w:asciiTheme="minorHAnsi" w:eastAsiaTheme="minorEastAsia" w:hAnsiTheme="minorHAnsi" w:cstheme="minorBidi"/>
          <w:lang w:val="en-GB"/>
        </w:rPr>
      </w:pPr>
      <w:r w:rsidRPr="00234A8F">
        <w:rPr>
          <w:rFonts w:asciiTheme="minorHAnsi" w:eastAsiaTheme="minorEastAsia" w:hAnsiTheme="minorHAnsi" w:cstheme="minorBidi"/>
          <w:lang w:val="en-GB"/>
        </w:rPr>
        <w:t xml:space="preserve">The aim of this project is to develop a fundamental understanding of the molecular configuration and interactions of additives that are present in all fuels, e.g. diesel, biodiesel (FAME), and renewable diesel (HVO). </w:t>
      </w:r>
    </w:p>
    <w:p w14:paraId="2E165AD6" w14:textId="77777777" w:rsidR="00234A8F" w:rsidRDefault="00234A8F" w:rsidP="00234A8F">
      <w:pPr>
        <w:jc w:val="both"/>
        <w:rPr>
          <w:rFonts w:asciiTheme="minorHAnsi" w:eastAsiaTheme="minorEastAsia" w:hAnsiTheme="minorHAnsi" w:cstheme="minorBidi"/>
          <w:lang w:val="en-GB"/>
        </w:rPr>
      </w:pPr>
    </w:p>
    <w:p w14:paraId="78A06DF7" w14:textId="77777777" w:rsidR="00234A8F" w:rsidRDefault="00234A8F" w:rsidP="00234A8F">
      <w:pPr>
        <w:jc w:val="both"/>
        <w:rPr>
          <w:rFonts w:asciiTheme="minorHAnsi" w:eastAsiaTheme="minorEastAsia" w:hAnsiTheme="minorHAnsi" w:cstheme="minorBidi"/>
          <w:lang w:val="en-GB"/>
        </w:rPr>
      </w:pPr>
      <w:r w:rsidRPr="00234A8F">
        <w:rPr>
          <w:rFonts w:asciiTheme="minorHAnsi" w:eastAsiaTheme="minorEastAsia" w:hAnsiTheme="minorHAnsi" w:cstheme="minorBidi"/>
          <w:lang w:val="en-GB"/>
        </w:rPr>
        <w:t xml:space="preserve">The project has the following objectives: </w:t>
      </w:r>
    </w:p>
    <w:p w14:paraId="618736A4" w14:textId="01F26B42" w:rsidR="00234A8F" w:rsidRPr="00234A8F" w:rsidRDefault="00C47FFD" w:rsidP="00234A8F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lang w:val="en-GB"/>
        </w:rPr>
      </w:pPr>
      <w:r>
        <w:rPr>
          <w:rFonts w:asciiTheme="minorHAnsi" w:eastAsiaTheme="minorEastAsia" w:hAnsiTheme="minorHAnsi" w:cstheme="minorBidi"/>
          <w:lang w:val="en-GB"/>
        </w:rPr>
        <w:t>T</w:t>
      </w:r>
      <w:r w:rsidR="00234A8F" w:rsidRPr="00234A8F">
        <w:rPr>
          <w:rFonts w:asciiTheme="minorHAnsi" w:eastAsiaTheme="minorEastAsia" w:hAnsiTheme="minorHAnsi" w:cstheme="minorBidi"/>
          <w:lang w:val="en-GB"/>
        </w:rPr>
        <w:t>o develop a mechanistic understanding of inverse micelles via advanced experimental and computational techniques,</w:t>
      </w:r>
    </w:p>
    <w:p w14:paraId="29852E2C" w14:textId="5A6B1B41" w:rsidR="00234A8F" w:rsidRDefault="00C47FFD" w:rsidP="00234A8F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lang w:val="en-GB"/>
        </w:rPr>
      </w:pPr>
      <w:r>
        <w:rPr>
          <w:rFonts w:asciiTheme="minorHAnsi" w:eastAsiaTheme="minorEastAsia" w:hAnsiTheme="minorHAnsi" w:cstheme="minorBidi"/>
          <w:lang w:val="en-GB"/>
        </w:rPr>
        <w:t>T</w:t>
      </w:r>
      <w:r w:rsidR="00234A8F" w:rsidRPr="00234A8F">
        <w:rPr>
          <w:rFonts w:asciiTheme="minorHAnsi" w:eastAsiaTheme="minorEastAsia" w:hAnsiTheme="minorHAnsi" w:cstheme="minorBidi"/>
          <w:lang w:val="en-GB"/>
        </w:rPr>
        <w:t>o investigate the effect of surfactants on inverse micelles</w:t>
      </w:r>
    </w:p>
    <w:p w14:paraId="327CA581" w14:textId="05AA01F1" w:rsidR="00234A8F" w:rsidRPr="00234A8F" w:rsidRDefault="00234A8F" w:rsidP="00234A8F">
      <w:pPr>
        <w:pStyle w:val="ListParagraph"/>
        <w:numPr>
          <w:ilvl w:val="0"/>
          <w:numId w:val="2"/>
        </w:numPr>
        <w:jc w:val="both"/>
        <w:rPr>
          <w:rFonts w:asciiTheme="minorHAnsi" w:eastAsiaTheme="minorEastAsia" w:hAnsiTheme="minorHAnsi" w:cstheme="minorBidi"/>
          <w:lang w:val="en-GB"/>
        </w:rPr>
      </w:pPr>
      <w:r>
        <w:rPr>
          <w:rFonts w:asciiTheme="minorHAnsi" w:eastAsiaTheme="minorEastAsia" w:hAnsiTheme="minorHAnsi" w:cstheme="minorBidi"/>
          <w:lang w:val="en-GB"/>
        </w:rPr>
        <w:t>T</w:t>
      </w:r>
      <w:r w:rsidRPr="00234A8F">
        <w:rPr>
          <w:rFonts w:asciiTheme="minorHAnsi" w:eastAsiaTheme="minorEastAsia" w:hAnsiTheme="minorHAnsi" w:cstheme="minorBidi"/>
          <w:lang w:val="en-GB"/>
        </w:rPr>
        <w:t>o understand the impact of high applied pressures on these systems. The knowledge will be used to guide the development of new additives with an enhanced sustainability profile.</w:t>
      </w:r>
    </w:p>
    <w:p w14:paraId="197BDE0C" w14:textId="77777777" w:rsidR="009F4FE1" w:rsidRPr="009F4FE1" w:rsidRDefault="009F4FE1" w:rsidP="00234A8F">
      <w:pPr>
        <w:jc w:val="both"/>
        <w:rPr>
          <w:rFonts w:asciiTheme="minorHAnsi" w:eastAsiaTheme="minorEastAsia" w:hAnsiTheme="minorHAnsi" w:cstheme="minorBidi"/>
          <w:lang w:val="en-GB"/>
        </w:rPr>
      </w:pPr>
    </w:p>
    <w:p w14:paraId="2851B952" w14:textId="7B5D8151" w:rsidR="009F4FE1" w:rsidRPr="009F4FE1" w:rsidRDefault="009F4FE1" w:rsidP="00234A8F">
      <w:pPr>
        <w:jc w:val="both"/>
        <w:rPr>
          <w:rFonts w:asciiTheme="minorHAnsi" w:eastAsiaTheme="minorEastAsia" w:hAnsiTheme="minorHAnsi" w:cstheme="minorBidi"/>
          <w:lang w:val="en-GB"/>
        </w:rPr>
      </w:pPr>
      <w:r w:rsidRPr="009F4FE1">
        <w:rPr>
          <w:rFonts w:asciiTheme="minorHAnsi" w:eastAsiaTheme="minorEastAsia" w:hAnsiTheme="minorHAnsi" w:cstheme="minorBidi"/>
          <w:lang w:val="en-GB"/>
        </w:rPr>
        <w:t>Working closely with the industrial partner Innospec, a specialty chemical company, the EngD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candidate will develop a wide range of skills in colloidal and interface science, establishing a broad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appreciation of formulation engineering. They will build a portfolio of transferrable skills such as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project management, communication and team working, which ensures excellent employability upon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completion of the project.</w:t>
      </w:r>
    </w:p>
    <w:p w14:paraId="623F369C" w14:textId="77777777" w:rsidR="009F4FE1" w:rsidRPr="009F4FE1" w:rsidRDefault="009F4FE1" w:rsidP="00234A8F">
      <w:pPr>
        <w:jc w:val="both"/>
        <w:rPr>
          <w:rFonts w:asciiTheme="minorHAnsi" w:eastAsiaTheme="minorEastAsia" w:hAnsiTheme="minorHAnsi" w:cstheme="minorBidi"/>
          <w:lang w:val="en-GB"/>
        </w:rPr>
      </w:pPr>
    </w:p>
    <w:p w14:paraId="26A15E35" w14:textId="0FE82C8B" w:rsidR="00127EEB" w:rsidRDefault="009F4FE1" w:rsidP="00234A8F">
      <w:pPr>
        <w:jc w:val="both"/>
        <w:rPr>
          <w:rFonts w:asciiTheme="minorHAnsi" w:eastAsiaTheme="minorEastAsia" w:hAnsiTheme="minorHAnsi" w:cstheme="minorBidi"/>
          <w:lang w:val="en-GB"/>
        </w:rPr>
      </w:pPr>
      <w:r w:rsidRPr="009F4FE1">
        <w:rPr>
          <w:rFonts w:asciiTheme="minorHAnsi" w:eastAsiaTheme="minorEastAsia" w:hAnsiTheme="minorHAnsi" w:cstheme="minorBidi"/>
          <w:lang w:val="en-GB"/>
        </w:rPr>
        <w:t>If you have a background in Chemistry, Physics, or Chemical Engineering and are passionate about</w:t>
      </w:r>
      <w:r>
        <w:rPr>
          <w:rFonts w:asciiTheme="minorHAnsi" w:eastAsiaTheme="minorEastAsia" w:hAnsiTheme="minorHAnsi" w:cstheme="minorBidi"/>
          <w:lang w:val="en-GB"/>
        </w:rPr>
        <w:t xml:space="preserve"> </w:t>
      </w:r>
      <w:r w:rsidRPr="009F4FE1">
        <w:rPr>
          <w:rFonts w:asciiTheme="minorHAnsi" w:eastAsiaTheme="minorEastAsia" w:hAnsiTheme="minorHAnsi" w:cstheme="minorBidi"/>
          <w:lang w:val="en-GB"/>
        </w:rPr>
        <w:t>sustainability and future fuels, this is an excellent opportunity.</w:t>
      </w:r>
    </w:p>
    <w:p w14:paraId="11972AAE" w14:textId="77777777" w:rsidR="003D4876" w:rsidRDefault="003D4876" w:rsidP="31B2A22A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E1B96F3" w14:textId="268CE5D8" w:rsidR="00127EEB" w:rsidRPr="00AB552F" w:rsidRDefault="00127EEB" w:rsidP="31B2A22A">
      <w:pPr>
        <w:rPr>
          <w:rFonts w:asciiTheme="minorHAnsi" w:eastAsiaTheme="minorEastAsia" w:hAnsiTheme="minorHAnsi" w:cstheme="minorBidi"/>
          <w:b/>
          <w:bCs/>
        </w:rPr>
      </w:pPr>
      <w:r w:rsidRPr="00AB552F">
        <w:rPr>
          <w:rFonts w:asciiTheme="minorHAnsi" w:eastAsiaTheme="minorEastAsia" w:hAnsiTheme="minorHAnsi" w:cstheme="minorBidi"/>
          <w:b/>
          <w:bCs/>
        </w:rPr>
        <w:t>Funding Details:</w:t>
      </w:r>
    </w:p>
    <w:p w14:paraId="1A04D6A3" w14:textId="77777777" w:rsidR="00AB552F" w:rsidRDefault="00202AC4" w:rsidP="31B2A22A">
      <w:pPr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31B2A22A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To be eligible for EPSRC funding candidates must have at least a 2(1) in an Engineering or Scientific discipline or a 2(2) plus MSc. </w:t>
      </w:r>
    </w:p>
    <w:p w14:paraId="24985931" w14:textId="77777777" w:rsidR="00AB552F" w:rsidRDefault="00202AC4" w:rsidP="31B2A22A">
      <w:pPr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31B2A22A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To apply please email your cv to </w:t>
      </w:r>
      <w:hyperlink r:id="rId8" w:tgtFrame="_blank" w:history="1">
        <w:r w:rsidRPr="31B2A22A">
          <w:rPr>
            <w:rStyle w:val="normaltextrun"/>
            <w:rFonts w:asciiTheme="minorHAnsi" w:eastAsiaTheme="minorEastAsia" w:hAnsiTheme="minorHAnsi" w:cstheme="minorBidi"/>
            <w:color w:val="0000FF"/>
            <w:u w:val="single"/>
            <w:shd w:val="clear" w:color="auto" w:fill="FFFFFF"/>
          </w:rPr>
          <w:t>cdt-formulation@contacts.bham.ac.uk</w:t>
        </w:r>
      </w:hyperlink>
      <w:r w:rsidRPr="31B2A22A">
        <w:rPr>
          <w:rStyle w:val="normaltextrun"/>
          <w:rFonts w:asciiTheme="minorHAnsi" w:eastAsiaTheme="minorEastAsia" w:hAnsiTheme="minorHAnsi" w:cstheme="minorBidi"/>
          <w:color w:val="0000FF"/>
          <w:u w:val="single"/>
          <w:shd w:val="clear" w:color="auto" w:fill="FFFFFF"/>
        </w:rPr>
        <w:t xml:space="preserve">. </w:t>
      </w:r>
      <w:r w:rsidRPr="31B2A22A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</w:p>
    <w:p w14:paraId="7B11F713" w14:textId="46AAE176" w:rsidR="00DD7008" w:rsidRDefault="7F00E926" w:rsidP="31B2A22A">
      <w:pPr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31B2A22A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Open to UK nationals only due to funding restrictions. </w:t>
      </w:r>
    </w:p>
    <w:p w14:paraId="755F5A12" w14:textId="77777777" w:rsidR="00DD7008" w:rsidRDefault="00DD7008" w:rsidP="31B2A22A">
      <w:pPr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</w:p>
    <w:p w14:paraId="759EB587" w14:textId="77777777" w:rsidR="00DD7008" w:rsidRDefault="00202AC4" w:rsidP="31B2A22A">
      <w:pPr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31B2A22A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For details on the Engineering Doctorate scheme visit the </w:t>
      </w:r>
      <w:hyperlink r:id="rId9" w:tgtFrame="_blank" w:history="1">
        <w:r w:rsidRPr="31B2A22A">
          <w:rPr>
            <w:rStyle w:val="normaltextrun"/>
            <w:rFonts w:asciiTheme="minorHAnsi" w:eastAsiaTheme="minorEastAsia" w:hAnsiTheme="minorHAnsi" w:cstheme="minorBidi"/>
            <w:color w:val="4472C4" w:themeColor="accent5"/>
            <w:u w:val="single"/>
            <w:shd w:val="clear" w:color="auto" w:fill="FFFFFF"/>
          </w:rPr>
          <w:t>homepage</w:t>
        </w:r>
      </w:hyperlink>
      <w:r w:rsidRPr="31B2A22A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. </w:t>
      </w:r>
    </w:p>
    <w:p w14:paraId="0BC1856A" w14:textId="569C8859" w:rsidR="31B2A22A" w:rsidRDefault="31B2A22A" w:rsidP="31B2A22A">
      <w:pPr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7687490" w14:textId="7563A3DA" w:rsidR="00AB552F" w:rsidRPr="00C47FFD" w:rsidRDefault="00C860E4" w:rsidP="31B2A22A">
      <w:pPr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</w:pPr>
      <w:r w:rsidRPr="31B2A22A">
        <w:rPr>
          <w:rStyle w:val="normaltextrun"/>
          <w:rFonts w:asciiTheme="minorHAnsi" w:eastAsiaTheme="minorEastAsia" w:hAnsiTheme="minorHAnsi" w:cstheme="minorBidi"/>
          <w:b/>
          <w:bCs/>
          <w:color w:val="000000"/>
          <w:shd w:val="clear" w:color="auto" w:fill="FFFFFF"/>
        </w:rPr>
        <w:t xml:space="preserve">Deadline: </w:t>
      </w:r>
      <w:r w:rsidR="000F3BF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>15</w:t>
      </w:r>
      <w:r w:rsidR="000F3BF0" w:rsidRPr="000F3BF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  <w:vertAlign w:val="superscript"/>
        </w:rPr>
        <w:t>th</w:t>
      </w:r>
      <w:r w:rsidR="000F3BF0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November</w:t>
      </w:r>
      <w:r w:rsidR="00C47FFD" w:rsidRPr="00C47FFD">
        <w:rPr>
          <w:rStyle w:val="normaltextrun"/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2024</w:t>
      </w:r>
    </w:p>
    <w:sectPr w:rsidR="00AB552F" w:rsidRPr="00C47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F12C3"/>
    <w:multiLevelType w:val="hybridMultilevel"/>
    <w:tmpl w:val="7CBCDA76"/>
    <w:lvl w:ilvl="0" w:tplc="BA62EE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7E0F"/>
    <w:multiLevelType w:val="hybridMultilevel"/>
    <w:tmpl w:val="320A0728"/>
    <w:lvl w:ilvl="0" w:tplc="D7D6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420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81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D6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A6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EF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06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C2B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7702">
    <w:abstractNumId w:val="1"/>
  </w:num>
  <w:num w:numId="2" w16cid:durableId="59671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B5"/>
    <w:rsid w:val="000E31C7"/>
    <w:rsid w:val="000F3BF0"/>
    <w:rsid w:val="00127EEB"/>
    <w:rsid w:val="001478BA"/>
    <w:rsid w:val="00202AC4"/>
    <w:rsid w:val="00234A8F"/>
    <w:rsid w:val="00267158"/>
    <w:rsid w:val="002C01B5"/>
    <w:rsid w:val="002D2583"/>
    <w:rsid w:val="003C33E9"/>
    <w:rsid w:val="003D4876"/>
    <w:rsid w:val="00443D25"/>
    <w:rsid w:val="005B412A"/>
    <w:rsid w:val="005C4A93"/>
    <w:rsid w:val="00682397"/>
    <w:rsid w:val="007140E5"/>
    <w:rsid w:val="008445CB"/>
    <w:rsid w:val="00997428"/>
    <w:rsid w:val="009F4FE1"/>
    <w:rsid w:val="00A24673"/>
    <w:rsid w:val="00AB31CD"/>
    <w:rsid w:val="00AB552F"/>
    <w:rsid w:val="00AD3244"/>
    <w:rsid w:val="00C47FFD"/>
    <w:rsid w:val="00C860E4"/>
    <w:rsid w:val="00CB782D"/>
    <w:rsid w:val="00CD56E1"/>
    <w:rsid w:val="00D26879"/>
    <w:rsid w:val="00DD7008"/>
    <w:rsid w:val="019AC625"/>
    <w:rsid w:val="01A75D7B"/>
    <w:rsid w:val="0E44DAEE"/>
    <w:rsid w:val="10D440CF"/>
    <w:rsid w:val="15166F2F"/>
    <w:rsid w:val="1B1D4D97"/>
    <w:rsid w:val="1B5D705D"/>
    <w:rsid w:val="20BD613E"/>
    <w:rsid w:val="21BD1BAE"/>
    <w:rsid w:val="2DA81AC9"/>
    <w:rsid w:val="303F9B5B"/>
    <w:rsid w:val="31B2A22A"/>
    <w:rsid w:val="36568F5E"/>
    <w:rsid w:val="36D787A3"/>
    <w:rsid w:val="3B8398DE"/>
    <w:rsid w:val="3C51EC53"/>
    <w:rsid w:val="3EF8657E"/>
    <w:rsid w:val="47AE2960"/>
    <w:rsid w:val="4B7FE2E9"/>
    <w:rsid w:val="4FFCC176"/>
    <w:rsid w:val="546D01CB"/>
    <w:rsid w:val="58B3AEB5"/>
    <w:rsid w:val="5F06F934"/>
    <w:rsid w:val="5FCE3C0B"/>
    <w:rsid w:val="60E70FD7"/>
    <w:rsid w:val="64B2CDAA"/>
    <w:rsid w:val="64B547D4"/>
    <w:rsid w:val="75224DA8"/>
    <w:rsid w:val="7A474164"/>
    <w:rsid w:val="7F00E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A4660"/>
  <w15:chartTrackingRefBased/>
  <w15:docId w15:val="{DC5280DE-43CD-4DB7-AAD5-287FD9D1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A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02AC4"/>
  </w:style>
  <w:style w:type="character" w:customStyle="1" w:styleId="Heading1Char">
    <w:name w:val="Heading 1 Char"/>
    <w:basedOn w:val="DefaultParagraphFont"/>
    <w:link w:val="Heading1"/>
    <w:uiPriority w:val="9"/>
    <w:rsid w:val="005C4A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4A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t-formulation@contacts.bh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rmingham.ac.uk/schools/chemical-engineering/postgraduate/eng-d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aa097a-9231-4812-9085-61ceb563889c">
      <Terms xmlns="http://schemas.microsoft.com/office/infopath/2007/PartnerControls"/>
    </lcf76f155ced4ddcb4097134ff3c332f>
    <TaxCatchAll xmlns="459e469f-3798-487f-b902-906697cb57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86F84F2F81F34C97233734CB76D76F" ma:contentTypeVersion="15" ma:contentTypeDescription="Create a new document." ma:contentTypeScope="" ma:versionID="cfd1d06cf42949af5be4e99f9ef129e2">
  <xsd:schema xmlns:xsd="http://www.w3.org/2001/XMLSchema" xmlns:xs="http://www.w3.org/2001/XMLSchema" xmlns:p="http://schemas.microsoft.com/office/2006/metadata/properties" xmlns:ns2="d9aa097a-9231-4812-9085-61ceb563889c" xmlns:ns3="459e469f-3798-487f-b902-906697cb57b2" targetNamespace="http://schemas.microsoft.com/office/2006/metadata/properties" ma:root="true" ma:fieldsID="56cb3de8eba3e52ffa79703d98d4f42f" ns2:_="" ns3:_="">
    <xsd:import namespace="d9aa097a-9231-4812-9085-61ceb563889c"/>
    <xsd:import namespace="459e469f-3798-487f-b902-906697cb5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a097a-9231-4812-9085-61ceb563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469f-3798-487f-b902-906697cb57b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e705322-9e35-4b0e-aef2-12445731f75d}" ma:internalName="TaxCatchAll" ma:showField="CatchAllData" ma:web="459e469f-3798-487f-b902-906697cb5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E6997E-4149-4B55-8E97-8CF67BDDAFDC}">
  <ds:schemaRefs>
    <ds:schemaRef ds:uri="http://schemas.microsoft.com/office/2006/metadata/properties"/>
    <ds:schemaRef ds:uri="http://schemas.microsoft.com/office/infopath/2007/PartnerControls"/>
    <ds:schemaRef ds:uri="d9aa097a-9231-4812-9085-61ceb563889c"/>
    <ds:schemaRef ds:uri="459e469f-3798-487f-b902-906697cb57b2"/>
  </ds:schemaRefs>
</ds:datastoreItem>
</file>

<file path=customXml/itemProps2.xml><?xml version="1.0" encoding="utf-8"?>
<ds:datastoreItem xmlns:ds="http://schemas.openxmlformats.org/officeDocument/2006/customXml" ds:itemID="{F5D96E66-A0E2-4FB6-A9B1-0B12375E2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a097a-9231-4812-9085-61ceb563889c"/>
    <ds:schemaRef ds:uri="459e469f-3798-487f-b902-906697cb5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3D6CE-1FC3-4618-AA36-810C9832F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2130</Characters>
  <Application>Microsoft Office Word</Application>
  <DocSecurity>0</DocSecurity>
  <Lines>17</Lines>
  <Paragraphs>4</Paragraphs>
  <ScaleCrop>false</ScaleCrop>
  <Company>UoB IT Services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Greenwood (Chemical Engineering)</dc:creator>
  <cp:keywords/>
  <dc:description/>
  <cp:lastModifiedBy>Eleanor Holt (Engineering and Physical Sciences)</cp:lastModifiedBy>
  <cp:revision>12</cp:revision>
  <dcterms:created xsi:type="dcterms:W3CDTF">2024-07-09T12:12:00Z</dcterms:created>
  <dcterms:modified xsi:type="dcterms:W3CDTF">2024-09-18T10:18:00Z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0x0101009C86F84F2F81F34C97233734CB76D76F</vt:lpwstr>
  </property>
  <property fmtid="{D5CDD505-2E9C-101B-9397-08002B2CF9AE}" pid="3" name="MediaServiceImageTags">
    <vt:lpwstr/>
  </property>
</Properties>
</file>